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D352F" w14:textId="77777777" w:rsidR="00167DF6" w:rsidRPr="00CB02E3" w:rsidRDefault="00167DF6" w:rsidP="002A553A">
      <w:pPr>
        <w:jc w:val="center"/>
        <w:rPr>
          <w:rFonts w:asciiTheme="majorHAnsi" w:hAnsiTheme="majorHAnsi" w:cstheme="majorHAnsi"/>
          <w:b/>
          <w:bCs/>
          <w:color w:val="000000"/>
          <w:sz w:val="24"/>
          <w:szCs w:val="24"/>
        </w:rPr>
      </w:pPr>
      <w:r w:rsidRPr="00CB02E3">
        <w:rPr>
          <w:rFonts w:asciiTheme="majorHAnsi" w:hAnsiTheme="majorHAnsi" w:cstheme="majorHAnsi"/>
          <w:b/>
          <w:bCs/>
          <w:color w:val="000000"/>
          <w:sz w:val="24"/>
          <w:szCs w:val="24"/>
        </w:rPr>
        <w:t>EVERY WOMAN’S HOPE</w:t>
      </w:r>
      <w:r w:rsidRPr="00CB02E3">
        <w:rPr>
          <w:rFonts w:ascii="MS Gothic" w:eastAsia="MS Gothic" w:hAnsi="MS Gothic" w:cs="MS Gothic" w:hint="eastAsia"/>
          <w:b/>
          <w:bCs/>
          <w:color w:val="000000"/>
          <w:sz w:val="24"/>
          <w:szCs w:val="24"/>
        </w:rPr>
        <w:t> </w:t>
      </w:r>
    </w:p>
    <w:p w14:paraId="4AF6E80F" w14:textId="7D317764" w:rsidR="00167DF6" w:rsidRPr="00CB02E3" w:rsidRDefault="00167DF6" w:rsidP="002A553A">
      <w:pPr>
        <w:jc w:val="center"/>
        <w:rPr>
          <w:rFonts w:asciiTheme="majorHAnsi" w:hAnsiTheme="majorHAnsi" w:cstheme="majorHAnsi"/>
          <w:b/>
          <w:bCs/>
        </w:rPr>
      </w:pPr>
      <w:r w:rsidRPr="00CB02E3">
        <w:rPr>
          <w:rFonts w:asciiTheme="majorHAnsi" w:hAnsiTheme="majorHAnsi" w:cstheme="majorHAnsi"/>
          <w:b/>
          <w:bCs/>
          <w:color w:val="000000"/>
          <w:sz w:val="24"/>
          <w:szCs w:val="24"/>
        </w:rPr>
        <w:t>THE BEAUTY &amp; STRENGTH OF A GODLY WOMAN</w:t>
      </w:r>
    </w:p>
    <w:p w14:paraId="16A7ACD0" w14:textId="75757D8B" w:rsidR="002A553A" w:rsidRPr="00CB02E3" w:rsidRDefault="00167DF6" w:rsidP="002A553A">
      <w:pPr>
        <w:jc w:val="center"/>
        <w:rPr>
          <w:rFonts w:asciiTheme="majorHAnsi" w:hAnsiTheme="majorHAnsi" w:cstheme="majorHAnsi"/>
          <w:b/>
          <w:bCs/>
        </w:rPr>
      </w:pPr>
      <w:r w:rsidRPr="00CB02E3">
        <w:rPr>
          <w:rFonts w:asciiTheme="majorHAnsi" w:hAnsiTheme="majorHAnsi" w:cstheme="majorHAnsi"/>
          <w:b/>
          <w:bCs/>
        </w:rPr>
        <w:t>THE TRUE WOMAN</w:t>
      </w:r>
      <w:r w:rsidR="0023558D" w:rsidRPr="00CB02E3">
        <w:rPr>
          <w:rFonts w:asciiTheme="majorHAnsi" w:hAnsiTheme="majorHAnsi" w:cstheme="majorHAnsi"/>
          <w:b/>
          <w:bCs/>
        </w:rPr>
        <w:br/>
      </w:r>
      <w:r w:rsidR="00AF327C" w:rsidRPr="00CB02E3">
        <w:rPr>
          <w:rFonts w:asciiTheme="majorHAnsi" w:hAnsiTheme="majorHAnsi" w:cstheme="majorHAnsi"/>
          <w:b/>
          <w:bCs/>
        </w:rPr>
        <w:t>Homework</w:t>
      </w:r>
      <w:r w:rsidR="006D20DB" w:rsidRPr="00CB02E3">
        <w:rPr>
          <w:rFonts w:asciiTheme="majorHAnsi" w:hAnsiTheme="majorHAnsi" w:cstheme="majorHAnsi"/>
          <w:b/>
          <w:bCs/>
        </w:rPr>
        <w:t xml:space="preserve"> </w:t>
      </w:r>
      <w:r w:rsidR="00B82707" w:rsidRPr="00CB02E3">
        <w:rPr>
          <w:rFonts w:asciiTheme="majorHAnsi" w:hAnsiTheme="majorHAnsi" w:cstheme="majorHAnsi"/>
          <w:b/>
          <w:bCs/>
        </w:rPr>
        <w:t>for Chapte</w:t>
      </w:r>
      <w:r w:rsidRPr="00CB02E3">
        <w:rPr>
          <w:rFonts w:asciiTheme="majorHAnsi" w:hAnsiTheme="majorHAnsi" w:cstheme="majorHAnsi"/>
          <w:b/>
          <w:bCs/>
        </w:rPr>
        <w:t>r</w:t>
      </w:r>
      <w:r w:rsidR="00AB2098">
        <w:rPr>
          <w:rFonts w:asciiTheme="majorHAnsi" w:hAnsiTheme="majorHAnsi" w:cstheme="majorHAnsi"/>
          <w:b/>
          <w:bCs/>
        </w:rPr>
        <w:t xml:space="preserve"> </w:t>
      </w:r>
      <w:r w:rsidR="00161DBF">
        <w:rPr>
          <w:rFonts w:asciiTheme="majorHAnsi" w:hAnsiTheme="majorHAnsi" w:cstheme="majorHAnsi"/>
          <w:b/>
          <w:bCs/>
        </w:rPr>
        <w:t>11</w:t>
      </w:r>
      <w:r w:rsidRPr="00CB02E3">
        <w:rPr>
          <w:rFonts w:asciiTheme="majorHAnsi" w:hAnsiTheme="majorHAnsi" w:cstheme="majorHAnsi"/>
          <w:b/>
          <w:bCs/>
        </w:rPr>
        <w:t xml:space="preserve"> </w:t>
      </w:r>
      <w:r w:rsidR="002A553A" w:rsidRPr="00CB02E3">
        <w:rPr>
          <w:rFonts w:asciiTheme="majorHAnsi" w:hAnsiTheme="majorHAnsi" w:cstheme="majorHAnsi"/>
          <w:b/>
          <w:bCs/>
        </w:rPr>
        <w:t>—</w:t>
      </w:r>
      <w:r w:rsidR="00D5097D" w:rsidRPr="00CB02E3">
        <w:rPr>
          <w:rFonts w:asciiTheme="majorHAnsi" w:hAnsiTheme="majorHAnsi" w:cstheme="majorHAnsi"/>
          <w:b/>
          <w:bCs/>
        </w:rPr>
        <w:t xml:space="preserve"> </w:t>
      </w:r>
      <w:r w:rsidR="00584F7A">
        <w:rPr>
          <w:rFonts w:asciiTheme="majorHAnsi" w:hAnsiTheme="majorHAnsi" w:cstheme="majorHAnsi"/>
          <w:b/>
          <w:bCs/>
        </w:rPr>
        <w:t xml:space="preserve">Submission: </w:t>
      </w:r>
      <w:r w:rsidR="00161DBF">
        <w:rPr>
          <w:rFonts w:asciiTheme="majorHAnsi" w:hAnsiTheme="majorHAnsi" w:cstheme="majorHAnsi"/>
          <w:b/>
          <w:bCs/>
        </w:rPr>
        <w:t>The Crowning Jewel of Humility</w:t>
      </w:r>
      <w:r w:rsidR="000C199B" w:rsidRPr="00CB02E3">
        <w:rPr>
          <w:rFonts w:asciiTheme="majorHAnsi" w:hAnsiTheme="majorHAnsi" w:cstheme="majorHAnsi"/>
          <w:b/>
          <w:bCs/>
        </w:rPr>
        <w:br/>
      </w:r>
      <w:r w:rsidR="00E106CC" w:rsidRPr="00CB02E3">
        <w:rPr>
          <w:rFonts w:asciiTheme="majorHAnsi" w:hAnsiTheme="majorHAnsi" w:cstheme="majorHAnsi"/>
          <w:b/>
          <w:bCs/>
        </w:rPr>
        <w:t xml:space="preserve">Session </w:t>
      </w:r>
      <w:r w:rsidR="00161DBF">
        <w:rPr>
          <w:rFonts w:asciiTheme="majorHAnsi" w:hAnsiTheme="majorHAnsi" w:cstheme="majorHAnsi"/>
          <w:b/>
          <w:bCs/>
        </w:rPr>
        <w:t xml:space="preserve">11  </w:t>
      </w:r>
      <w:r w:rsidR="00E106CC" w:rsidRPr="00CB02E3">
        <w:rPr>
          <w:rFonts w:asciiTheme="majorHAnsi" w:hAnsiTheme="majorHAnsi" w:cstheme="majorHAnsi"/>
          <w:b/>
          <w:bCs/>
        </w:rPr>
        <w:t xml:space="preserve"> </w:t>
      </w:r>
      <w:r w:rsidR="00161DBF">
        <w:rPr>
          <w:rFonts w:asciiTheme="majorHAnsi" w:hAnsiTheme="majorHAnsi" w:cstheme="majorHAnsi"/>
          <w:b/>
          <w:bCs/>
        </w:rPr>
        <w:t>4</w:t>
      </w:r>
      <w:r w:rsidR="000C199B" w:rsidRPr="00CB02E3">
        <w:rPr>
          <w:rFonts w:asciiTheme="majorHAnsi" w:hAnsiTheme="majorHAnsi" w:cstheme="majorHAnsi"/>
          <w:b/>
          <w:bCs/>
        </w:rPr>
        <w:t>/</w:t>
      </w:r>
      <w:r w:rsidR="00E106CC" w:rsidRPr="00CB02E3">
        <w:rPr>
          <w:rFonts w:asciiTheme="majorHAnsi" w:hAnsiTheme="majorHAnsi" w:cstheme="majorHAnsi"/>
          <w:b/>
          <w:bCs/>
        </w:rPr>
        <w:t>1</w:t>
      </w:r>
      <w:r w:rsidR="000C199B" w:rsidRPr="00CB02E3">
        <w:rPr>
          <w:rFonts w:asciiTheme="majorHAnsi" w:hAnsiTheme="majorHAnsi" w:cstheme="majorHAnsi"/>
          <w:b/>
          <w:bCs/>
        </w:rPr>
        <w:t>/2</w:t>
      </w:r>
      <w:r w:rsidR="00AB2098">
        <w:rPr>
          <w:rFonts w:asciiTheme="majorHAnsi" w:hAnsiTheme="majorHAnsi" w:cstheme="majorHAnsi"/>
          <w:b/>
          <w:bCs/>
        </w:rPr>
        <w:t>6</w:t>
      </w:r>
      <w:bookmarkStart w:id="0" w:name="_GoBack"/>
      <w:bookmarkEnd w:id="0"/>
    </w:p>
    <w:p w14:paraId="6413EF9D" w14:textId="313EC27B" w:rsidR="005F3392" w:rsidRPr="008F55C8" w:rsidRDefault="00CA2A3C" w:rsidP="005F3392">
      <w:pPr>
        <w:spacing w:line="240" w:lineRule="auto"/>
        <w:rPr>
          <w:sz w:val="21"/>
          <w:szCs w:val="21"/>
        </w:rPr>
      </w:pPr>
      <w:r>
        <w:rPr>
          <w:u w:val="single"/>
        </w:rPr>
        <w:br/>
      </w:r>
      <w:r w:rsidRPr="008F55C8">
        <w:rPr>
          <w:sz w:val="21"/>
          <w:szCs w:val="21"/>
          <w:u w:val="single"/>
        </w:rPr>
        <w:t>HIDING GOD'S WORD IN YOUR HEART</w:t>
      </w:r>
      <w:r w:rsidRPr="008F55C8">
        <w:rPr>
          <w:sz w:val="21"/>
          <w:szCs w:val="21"/>
        </w:rPr>
        <w:t xml:space="preserve">   Memorize Isaiah 66:2. The verses below are taken from the Legacy Standard Bible, but you can use whatever version you like.</w:t>
      </w:r>
    </w:p>
    <w:p w14:paraId="72B273CB" w14:textId="6BDC5451" w:rsidR="00A33B62" w:rsidRPr="008F55C8" w:rsidRDefault="00CA2A3C" w:rsidP="005F3392">
      <w:pPr>
        <w:spacing w:line="240" w:lineRule="auto"/>
        <w:jc w:val="center"/>
        <w:rPr>
          <w:rFonts w:ascii="MS Gothic" w:eastAsia="MS Gothic" w:hAnsi="MS Gothic" w:cs="MS Gothic"/>
          <w:i/>
          <w:iCs/>
          <w:sz w:val="21"/>
          <w:szCs w:val="21"/>
        </w:rPr>
      </w:pPr>
      <w:r w:rsidRPr="008F55C8">
        <w:rPr>
          <w:i/>
          <w:iCs/>
          <w:sz w:val="21"/>
          <w:szCs w:val="21"/>
        </w:rPr>
        <w:t>“For My hand made all these things,</w:t>
      </w:r>
      <w:r w:rsidRPr="008F55C8">
        <w:rPr>
          <w:i/>
          <w:iCs/>
          <w:sz w:val="21"/>
          <w:szCs w:val="21"/>
        </w:rPr>
        <w:br/>
        <w:t>Thus all these things came into being,” declares Yahweh.</w:t>
      </w:r>
      <w:r w:rsidRPr="008F55C8">
        <w:rPr>
          <w:i/>
          <w:iCs/>
          <w:sz w:val="21"/>
          <w:szCs w:val="21"/>
        </w:rPr>
        <w:br/>
        <w:t xml:space="preserve">“But to this one I will look, </w:t>
      </w:r>
      <w:r w:rsidR="00FD78B9" w:rsidRPr="008F55C8">
        <w:rPr>
          <w:i/>
          <w:iCs/>
          <w:sz w:val="21"/>
          <w:szCs w:val="21"/>
        </w:rPr>
        <w:br/>
      </w:r>
      <w:r w:rsidRPr="008F55C8">
        <w:rPr>
          <w:i/>
          <w:iCs/>
          <w:sz w:val="21"/>
          <w:szCs w:val="21"/>
        </w:rPr>
        <w:t>To him who is humble and contrite of spirit, and who trembles at My word.”</w:t>
      </w:r>
      <w:r w:rsidRPr="008F55C8">
        <w:rPr>
          <w:rFonts w:ascii="MS Gothic" w:eastAsia="MS Gothic" w:hAnsi="MS Gothic" w:cs="MS Gothic" w:hint="eastAsia"/>
          <w:i/>
          <w:iCs/>
          <w:sz w:val="21"/>
          <w:szCs w:val="21"/>
        </w:rPr>
        <w:t> </w:t>
      </w:r>
      <w:r w:rsidR="00FD78B9" w:rsidRPr="008F55C8">
        <w:rPr>
          <w:rFonts w:ascii="MS Gothic" w:eastAsia="MS Gothic" w:hAnsi="MS Gothic" w:cs="MS Gothic"/>
          <w:i/>
          <w:iCs/>
          <w:sz w:val="21"/>
          <w:szCs w:val="21"/>
        </w:rPr>
        <w:br/>
      </w:r>
      <w:r w:rsidRPr="008F55C8">
        <w:rPr>
          <w:i/>
          <w:iCs/>
          <w:sz w:val="21"/>
          <w:szCs w:val="21"/>
        </w:rPr>
        <w:t>Isaiah 66:2  LSB</w:t>
      </w:r>
    </w:p>
    <w:p w14:paraId="221B1AFA" w14:textId="428DEA17" w:rsidR="002A553A" w:rsidRPr="008F55C8" w:rsidRDefault="005F3392" w:rsidP="00161DBF">
      <w:pPr>
        <w:spacing w:line="240" w:lineRule="auto"/>
        <w:rPr>
          <w:i/>
          <w:iCs/>
          <w:sz w:val="21"/>
          <w:szCs w:val="21"/>
        </w:rPr>
      </w:pPr>
      <w:r w:rsidRPr="008F55C8">
        <w:rPr>
          <w:sz w:val="21"/>
          <w:szCs w:val="21"/>
          <w:u w:val="single"/>
        </w:rPr>
        <w:br/>
      </w:r>
      <w:r w:rsidR="00E937CC" w:rsidRPr="008F55C8">
        <w:rPr>
          <w:sz w:val="21"/>
          <w:szCs w:val="21"/>
          <w:u w:val="single"/>
        </w:rPr>
        <w:t>READING</w:t>
      </w:r>
      <w:r w:rsidR="00E937CC" w:rsidRPr="008F55C8">
        <w:rPr>
          <w:sz w:val="21"/>
          <w:szCs w:val="21"/>
        </w:rPr>
        <w:t xml:space="preserve">   </w:t>
      </w:r>
      <w:r w:rsidR="00E106CC" w:rsidRPr="008F55C8">
        <w:rPr>
          <w:sz w:val="21"/>
          <w:szCs w:val="21"/>
        </w:rPr>
        <w:t xml:space="preserve">In </w:t>
      </w:r>
      <w:r w:rsidR="00E106CC" w:rsidRPr="008F55C8">
        <w:rPr>
          <w:i/>
          <w:iCs/>
          <w:sz w:val="21"/>
          <w:szCs w:val="21"/>
        </w:rPr>
        <w:t>The True Woman</w:t>
      </w:r>
      <w:r w:rsidR="00E106CC" w:rsidRPr="008F55C8">
        <w:rPr>
          <w:sz w:val="21"/>
          <w:szCs w:val="21"/>
        </w:rPr>
        <w:t>, read chapter</w:t>
      </w:r>
      <w:r w:rsidR="00161DBF" w:rsidRPr="008F55C8">
        <w:rPr>
          <w:sz w:val="21"/>
          <w:szCs w:val="21"/>
        </w:rPr>
        <w:t xml:space="preserve"> 11</w:t>
      </w:r>
      <w:r w:rsidR="00E106CC" w:rsidRPr="008F55C8">
        <w:rPr>
          <w:sz w:val="21"/>
          <w:szCs w:val="21"/>
        </w:rPr>
        <w:t xml:space="preserve">: </w:t>
      </w:r>
      <w:r w:rsidR="00161DBF" w:rsidRPr="008F55C8">
        <w:rPr>
          <w:sz w:val="21"/>
          <w:szCs w:val="21"/>
        </w:rPr>
        <w:t>Submission</w:t>
      </w:r>
      <w:r w:rsidR="00FE5C7D" w:rsidRPr="008F55C8">
        <w:rPr>
          <w:sz w:val="21"/>
          <w:szCs w:val="21"/>
        </w:rPr>
        <w:t xml:space="preserve"> </w:t>
      </w:r>
      <w:r w:rsidR="00E106CC" w:rsidRPr="008F55C8">
        <w:rPr>
          <w:sz w:val="21"/>
          <w:szCs w:val="21"/>
        </w:rPr>
        <w:t xml:space="preserve">(pgs </w:t>
      </w:r>
      <w:r w:rsidR="00161DBF" w:rsidRPr="008F55C8">
        <w:rPr>
          <w:sz w:val="21"/>
          <w:szCs w:val="21"/>
        </w:rPr>
        <w:t>202</w:t>
      </w:r>
      <w:r w:rsidR="00E106CC" w:rsidRPr="008F55C8">
        <w:rPr>
          <w:sz w:val="21"/>
          <w:szCs w:val="21"/>
        </w:rPr>
        <w:t>-</w:t>
      </w:r>
      <w:r w:rsidR="00161DBF" w:rsidRPr="008F55C8">
        <w:rPr>
          <w:sz w:val="21"/>
          <w:szCs w:val="21"/>
        </w:rPr>
        <w:t>224</w:t>
      </w:r>
      <w:r w:rsidR="00E106CC" w:rsidRPr="008F55C8">
        <w:rPr>
          <w:sz w:val="21"/>
          <w:szCs w:val="21"/>
        </w:rPr>
        <w:t>)</w:t>
      </w:r>
      <w:r w:rsidR="00CB6265" w:rsidRPr="008F55C8">
        <w:rPr>
          <w:sz w:val="21"/>
          <w:szCs w:val="21"/>
        </w:rPr>
        <w:t>.</w:t>
      </w:r>
      <w:r w:rsidR="004F4CDC" w:rsidRPr="008F55C8">
        <w:rPr>
          <w:color w:val="000000" w:themeColor="text1"/>
          <w:sz w:val="21"/>
          <w:szCs w:val="21"/>
        </w:rPr>
        <w:br/>
      </w:r>
      <w:r w:rsidR="00E106CC" w:rsidRPr="008F55C8">
        <w:rPr>
          <w:color w:val="000000" w:themeColor="text1"/>
          <w:sz w:val="21"/>
          <w:szCs w:val="21"/>
        </w:rPr>
        <w:br/>
      </w:r>
      <w:r w:rsidR="00FF0E40" w:rsidRPr="008F55C8">
        <w:rPr>
          <w:color w:val="000000" w:themeColor="text1"/>
          <w:sz w:val="21"/>
          <w:szCs w:val="21"/>
          <w:u w:val="single"/>
        </w:rPr>
        <w:t>QUESTIONS</w:t>
      </w:r>
      <w:r w:rsidR="003B68D2" w:rsidRPr="008F55C8">
        <w:rPr>
          <w:color w:val="000000" w:themeColor="text1"/>
          <w:sz w:val="21"/>
          <w:szCs w:val="21"/>
          <w:u w:val="single"/>
        </w:rPr>
        <w:t xml:space="preserve"> -- RECORD THESE IN YOUR JOURNAL</w:t>
      </w:r>
    </w:p>
    <w:p w14:paraId="1BBC5829" w14:textId="28C9E5AA" w:rsidR="00B94FBD" w:rsidRPr="008F55C8" w:rsidRDefault="00C148F8" w:rsidP="00B94FBD">
      <w:pPr>
        <w:spacing w:line="240" w:lineRule="auto"/>
        <w:rPr>
          <w:color w:val="000000" w:themeColor="text1"/>
          <w:sz w:val="21"/>
          <w:szCs w:val="21"/>
        </w:rPr>
      </w:pPr>
      <w:r w:rsidRPr="008F55C8">
        <w:rPr>
          <w:color w:val="000000" w:themeColor="text1"/>
          <w:sz w:val="21"/>
          <w:szCs w:val="21"/>
        </w:rPr>
        <w:t xml:space="preserve">1.  </w:t>
      </w:r>
      <w:r w:rsidR="000558C7" w:rsidRPr="008F55C8">
        <w:rPr>
          <w:color w:val="000000" w:themeColor="text1"/>
          <w:sz w:val="21"/>
          <w:szCs w:val="21"/>
        </w:rPr>
        <w:t>Susan Hunt describes submission as "</w:t>
      </w:r>
      <w:r w:rsidR="000558C7" w:rsidRPr="008F55C8">
        <w:rPr>
          <w:i/>
          <w:iCs/>
          <w:color w:val="000000" w:themeColor="text1"/>
          <w:sz w:val="21"/>
          <w:szCs w:val="21"/>
        </w:rPr>
        <w:t>the defining virtue of the defining virtues</w:t>
      </w:r>
      <w:r w:rsidR="000558C7" w:rsidRPr="008F55C8">
        <w:rPr>
          <w:color w:val="000000" w:themeColor="text1"/>
          <w:sz w:val="21"/>
          <w:szCs w:val="21"/>
        </w:rPr>
        <w:t xml:space="preserve">." After reading the chapter, why do you think she said this? </w:t>
      </w:r>
      <w:r w:rsidR="00B72BB4" w:rsidRPr="008F55C8">
        <w:rPr>
          <w:color w:val="000000" w:themeColor="text1"/>
          <w:sz w:val="21"/>
          <w:szCs w:val="21"/>
        </w:rPr>
        <w:br/>
      </w:r>
      <w:r w:rsidR="00B72BB4" w:rsidRPr="008F55C8">
        <w:rPr>
          <w:color w:val="000000" w:themeColor="text1"/>
          <w:sz w:val="21"/>
          <w:szCs w:val="21"/>
        </w:rPr>
        <w:br/>
        <w:t xml:space="preserve">2.  </w:t>
      </w:r>
      <w:r w:rsidR="00F40CA2" w:rsidRPr="008F55C8">
        <w:rPr>
          <w:color w:val="000000" w:themeColor="text1"/>
          <w:sz w:val="21"/>
          <w:szCs w:val="21"/>
        </w:rPr>
        <w:t xml:space="preserve">But, submission, as Susan says, does not center around our behaviors, but around our character. </w:t>
      </w:r>
      <w:r w:rsidR="000529BF" w:rsidRPr="008F55C8">
        <w:rPr>
          <w:color w:val="000000" w:themeColor="text1"/>
          <w:sz w:val="21"/>
          <w:szCs w:val="21"/>
        </w:rPr>
        <w:t xml:space="preserve">What do you think she meant by this? </w:t>
      </w:r>
      <w:r w:rsidR="00F40CA2" w:rsidRPr="008F55C8">
        <w:rPr>
          <w:color w:val="000000" w:themeColor="text1"/>
          <w:sz w:val="21"/>
          <w:szCs w:val="21"/>
        </w:rPr>
        <w:t>What atti</w:t>
      </w:r>
      <w:r w:rsidR="003A74D1" w:rsidRPr="008F55C8">
        <w:rPr>
          <w:color w:val="000000" w:themeColor="text1"/>
          <w:sz w:val="21"/>
          <w:szCs w:val="21"/>
        </w:rPr>
        <w:t>t</w:t>
      </w:r>
      <w:r w:rsidR="00F40CA2" w:rsidRPr="008F55C8">
        <w:rPr>
          <w:color w:val="000000" w:themeColor="text1"/>
          <w:sz w:val="21"/>
          <w:szCs w:val="21"/>
        </w:rPr>
        <w:t>ude of our heart is essential to biblical submission? Read Proverbs 18:12</w:t>
      </w:r>
      <w:r w:rsidR="003A74D1" w:rsidRPr="008F55C8">
        <w:rPr>
          <w:color w:val="000000" w:themeColor="text1"/>
          <w:sz w:val="21"/>
          <w:szCs w:val="21"/>
        </w:rPr>
        <w:t xml:space="preserve">; Zephaniah 2:3; </w:t>
      </w:r>
      <w:r w:rsidR="00F40CA2" w:rsidRPr="008F55C8">
        <w:rPr>
          <w:color w:val="000000" w:themeColor="text1"/>
          <w:sz w:val="21"/>
          <w:szCs w:val="21"/>
        </w:rPr>
        <w:t xml:space="preserve">Ephesians 4:1-2; </w:t>
      </w:r>
      <w:r w:rsidR="003A74D1" w:rsidRPr="008F55C8">
        <w:rPr>
          <w:color w:val="000000" w:themeColor="text1"/>
          <w:sz w:val="21"/>
          <w:szCs w:val="21"/>
        </w:rPr>
        <w:t xml:space="preserve">Philippians 2:3; and </w:t>
      </w:r>
      <w:r w:rsidR="00F40CA2" w:rsidRPr="008F55C8">
        <w:rPr>
          <w:color w:val="000000" w:themeColor="text1"/>
          <w:sz w:val="21"/>
          <w:szCs w:val="21"/>
        </w:rPr>
        <w:t>1 Peter 5:5</w:t>
      </w:r>
      <w:r w:rsidR="000529BF" w:rsidRPr="008F55C8">
        <w:rPr>
          <w:color w:val="000000" w:themeColor="text1"/>
          <w:sz w:val="21"/>
          <w:szCs w:val="21"/>
        </w:rPr>
        <w:t xml:space="preserve">. Then </w:t>
      </w:r>
      <w:r w:rsidR="003A74D1" w:rsidRPr="008F55C8">
        <w:rPr>
          <w:color w:val="000000" w:themeColor="text1"/>
          <w:sz w:val="21"/>
          <w:szCs w:val="21"/>
        </w:rPr>
        <w:t>record what you learn</w:t>
      </w:r>
      <w:r w:rsidR="00F40CA2" w:rsidRPr="008F55C8">
        <w:rPr>
          <w:color w:val="000000" w:themeColor="text1"/>
          <w:sz w:val="21"/>
          <w:szCs w:val="21"/>
        </w:rPr>
        <w:t>.</w:t>
      </w:r>
      <w:r w:rsidR="00DD3956" w:rsidRPr="008F55C8">
        <w:rPr>
          <w:color w:val="000000" w:themeColor="text1"/>
          <w:sz w:val="21"/>
          <w:szCs w:val="21"/>
        </w:rPr>
        <w:br/>
      </w:r>
      <w:r w:rsidR="00DD3956" w:rsidRPr="008F55C8">
        <w:rPr>
          <w:color w:val="000000" w:themeColor="text1"/>
          <w:sz w:val="21"/>
          <w:szCs w:val="21"/>
        </w:rPr>
        <w:br/>
        <w:t>3.  Reread pgs 206-207, then record the 5 points under what Hunt correctly describes as the biblical position (or theolog</w:t>
      </w:r>
      <w:r w:rsidR="00C63135" w:rsidRPr="008F55C8">
        <w:rPr>
          <w:color w:val="000000" w:themeColor="text1"/>
          <w:sz w:val="21"/>
          <w:szCs w:val="21"/>
        </w:rPr>
        <w:t>ical position</w:t>
      </w:r>
      <w:r w:rsidR="00DD3956" w:rsidRPr="008F55C8">
        <w:rPr>
          <w:color w:val="000000" w:themeColor="text1"/>
          <w:sz w:val="21"/>
          <w:szCs w:val="21"/>
        </w:rPr>
        <w:t>) on submission.</w:t>
      </w:r>
      <w:r w:rsidR="00490D2D" w:rsidRPr="008F55C8">
        <w:rPr>
          <w:color w:val="000000" w:themeColor="text1"/>
          <w:sz w:val="21"/>
          <w:szCs w:val="21"/>
        </w:rPr>
        <w:t xml:space="preserve"> These are extremely important for women to </w:t>
      </w:r>
      <w:r w:rsidR="00BC409F" w:rsidRPr="008F55C8">
        <w:rPr>
          <w:color w:val="000000" w:themeColor="text1"/>
          <w:sz w:val="21"/>
          <w:szCs w:val="21"/>
        </w:rPr>
        <w:t xml:space="preserve">know and </w:t>
      </w:r>
      <w:r w:rsidR="00490D2D" w:rsidRPr="008F55C8">
        <w:rPr>
          <w:color w:val="000000" w:themeColor="text1"/>
          <w:sz w:val="21"/>
          <w:szCs w:val="21"/>
        </w:rPr>
        <w:t>understand</w:t>
      </w:r>
      <w:r w:rsidR="00BC409F" w:rsidRPr="008F55C8">
        <w:rPr>
          <w:color w:val="000000" w:themeColor="text1"/>
          <w:sz w:val="21"/>
          <w:szCs w:val="21"/>
        </w:rPr>
        <w:t xml:space="preserve"> thoroughly</w:t>
      </w:r>
      <w:r w:rsidR="00490D2D" w:rsidRPr="008F55C8">
        <w:rPr>
          <w:color w:val="000000" w:themeColor="text1"/>
          <w:sz w:val="21"/>
          <w:szCs w:val="21"/>
        </w:rPr>
        <w:t>. Do you have questions about the meaning of any of these?</w:t>
      </w:r>
    </w:p>
    <w:p w14:paraId="447C19CC" w14:textId="7B5B56BB" w:rsidR="00782648" w:rsidRPr="008F55C8" w:rsidRDefault="00490D2D" w:rsidP="00B94FBD">
      <w:pPr>
        <w:spacing w:line="240" w:lineRule="auto"/>
        <w:rPr>
          <w:color w:val="000000" w:themeColor="text1"/>
          <w:sz w:val="21"/>
          <w:szCs w:val="21"/>
        </w:rPr>
      </w:pPr>
      <w:r w:rsidRPr="008F55C8">
        <w:rPr>
          <w:color w:val="000000" w:themeColor="text1"/>
          <w:sz w:val="21"/>
          <w:szCs w:val="21"/>
        </w:rPr>
        <w:t xml:space="preserve">4. Have you ever been disappointed by a man in leadership over you (whether a husband, church leader, </w:t>
      </w:r>
      <w:r w:rsidR="000529BF" w:rsidRPr="008F55C8">
        <w:rPr>
          <w:color w:val="000000" w:themeColor="text1"/>
          <w:sz w:val="21"/>
          <w:szCs w:val="21"/>
        </w:rPr>
        <w:t>or father)? Have you been able to forgive him? Or</w:t>
      </w:r>
      <w:r w:rsidR="00BC409F" w:rsidRPr="008F55C8">
        <w:rPr>
          <w:color w:val="000000" w:themeColor="text1"/>
          <w:sz w:val="21"/>
          <w:szCs w:val="21"/>
        </w:rPr>
        <w:t>,</w:t>
      </w:r>
      <w:r w:rsidR="000529BF" w:rsidRPr="008F55C8">
        <w:rPr>
          <w:color w:val="000000" w:themeColor="text1"/>
          <w:sz w:val="21"/>
          <w:szCs w:val="21"/>
        </w:rPr>
        <w:t xml:space="preserve"> does the issue keep surfacing over and over in your mind? If this is the case, is it possible that the problem might stem from your own heart? Can you ask God to show you any hidden, sinful attitudes and to help you overcome them by grace?</w:t>
      </w:r>
      <w:r w:rsidR="000529BF" w:rsidRPr="008F55C8">
        <w:rPr>
          <w:color w:val="000000" w:themeColor="text1"/>
          <w:sz w:val="21"/>
          <w:szCs w:val="21"/>
        </w:rPr>
        <w:br/>
      </w:r>
      <w:r w:rsidR="000529BF" w:rsidRPr="008F55C8">
        <w:rPr>
          <w:color w:val="000000" w:themeColor="text1"/>
          <w:sz w:val="21"/>
          <w:szCs w:val="21"/>
        </w:rPr>
        <w:br/>
        <w:t>5. Commit to pray for the men in your life</w:t>
      </w:r>
      <w:r w:rsidR="00BC409F" w:rsidRPr="008F55C8">
        <w:rPr>
          <w:color w:val="000000" w:themeColor="text1"/>
          <w:sz w:val="21"/>
          <w:szCs w:val="21"/>
        </w:rPr>
        <w:t>.</w:t>
      </w:r>
      <w:r w:rsidR="000529BF" w:rsidRPr="008F55C8">
        <w:rPr>
          <w:color w:val="000000" w:themeColor="text1"/>
          <w:sz w:val="21"/>
          <w:szCs w:val="21"/>
        </w:rPr>
        <w:t xml:space="preserve"> </w:t>
      </w:r>
      <w:r w:rsidR="00BC409F" w:rsidRPr="008F55C8">
        <w:rPr>
          <w:color w:val="000000" w:themeColor="text1"/>
          <w:sz w:val="21"/>
          <w:szCs w:val="21"/>
        </w:rPr>
        <w:t>Use</w:t>
      </w:r>
      <w:r w:rsidR="000529BF" w:rsidRPr="008F55C8">
        <w:rPr>
          <w:color w:val="000000" w:themeColor="text1"/>
          <w:sz w:val="21"/>
          <w:szCs w:val="21"/>
        </w:rPr>
        <w:t xml:space="preserve"> Colossians 1:9-12 as an example</w:t>
      </w:r>
      <w:r w:rsidR="00BC409F" w:rsidRPr="008F55C8">
        <w:rPr>
          <w:color w:val="000000" w:themeColor="text1"/>
          <w:sz w:val="21"/>
          <w:szCs w:val="21"/>
        </w:rPr>
        <w:t xml:space="preserve"> for your prayer</w:t>
      </w:r>
      <w:r w:rsidR="000529BF" w:rsidRPr="008F55C8">
        <w:rPr>
          <w:color w:val="000000" w:themeColor="text1"/>
          <w:sz w:val="21"/>
          <w:szCs w:val="21"/>
        </w:rPr>
        <w:t xml:space="preserve">, rather than </w:t>
      </w:r>
      <w:r w:rsidR="008A0DBA" w:rsidRPr="008F55C8">
        <w:rPr>
          <w:color w:val="000000" w:themeColor="text1"/>
          <w:sz w:val="21"/>
          <w:szCs w:val="21"/>
        </w:rPr>
        <w:t>listing</w:t>
      </w:r>
      <w:r w:rsidR="000529BF" w:rsidRPr="008F55C8">
        <w:rPr>
          <w:color w:val="000000" w:themeColor="text1"/>
          <w:sz w:val="21"/>
          <w:szCs w:val="21"/>
        </w:rPr>
        <w:t xml:space="preserve"> ways God should change them.</w:t>
      </w:r>
      <w:r w:rsidR="000529BF" w:rsidRPr="008F55C8">
        <w:rPr>
          <w:color w:val="000000" w:themeColor="text1"/>
          <w:sz w:val="21"/>
          <w:szCs w:val="21"/>
        </w:rPr>
        <w:br/>
      </w:r>
      <w:r w:rsidR="000529BF" w:rsidRPr="008F55C8">
        <w:rPr>
          <w:color w:val="000000" w:themeColor="text1"/>
          <w:sz w:val="21"/>
          <w:szCs w:val="21"/>
        </w:rPr>
        <w:br/>
        <w:t xml:space="preserve">6. </w:t>
      </w:r>
      <w:r w:rsidR="00BC409F" w:rsidRPr="008F55C8">
        <w:rPr>
          <w:color w:val="000000" w:themeColor="text1"/>
          <w:sz w:val="21"/>
          <w:szCs w:val="21"/>
        </w:rPr>
        <w:t>Look through this important chapter one more time. Write down the most important thing (or things) you have learned and the thing (or things) you need to change</w:t>
      </w:r>
      <w:r w:rsidR="008A0DBA" w:rsidRPr="008F55C8">
        <w:rPr>
          <w:color w:val="000000" w:themeColor="text1"/>
          <w:sz w:val="21"/>
          <w:szCs w:val="21"/>
        </w:rPr>
        <w:t xml:space="preserve"> :)</w:t>
      </w:r>
      <w:r w:rsidR="008A0DBA" w:rsidRPr="008F55C8">
        <w:rPr>
          <w:color w:val="000000" w:themeColor="text1"/>
          <w:sz w:val="21"/>
          <w:szCs w:val="21"/>
        </w:rPr>
        <w:br/>
      </w:r>
      <w:r w:rsidR="008A0DBA" w:rsidRPr="008F55C8">
        <w:rPr>
          <w:color w:val="000000" w:themeColor="text1"/>
          <w:sz w:val="21"/>
          <w:szCs w:val="21"/>
        </w:rPr>
        <w:br/>
        <w:t>7. Have you memorized the verse at the top of the page? If you haven't, commit to memorizing it before our next session.</w:t>
      </w:r>
    </w:p>
    <w:p w14:paraId="5B9D3FB4" w14:textId="12509F0E" w:rsidR="003B68D2" w:rsidRPr="008F55C8" w:rsidRDefault="00782648" w:rsidP="00B94FBD">
      <w:pPr>
        <w:spacing w:line="240" w:lineRule="auto"/>
        <w:rPr>
          <w:color w:val="000000" w:themeColor="text1"/>
          <w:sz w:val="21"/>
          <w:szCs w:val="21"/>
        </w:rPr>
      </w:pPr>
      <w:r w:rsidRPr="008F55C8">
        <w:rPr>
          <w:color w:val="000000" w:themeColor="text1"/>
          <w:sz w:val="21"/>
          <w:szCs w:val="21"/>
        </w:rPr>
        <w:br/>
      </w:r>
      <w:r w:rsidR="003B68D2" w:rsidRPr="008F55C8">
        <w:rPr>
          <w:color w:val="000000" w:themeColor="text1"/>
          <w:sz w:val="21"/>
          <w:szCs w:val="21"/>
          <w:u w:val="single"/>
        </w:rPr>
        <w:t>BRING YOUR BIBLES AND A JOURNAL TO EVERY WOMAN'S HOPE!</w:t>
      </w:r>
    </w:p>
    <w:sectPr w:rsidR="003B68D2" w:rsidRPr="008F55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10CC6" w14:textId="77777777" w:rsidR="00487722" w:rsidRDefault="00487722" w:rsidP="00035436">
      <w:pPr>
        <w:spacing w:after="0" w:line="240" w:lineRule="auto"/>
      </w:pPr>
      <w:r>
        <w:separator/>
      </w:r>
    </w:p>
  </w:endnote>
  <w:endnote w:type="continuationSeparator" w:id="0">
    <w:p w14:paraId="6B401334" w14:textId="77777777" w:rsidR="00487722" w:rsidRDefault="00487722" w:rsidP="00035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F24BE" w14:textId="77777777" w:rsidR="00487722" w:rsidRDefault="00487722" w:rsidP="00035436">
      <w:pPr>
        <w:spacing w:after="0" w:line="240" w:lineRule="auto"/>
      </w:pPr>
      <w:r>
        <w:separator/>
      </w:r>
    </w:p>
  </w:footnote>
  <w:footnote w:type="continuationSeparator" w:id="0">
    <w:p w14:paraId="20CF8DFF" w14:textId="77777777" w:rsidR="00487722" w:rsidRDefault="00487722" w:rsidP="000354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79"/>
  <w:activeWritingStyle w:appName="MSWord" w:lang="en-US"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53A"/>
    <w:rsid w:val="00004A0B"/>
    <w:rsid w:val="0000585A"/>
    <w:rsid w:val="000068C4"/>
    <w:rsid w:val="0000799D"/>
    <w:rsid w:val="000209C8"/>
    <w:rsid w:val="0002239C"/>
    <w:rsid w:val="00022E8F"/>
    <w:rsid w:val="00031606"/>
    <w:rsid w:val="00035436"/>
    <w:rsid w:val="00042FB4"/>
    <w:rsid w:val="000529BF"/>
    <w:rsid w:val="000558C7"/>
    <w:rsid w:val="00056554"/>
    <w:rsid w:val="0006251C"/>
    <w:rsid w:val="00066B67"/>
    <w:rsid w:val="00070CB9"/>
    <w:rsid w:val="00073A40"/>
    <w:rsid w:val="00074893"/>
    <w:rsid w:val="00080A7E"/>
    <w:rsid w:val="00094279"/>
    <w:rsid w:val="0009583F"/>
    <w:rsid w:val="000A4CEA"/>
    <w:rsid w:val="000B04DF"/>
    <w:rsid w:val="000B336C"/>
    <w:rsid w:val="000B3CAB"/>
    <w:rsid w:val="000B4AF5"/>
    <w:rsid w:val="000B7505"/>
    <w:rsid w:val="000C199B"/>
    <w:rsid w:val="000C343A"/>
    <w:rsid w:val="000C47E6"/>
    <w:rsid w:val="000C7A29"/>
    <w:rsid w:val="000D10C5"/>
    <w:rsid w:val="000D333F"/>
    <w:rsid w:val="000D341B"/>
    <w:rsid w:val="000D6195"/>
    <w:rsid w:val="000D74CE"/>
    <w:rsid w:val="000E0196"/>
    <w:rsid w:val="000E09FA"/>
    <w:rsid w:val="000F202E"/>
    <w:rsid w:val="00102960"/>
    <w:rsid w:val="0010411F"/>
    <w:rsid w:val="001078C1"/>
    <w:rsid w:val="00120BFB"/>
    <w:rsid w:val="00125898"/>
    <w:rsid w:val="00127E06"/>
    <w:rsid w:val="0013118B"/>
    <w:rsid w:val="001339AB"/>
    <w:rsid w:val="0013457E"/>
    <w:rsid w:val="0013689D"/>
    <w:rsid w:val="00146453"/>
    <w:rsid w:val="001501B4"/>
    <w:rsid w:val="00155341"/>
    <w:rsid w:val="0015636F"/>
    <w:rsid w:val="00160DA4"/>
    <w:rsid w:val="001617D7"/>
    <w:rsid w:val="00161DBF"/>
    <w:rsid w:val="00164877"/>
    <w:rsid w:val="00167DF6"/>
    <w:rsid w:val="00170F85"/>
    <w:rsid w:val="001716B8"/>
    <w:rsid w:val="00173C88"/>
    <w:rsid w:val="00180163"/>
    <w:rsid w:val="00181173"/>
    <w:rsid w:val="0018222A"/>
    <w:rsid w:val="00196D48"/>
    <w:rsid w:val="001B3AD2"/>
    <w:rsid w:val="001B5D7B"/>
    <w:rsid w:val="001B62CE"/>
    <w:rsid w:val="001C0275"/>
    <w:rsid w:val="001C1C63"/>
    <w:rsid w:val="001C3A17"/>
    <w:rsid w:val="001C6189"/>
    <w:rsid w:val="001C6E83"/>
    <w:rsid w:val="001C7484"/>
    <w:rsid w:val="001C7A24"/>
    <w:rsid w:val="001C7CFC"/>
    <w:rsid w:val="001D53A6"/>
    <w:rsid w:val="001E203F"/>
    <w:rsid w:val="001E2902"/>
    <w:rsid w:val="001F09B6"/>
    <w:rsid w:val="001F1411"/>
    <w:rsid w:val="001F5AF0"/>
    <w:rsid w:val="00203966"/>
    <w:rsid w:val="00204151"/>
    <w:rsid w:val="0021122F"/>
    <w:rsid w:val="002113E0"/>
    <w:rsid w:val="00211449"/>
    <w:rsid w:val="00212831"/>
    <w:rsid w:val="00215C7D"/>
    <w:rsid w:val="00220270"/>
    <w:rsid w:val="00221B32"/>
    <w:rsid w:val="00230631"/>
    <w:rsid w:val="00234179"/>
    <w:rsid w:val="0023558D"/>
    <w:rsid w:val="00244179"/>
    <w:rsid w:val="0024672B"/>
    <w:rsid w:val="00247999"/>
    <w:rsid w:val="00247E7E"/>
    <w:rsid w:val="0025084B"/>
    <w:rsid w:val="002551F8"/>
    <w:rsid w:val="00257836"/>
    <w:rsid w:val="00261CCA"/>
    <w:rsid w:val="00265DB9"/>
    <w:rsid w:val="00266906"/>
    <w:rsid w:val="00270455"/>
    <w:rsid w:val="002704D5"/>
    <w:rsid w:val="00271017"/>
    <w:rsid w:val="00271332"/>
    <w:rsid w:val="00275379"/>
    <w:rsid w:val="0027792B"/>
    <w:rsid w:val="002801E9"/>
    <w:rsid w:val="00281FBF"/>
    <w:rsid w:val="00284394"/>
    <w:rsid w:val="0029611B"/>
    <w:rsid w:val="002966BD"/>
    <w:rsid w:val="002A553A"/>
    <w:rsid w:val="002A7260"/>
    <w:rsid w:val="002B2C3A"/>
    <w:rsid w:val="002B2F8F"/>
    <w:rsid w:val="002B3CBE"/>
    <w:rsid w:val="002B50FF"/>
    <w:rsid w:val="002B5FCD"/>
    <w:rsid w:val="002C0834"/>
    <w:rsid w:val="002C0A8D"/>
    <w:rsid w:val="002D5F94"/>
    <w:rsid w:val="002D66BB"/>
    <w:rsid w:val="002E366A"/>
    <w:rsid w:val="002E5A5C"/>
    <w:rsid w:val="002E6B95"/>
    <w:rsid w:val="002F1FF3"/>
    <w:rsid w:val="00303133"/>
    <w:rsid w:val="00304135"/>
    <w:rsid w:val="00305470"/>
    <w:rsid w:val="003060AE"/>
    <w:rsid w:val="00310ED8"/>
    <w:rsid w:val="003156A7"/>
    <w:rsid w:val="003221CC"/>
    <w:rsid w:val="00330DAF"/>
    <w:rsid w:val="003313C8"/>
    <w:rsid w:val="0033556D"/>
    <w:rsid w:val="00341883"/>
    <w:rsid w:val="00345478"/>
    <w:rsid w:val="00346C80"/>
    <w:rsid w:val="00352970"/>
    <w:rsid w:val="00354422"/>
    <w:rsid w:val="00355128"/>
    <w:rsid w:val="00355F4C"/>
    <w:rsid w:val="00357725"/>
    <w:rsid w:val="003579B2"/>
    <w:rsid w:val="0036629F"/>
    <w:rsid w:val="00376A3E"/>
    <w:rsid w:val="003839CF"/>
    <w:rsid w:val="00383C9D"/>
    <w:rsid w:val="003869E4"/>
    <w:rsid w:val="003A3BE7"/>
    <w:rsid w:val="003A74D1"/>
    <w:rsid w:val="003A786C"/>
    <w:rsid w:val="003B1FE2"/>
    <w:rsid w:val="003B50FF"/>
    <w:rsid w:val="003B68D2"/>
    <w:rsid w:val="003C0A8E"/>
    <w:rsid w:val="003C321F"/>
    <w:rsid w:val="003D2054"/>
    <w:rsid w:val="003D4870"/>
    <w:rsid w:val="003E0982"/>
    <w:rsid w:val="003F0F63"/>
    <w:rsid w:val="003F1D42"/>
    <w:rsid w:val="004057B8"/>
    <w:rsid w:val="00407003"/>
    <w:rsid w:val="00407102"/>
    <w:rsid w:val="00411B3E"/>
    <w:rsid w:val="0041467E"/>
    <w:rsid w:val="00414C8C"/>
    <w:rsid w:val="00416633"/>
    <w:rsid w:val="00416DD3"/>
    <w:rsid w:val="00433F0E"/>
    <w:rsid w:val="00435A36"/>
    <w:rsid w:val="004360A8"/>
    <w:rsid w:val="0046201E"/>
    <w:rsid w:val="00464AD3"/>
    <w:rsid w:val="004726C7"/>
    <w:rsid w:val="004854DC"/>
    <w:rsid w:val="00487722"/>
    <w:rsid w:val="0049004B"/>
    <w:rsid w:val="00490D2D"/>
    <w:rsid w:val="0049101C"/>
    <w:rsid w:val="0049413A"/>
    <w:rsid w:val="004944AA"/>
    <w:rsid w:val="004959B9"/>
    <w:rsid w:val="004A024C"/>
    <w:rsid w:val="004A1FFB"/>
    <w:rsid w:val="004A205D"/>
    <w:rsid w:val="004A5AD8"/>
    <w:rsid w:val="004A6A89"/>
    <w:rsid w:val="004B5871"/>
    <w:rsid w:val="004B7222"/>
    <w:rsid w:val="004D430E"/>
    <w:rsid w:val="004D528B"/>
    <w:rsid w:val="004E2104"/>
    <w:rsid w:val="004E4B07"/>
    <w:rsid w:val="004F2F9F"/>
    <w:rsid w:val="004F4CDC"/>
    <w:rsid w:val="004F4D56"/>
    <w:rsid w:val="004F5985"/>
    <w:rsid w:val="004F7918"/>
    <w:rsid w:val="00500682"/>
    <w:rsid w:val="005104AD"/>
    <w:rsid w:val="00513564"/>
    <w:rsid w:val="00521789"/>
    <w:rsid w:val="00521C3B"/>
    <w:rsid w:val="00522679"/>
    <w:rsid w:val="00531733"/>
    <w:rsid w:val="005325FA"/>
    <w:rsid w:val="00534AAA"/>
    <w:rsid w:val="00542C11"/>
    <w:rsid w:val="005448B4"/>
    <w:rsid w:val="00544D85"/>
    <w:rsid w:val="00551098"/>
    <w:rsid w:val="005527C9"/>
    <w:rsid w:val="00566624"/>
    <w:rsid w:val="00574B56"/>
    <w:rsid w:val="0057664C"/>
    <w:rsid w:val="005770B7"/>
    <w:rsid w:val="005838C0"/>
    <w:rsid w:val="00584F7A"/>
    <w:rsid w:val="005864B9"/>
    <w:rsid w:val="00586817"/>
    <w:rsid w:val="0059179C"/>
    <w:rsid w:val="005A0454"/>
    <w:rsid w:val="005A3164"/>
    <w:rsid w:val="005A594C"/>
    <w:rsid w:val="005A6DAA"/>
    <w:rsid w:val="005B04B0"/>
    <w:rsid w:val="005B380B"/>
    <w:rsid w:val="005B3CF3"/>
    <w:rsid w:val="005B5429"/>
    <w:rsid w:val="005D72A3"/>
    <w:rsid w:val="005E6C2C"/>
    <w:rsid w:val="005E77B6"/>
    <w:rsid w:val="005F100F"/>
    <w:rsid w:val="005F1860"/>
    <w:rsid w:val="005F3392"/>
    <w:rsid w:val="005F3873"/>
    <w:rsid w:val="005F7664"/>
    <w:rsid w:val="006008A5"/>
    <w:rsid w:val="00601577"/>
    <w:rsid w:val="00604393"/>
    <w:rsid w:val="00610FF1"/>
    <w:rsid w:val="006149C9"/>
    <w:rsid w:val="0062036B"/>
    <w:rsid w:val="006244AE"/>
    <w:rsid w:val="00631E71"/>
    <w:rsid w:val="0063583E"/>
    <w:rsid w:val="00637BAE"/>
    <w:rsid w:val="00650021"/>
    <w:rsid w:val="00653C9B"/>
    <w:rsid w:val="006543EB"/>
    <w:rsid w:val="0065705E"/>
    <w:rsid w:val="00660DB0"/>
    <w:rsid w:val="006610CA"/>
    <w:rsid w:val="0066128C"/>
    <w:rsid w:val="006612D2"/>
    <w:rsid w:val="00664C2B"/>
    <w:rsid w:val="00667387"/>
    <w:rsid w:val="006717D4"/>
    <w:rsid w:val="00672697"/>
    <w:rsid w:val="006728F7"/>
    <w:rsid w:val="006729FB"/>
    <w:rsid w:val="00675CF1"/>
    <w:rsid w:val="00677A97"/>
    <w:rsid w:val="0069134A"/>
    <w:rsid w:val="00692732"/>
    <w:rsid w:val="006927A2"/>
    <w:rsid w:val="00693A95"/>
    <w:rsid w:val="00695FF2"/>
    <w:rsid w:val="006A05A2"/>
    <w:rsid w:val="006B3A10"/>
    <w:rsid w:val="006B63B5"/>
    <w:rsid w:val="006C50CB"/>
    <w:rsid w:val="006C5EDA"/>
    <w:rsid w:val="006D20DB"/>
    <w:rsid w:val="006D5102"/>
    <w:rsid w:val="006E31DE"/>
    <w:rsid w:val="006E533B"/>
    <w:rsid w:val="006E791C"/>
    <w:rsid w:val="006F321D"/>
    <w:rsid w:val="006F399B"/>
    <w:rsid w:val="006F5989"/>
    <w:rsid w:val="00710118"/>
    <w:rsid w:val="0071456C"/>
    <w:rsid w:val="00720CE4"/>
    <w:rsid w:val="00723C03"/>
    <w:rsid w:val="00725211"/>
    <w:rsid w:val="00726248"/>
    <w:rsid w:val="007361DC"/>
    <w:rsid w:val="007378F1"/>
    <w:rsid w:val="007407DA"/>
    <w:rsid w:val="00742218"/>
    <w:rsid w:val="007440C3"/>
    <w:rsid w:val="0075401D"/>
    <w:rsid w:val="00761D3E"/>
    <w:rsid w:val="00761F7A"/>
    <w:rsid w:val="00762C5B"/>
    <w:rsid w:val="00763336"/>
    <w:rsid w:val="00776E07"/>
    <w:rsid w:val="007801DE"/>
    <w:rsid w:val="0078102E"/>
    <w:rsid w:val="00782648"/>
    <w:rsid w:val="007837BF"/>
    <w:rsid w:val="0079531E"/>
    <w:rsid w:val="00795A60"/>
    <w:rsid w:val="00795E25"/>
    <w:rsid w:val="007A3FBC"/>
    <w:rsid w:val="007B2C62"/>
    <w:rsid w:val="007B3EC5"/>
    <w:rsid w:val="007B4D64"/>
    <w:rsid w:val="007B4EA8"/>
    <w:rsid w:val="007B6C34"/>
    <w:rsid w:val="007C12F7"/>
    <w:rsid w:val="007C3B8F"/>
    <w:rsid w:val="007D0F02"/>
    <w:rsid w:val="007D13C4"/>
    <w:rsid w:val="007D26A3"/>
    <w:rsid w:val="007E1654"/>
    <w:rsid w:val="007E3374"/>
    <w:rsid w:val="007E3B00"/>
    <w:rsid w:val="007E3E94"/>
    <w:rsid w:val="007E4560"/>
    <w:rsid w:val="007E48BC"/>
    <w:rsid w:val="007F278A"/>
    <w:rsid w:val="007F31DE"/>
    <w:rsid w:val="007F51C6"/>
    <w:rsid w:val="008012F4"/>
    <w:rsid w:val="00802E18"/>
    <w:rsid w:val="00803059"/>
    <w:rsid w:val="008104E9"/>
    <w:rsid w:val="00810CA5"/>
    <w:rsid w:val="008200C7"/>
    <w:rsid w:val="00820FE5"/>
    <w:rsid w:val="00822C15"/>
    <w:rsid w:val="00824F4F"/>
    <w:rsid w:val="008250F0"/>
    <w:rsid w:val="00825B1C"/>
    <w:rsid w:val="008358F5"/>
    <w:rsid w:val="00842741"/>
    <w:rsid w:val="008429B2"/>
    <w:rsid w:val="00843F64"/>
    <w:rsid w:val="0084491B"/>
    <w:rsid w:val="008572EE"/>
    <w:rsid w:val="008603E6"/>
    <w:rsid w:val="00864CE3"/>
    <w:rsid w:val="008666E9"/>
    <w:rsid w:val="00866C0E"/>
    <w:rsid w:val="00867081"/>
    <w:rsid w:val="0087312F"/>
    <w:rsid w:val="00877F86"/>
    <w:rsid w:val="00883790"/>
    <w:rsid w:val="008940AE"/>
    <w:rsid w:val="0089772C"/>
    <w:rsid w:val="008A0DBA"/>
    <w:rsid w:val="008A43D3"/>
    <w:rsid w:val="008A4B7C"/>
    <w:rsid w:val="008B03AA"/>
    <w:rsid w:val="008B529F"/>
    <w:rsid w:val="008B61D7"/>
    <w:rsid w:val="008C5CA2"/>
    <w:rsid w:val="008E3D31"/>
    <w:rsid w:val="008E56FF"/>
    <w:rsid w:val="008E6B43"/>
    <w:rsid w:val="008F021F"/>
    <w:rsid w:val="008F55C8"/>
    <w:rsid w:val="00901A60"/>
    <w:rsid w:val="00917A32"/>
    <w:rsid w:val="00920150"/>
    <w:rsid w:val="009327EF"/>
    <w:rsid w:val="00933D53"/>
    <w:rsid w:val="00936C03"/>
    <w:rsid w:val="009421F2"/>
    <w:rsid w:val="00950F63"/>
    <w:rsid w:val="009534E6"/>
    <w:rsid w:val="00960412"/>
    <w:rsid w:val="00967E77"/>
    <w:rsid w:val="00974452"/>
    <w:rsid w:val="009833C2"/>
    <w:rsid w:val="00986596"/>
    <w:rsid w:val="00991D52"/>
    <w:rsid w:val="00993ADB"/>
    <w:rsid w:val="00994C00"/>
    <w:rsid w:val="009A32C1"/>
    <w:rsid w:val="009A397A"/>
    <w:rsid w:val="009B0CCA"/>
    <w:rsid w:val="009B1A90"/>
    <w:rsid w:val="009C2CBD"/>
    <w:rsid w:val="009C621F"/>
    <w:rsid w:val="009E2FA0"/>
    <w:rsid w:val="009E326B"/>
    <w:rsid w:val="009E6647"/>
    <w:rsid w:val="009E7658"/>
    <w:rsid w:val="009F09A8"/>
    <w:rsid w:val="009F4091"/>
    <w:rsid w:val="009F6492"/>
    <w:rsid w:val="009F65BB"/>
    <w:rsid w:val="00A06D7C"/>
    <w:rsid w:val="00A147A5"/>
    <w:rsid w:val="00A219BE"/>
    <w:rsid w:val="00A21A5F"/>
    <w:rsid w:val="00A30E49"/>
    <w:rsid w:val="00A33B62"/>
    <w:rsid w:val="00A35A09"/>
    <w:rsid w:val="00A43915"/>
    <w:rsid w:val="00A47FF0"/>
    <w:rsid w:val="00A528B1"/>
    <w:rsid w:val="00A564A5"/>
    <w:rsid w:val="00A60E5B"/>
    <w:rsid w:val="00A62088"/>
    <w:rsid w:val="00A72236"/>
    <w:rsid w:val="00A73D14"/>
    <w:rsid w:val="00A758D4"/>
    <w:rsid w:val="00A845B8"/>
    <w:rsid w:val="00A86CC1"/>
    <w:rsid w:val="00A87302"/>
    <w:rsid w:val="00A918B7"/>
    <w:rsid w:val="00A943AE"/>
    <w:rsid w:val="00A95EE0"/>
    <w:rsid w:val="00AA0828"/>
    <w:rsid w:val="00AA3E88"/>
    <w:rsid w:val="00AA40F5"/>
    <w:rsid w:val="00AA4E52"/>
    <w:rsid w:val="00AB0375"/>
    <w:rsid w:val="00AB2098"/>
    <w:rsid w:val="00AB20A3"/>
    <w:rsid w:val="00AB4074"/>
    <w:rsid w:val="00AC3261"/>
    <w:rsid w:val="00AC3786"/>
    <w:rsid w:val="00AC504C"/>
    <w:rsid w:val="00AD2708"/>
    <w:rsid w:val="00AD5DB1"/>
    <w:rsid w:val="00AE198D"/>
    <w:rsid w:val="00AE66C5"/>
    <w:rsid w:val="00AE6B5F"/>
    <w:rsid w:val="00AE7235"/>
    <w:rsid w:val="00AF03C6"/>
    <w:rsid w:val="00AF0A2A"/>
    <w:rsid w:val="00AF2228"/>
    <w:rsid w:val="00AF327C"/>
    <w:rsid w:val="00AF6BA5"/>
    <w:rsid w:val="00B02C4F"/>
    <w:rsid w:val="00B046B5"/>
    <w:rsid w:val="00B05326"/>
    <w:rsid w:val="00B11497"/>
    <w:rsid w:val="00B13351"/>
    <w:rsid w:val="00B21BD5"/>
    <w:rsid w:val="00B26708"/>
    <w:rsid w:val="00B3096B"/>
    <w:rsid w:val="00B32986"/>
    <w:rsid w:val="00B56335"/>
    <w:rsid w:val="00B60D6A"/>
    <w:rsid w:val="00B63ECF"/>
    <w:rsid w:val="00B65DA4"/>
    <w:rsid w:val="00B7089F"/>
    <w:rsid w:val="00B72BB4"/>
    <w:rsid w:val="00B7562F"/>
    <w:rsid w:val="00B76253"/>
    <w:rsid w:val="00B82707"/>
    <w:rsid w:val="00B92579"/>
    <w:rsid w:val="00B94779"/>
    <w:rsid w:val="00B94A2C"/>
    <w:rsid w:val="00B94FBD"/>
    <w:rsid w:val="00B96D40"/>
    <w:rsid w:val="00BA635B"/>
    <w:rsid w:val="00BA7B27"/>
    <w:rsid w:val="00BB2AF0"/>
    <w:rsid w:val="00BC0128"/>
    <w:rsid w:val="00BC019F"/>
    <w:rsid w:val="00BC409F"/>
    <w:rsid w:val="00BC413C"/>
    <w:rsid w:val="00BD1C34"/>
    <w:rsid w:val="00BD69FD"/>
    <w:rsid w:val="00BD7317"/>
    <w:rsid w:val="00BD73E9"/>
    <w:rsid w:val="00BE366A"/>
    <w:rsid w:val="00BE7643"/>
    <w:rsid w:val="00BF6F1D"/>
    <w:rsid w:val="00C03DA9"/>
    <w:rsid w:val="00C05FD6"/>
    <w:rsid w:val="00C148F8"/>
    <w:rsid w:val="00C2134C"/>
    <w:rsid w:val="00C23BBB"/>
    <w:rsid w:val="00C257B0"/>
    <w:rsid w:val="00C26537"/>
    <w:rsid w:val="00C26F44"/>
    <w:rsid w:val="00C3057E"/>
    <w:rsid w:val="00C3126B"/>
    <w:rsid w:val="00C403E3"/>
    <w:rsid w:val="00C40A9F"/>
    <w:rsid w:val="00C46908"/>
    <w:rsid w:val="00C47CCE"/>
    <w:rsid w:val="00C56C17"/>
    <w:rsid w:val="00C56F0F"/>
    <w:rsid w:val="00C61D73"/>
    <w:rsid w:val="00C63135"/>
    <w:rsid w:val="00C63899"/>
    <w:rsid w:val="00C63ABD"/>
    <w:rsid w:val="00C726F9"/>
    <w:rsid w:val="00C72C93"/>
    <w:rsid w:val="00C75955"/>
    <w:rsid w:val="00C80210"/>
    <w:rsid w:val="00C812A0"/>
    <w:rsid w:val="00C92F9C"/>
    <w:rsid w:val="00C9464A"/>
    <w:rsid w:val="00C97C10"/>
    <w:rsid w:val="00CA1080"/>
    <w:rsid w:val="00CA17E2"/>
    <w:rsid w:val="00CA254E"/>
    <w:rsid w:val="00CA2A3C"/>
    <w:rsid w:val="00CA32DC"/>
    <w:rsid w:val="00CA36FB"/>
    <w:rsid w:val="00CB02E3"/>
    <w:rsid w:val="00CB6072"/>
    <w:rsid w:val="00CB6265"/>
    <w:rsid w:val="00CC1CD6"/>
    <w:rsid w:val="00CC7462"/>
    <w:rsid w:val="00CC783B"/>
    <w:rsid w:val="00CD380B"/>
    <w:rsid w:val="00CE0D57"/>
    <w:rsid w:val="00CE2327"/>
    <w:rsid w:val="00CF4849"/>
    <w:rsid w:val="00D11B72"/>
    <w:rsid w:val="00D16FA5"/>
    <w:rsid w:val="00D23C38"/>
    <w:rsid w:val="00D25BF0"/>
    <w:rsid w:val="00D35E75"/>
    <w:rsid w:val="00D41D70"/>
    <w:rsid w:val="00D4592B"/>
    <w:rsid w:val="00D46FA6"/>
    <w:rsid w:val="00D502B8"/>
    <w:rsid w:val="00D5097D"/>
    <w:rsid w:val="00D50C5E"/>
    <w:rsid w:val="00D64156"/>
    <w:rsid w:val="00D726E2"/>
    <w:rsid w:val="00D81D15"/>
    <w:rsid w:val="00D9196C"/>
    <w:rsid w:val="00D91B87"/>
    <w:rsid w:val="00DB2DE6"/>
    <w:rsid w:val="00DC0F7C"/>
    <w:rsid w:val="00DC78B2"/>
    <w:rsid w:val="00DC7A47"/>
    <w:rsid w:val="00DD0EAE"/>
    <w:rsid w:val="00DD1C60"/>
    <w:rsid w:val="00DD3956"/>
    <w:rsid w:val="00DD55E4"/>
    <w:rsid w:val="00DD5A6D"/>
    <w:rsid w:val="00DD5B8C"/>
    <w:rsid w:val="00DD5BA3"/>
    <w:rsid w:val="00DD6542"/>
    <w:rsid w:val="00DE0D21"/>
    <w:rsid w:val="00DE4D88"/>
    <w:rsid w:val="00DF0ACD"/>
    <w:rsid w:val="00DF5200"/>
    <w:rsid w:val="00DF661C"/>
    <w:rsid w:val="00E05B20"/>
    <w:rsid w:val="00E06B5D"/>
    <w:rsid w:val="00E076D4"/>
    <w:rsid w:val="00E07979"/>
    <w:rsid w:val="00E07BAC"/>
    <w:rsid w:val="00E106CC"/>
    <w:rsid w:val="00E114BE"/>
    <w:rsid w:val="00E12466"/>
    <w:rsid w:val="00E128A7"/>
    <w:rsid w:val="00E12D7D"/>
    <w:rsid w:val="00E2108B"/>
    <w:rsid w:val="00E2117E"/>
    <w:rsid w:val="00E21532"/>
    <w:rsid w:val="00E31EF5"/>
    <w:rsid w:val="00E36C9E"/>
    <w:rsid w:val="00E50EAC"/>
    <w:rsid w:val="00E63DA9"/>
    <w:rsid w:val="00E64122"/>
    <w:rsid w:val="00E65879"/>
    <w:rsid w:val="00E729EC"/>
    <w:rsid w:val="00E7353A"/>
    <w:rsid w:val="00E8614A"/>
    <w:rsid w:val="00E937CC"/>
    <w:rsid w:val="00EB0774"/>
    <w:rsid w:val="00EB379D"/>
    <w:rsid w:val="00ED541E"/>
    <w:rsid w:val="00EE5C82"/>
    <w:rsid w:val="00EE66F6"/>
    <w:rsid w:val="00EF5660"/>
    <w:rsid w:val="00EF7AD4"/>
    <w:rsid w:val="00F00B13"/>
    <w:rsid w:val="00F0113C"/>
    <w:rsid w:val="00F011EE"/>
    <w:rsid w:val="00F0136A"/>
    <w:rsid w:val="00F03A3F"/>
    <w:rsid w:val="00F0449B"/>
    <w:rsid w:val="00F04AA8"/>
    <w:rsid w:val="00F20F7F"/>
    <w:rsid w:val="00F215CA"/>
    <w:rsid w:val="00F2266F"/>
    <w:rsid w:val="00F27808"/>
    <w:rsid w:val="00F34570"/>
    <w:rsid w:val="00F37087"/>
    <w:rsid w:val="00F40CA2"/>
    <w:rsid w:val="00F455B1"/>
    <w:rsid w:val="00F51041"/>
    <w:rsid w:val="00F60003"/>
    <w:rsid w:val="00F60405"/>
    <w:rsid w:val="00F63F56"/>
    <w:rsid w:val="00F7486A"/>
    <w:rsid w:val="00F8144A"/>
    <w:rsid w:val="00F826EE"/>
    <w:rsid w:val="00F86509"/>
    <w:rsid w:val="00F87525"/>
    <w:rsid w:val="00F907E9"/>
    <w:rsid w:val="00F91691"/>
    <w:rsid w:val="00F92C39"/>
    <w:rsid w:val="00F97F30"/>
    <w:rsid w:val="00FA6C6C"/>
    <w:rsid w:val="00FB56AF"/>
    <w:rsid w:val="00FC6E68"/>
    <w:rsid w:val="00FD133B"/>
    <w:rsid w:val="00FD15BB"/>
    <w:rsid w:val="00FD1985"/>
    <w:rsid w:val="00FD1C61"/>
    <w:rsid w:val="00FD25CE"/>
    <w:rsid w:val="00FD638C"/>
    <w:rsid w:val="00FD78B9"/>
    <w:rsid w:val="00FE02F2"/>
    <w:rsid w:val="00FE5C7D"/>
    <w:rsid w:val="00FE6B56"/>
    <w:rsid w:val="00FF0E40"/>
    <w:rsid w:val="00FF1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1E0CB"/>
  <w15:chartTrackingRefBased/>
  <w15:docId w15:val="{31554E22-B3B0-264F-B13E-AEF376348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55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04E9"/>
    <w:rPr>
      <w:rFonts w:ascii="Times New Roman" w:hAnsi="Times New Roman" w:cs="Times New Roman"/>
      <w:sz w:val="24"/>
      <w:szCs w:val="24"/>
    </w:rPr>
  </w:style>
  <w:style w:type="paragraph" w:styleId="Header">
    <w:name w:val="header"/>
    <w:basedOn w:val="Normal"/>
    <w:link w:val="HeaderChar"/>
    <w:uiPriority w:val="99"/>
    <w:unhideWhenUsed/>
    <w:rsid w:val="000354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436"/>
  </w:style>
  <w:style w:type="paragraph" w:styleId="Footer">
    <w:name w:val="footer"/>
    <w:basedOn w:val="Normal"/>
    <w:link w:val="FooterChar"/>
    <w:uiPriority w:val="99"/>
    <w:unhideWhenUsed/>
    <w:rsid w:val="000354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5581">
      <w:bodyDiv w:val="1"/>
      <w:marLeft w:val="0"/>
      <w:marRight w:val="0"/>
      <w:marTop w:val="0"/>
      <w:marBottom w:val="0"/>
      <w:divBdr>
        <w:top w:val="none" w:sz="0" w:space="0" w:color="auto"/>
        <w:left w:val="none" w:sz="0" w:space="0" w:color="auto"/>
        <w:bottom w:val="none" w:sz="0" w:space="0" w:color="auto"/>
        <w:right w:val="none" w:sz="0" w:space="0" w:color="auto"/>
      </w:divBdr>
    </w:div>
    <w:div w:id="127405105">
      <w:bodyDiv w:val="1"/>
      <w:marLeft w:val="0"/>
      <w:marRight w:val="0"/>
      <w:marTop w:val="0"/>
      <w:marBottom w:val="0"/>
      <w:divBdr>
        <w:top w:val="none" w:sz="0" w:space="0" w:color="auto"/>
        <w:left w:val="none" w:sz="0" w:space="0" w:color="auto"/>
        <w:bottom w:val="none" w:sz="0" w:space="0" w:color="auto"/>
        <w:right w:val="none" w:sz="0" w:space="0" w:color="auto"/>
      </w:divBdr>
    </w:div>
    <w:div w:id="425074306">
      <w:bodyDiv w:val="1"/>
      <w:marLeft w:val="0"/>
      <w:marRight w:val="0"/>
      <w:marTop w:val="0"/>
      <w:marBottom w:val="0"/>
      <w:divBdr>
        <w:top w:val="none" w:sz="0" w:space="0" w:color="auto"/>
        <w:left w:val="none" w:sz="0" w:space="0" w:color="auto"/>
        <w:bottom w:val="none" w:sz="0" w:space="0" w:color="auto"/>
        <w:right w:val="none" w:sz="0" w:space="0" w:color="auto"/>
      </w:divBdr>
    </w:div>
    <w:div w:id="440801085">
      <w:bodyDiv w:val="1"/>
      <w:marLeft w:val="0"/>
      <w:marRight w:val="0"/>
      <w:marTop w:val="0"/>
      <w:marBottom w:val="0"/>
      <w:divBdr>
        <w:top w:val="none" w:sz="0" w:space="0" w:color="auto"/>
        <w:left w:val="none" w:sz="0" w:space="0" w:color="auto"/>
        <w:bottom w:val="none" w:sz="0" w:space="0" w:color="auto"/>
        <w:right w:val="none" w:sz="0" w:space="0" w:color="auto"/>
      </w:divBdr>
      <w:divsChild>
        <w:div w:id="1194071456">
          <w:marLeft w:val="0"/>
          <w:marRight w:val="0"/>
          <w:marTop w:val="0"/>
          <w:marBottom w:val="0"/>
          <w:divBdr>
            <w:top w:val="none" w:sz="0" w:space="0" w:color="auto"/>
            <w:left w:val="none" w:sz="0" w:space="0" w:color="auto"/>
            <w:bottom w:val="none" w:sz="0" w:space="0" w:color="auto"/>
            <w:right w:val="none" w:sz="0" w:space="0" w:color="auto"/>
          </w:divBdr>
          <w:divsChild>
            <w:div w:id="1414161267">
              <w:marLeft w:val="0"/>
              <w:marRight w:val="0"/>
              <w:marTop w:val="0"/>
              <w:marBottom w:val="0"/>
              <w:divBdr>
                <w:top w:val="none" w:sz="0" w:space="0" w:color="auto"/>
                <w:left w:val="none" w:sz="0" w:space="0" w:color="auto"/>
                <w:bottom w:val="none" w:sz="0" w:space="0" w:color="auto"/>
                <w:right w:val="none" w:sz="0" w:space="0" w:color="auto"/>
              </w:divBdr>
              <w:divsChild>
                <w:div w:id="234051302">
                  <w:marLeft w:val="0"/>
                  <w:marRight w:val="0"/>
                  <w:marTop w:val="0"/>
                  <w:marBottom w:val="0"/>
                  <w:divBdr>
                    <w:top w:val="none" w:sz="0" w:space="0" w:color="auto"/>
                    <w:left w:val="none" w:sz="0" w:space="0" w:color="auto"/>
                    <w:bottom w:val="none" w:sz="0" w:space="0" w:color="auto"/>
                    <w:right w:val="none" w:sz="0" w:space="0" w:color="auto"/>
                  </w:divBdr>
                  <w:divsChild>
                    <w:div w:id="9764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879777">
      <w:bodyDiv w:val="1"/>
      <w:marLeft w:val="0"/>
      <w:marRight w:val="0"/>
      <w:marTop w:val="0"/>
      <w:marBottom w:val="0"/>
      <w:divBdr>
        <w:top w:val="none" w:sz="0" w:space="0" w:color="auto"/>
        <w:left w:val="none" w:sz="0" w:space="0" w:color="auto"/>
        <w:bottom w:val="none" w:sz="0" w:space="0" w:color="auto"/>
        <w:right w:val="none" w:sz="0" w:space="0" w:color="auto"/>
      </w:divBdr>
    </w:div>
    <w:div w:id="1971744762">
      <w:bodyDiv w:val="1"/>
      <w:marLeft w:val="0"/>
      <w:marRight w:val="0"/>
      <w:marTop w:val="0"/>
      <w:marBottom w:val="0"/>
      <w:divBdr>
        <w:top w:val="none" w:sz="0" w:space="0" w:color="auto"/>
        <w:left w:val="none" w:sz="0" w:space="0" w:color="auto"/>
        <w:bottom w:val="none" w:sz="0" w:space="0" w:color="auto"/>
        <w:right w:val="none" w:sz="0" w:space="0" w:color="auto"/>
      </w:divBdr>
      <w:divsChild>
        <w:div w:id="1827475467">
          <w:marLeft w:val="0"/>
          <w:marRight w:val="0"/>
          <w:marTop w:val="0"/>
          <w:marBottom w:val="0"/>
          <w:divBdr>
            <w:top w:val="none" w:sz="0" w:space="0" w:color="auto"/>
            <w:left w:val="none" w:sz="0" w:space="0" w:color="auto"/>
            <w:bottom w:val="none" w:sz="0" w:space="0" w:color="auto"/>
            <w:right w:val="none" w:sz="0" w:space="0" w:color="auto"/>
          </w:divBdr>
          <w:divsChild>
            <w:div w:id="1780635196">
              <w:marLeft w:val="0"/>
              <w:marRight w:val="0"/>
              <w:marTop w:val="0"/>
              <w:marBottom w:val="0"/>
              <w:divBdr>
                <w:top w:val="none" w:sz="0" w:space="0" w:color="auto"/>
                <w:left w:val="none" w:sz="0" w:space="0" w:color="auto"/>
                <w:bottom w:val="none" w:sz="0" w:space="0" w:color="auto"/>
                <w:right w:val="none" w:sz="0" w:space="0" w:color="auto"/>
              </w:divBdr>
              <w:divsChild>
                <w:div w:id="1400012488">
                  <w:marLeft w:val="0"/>
                  <w:marRight w:val="0"/>
                  <w:marTop w:val="0"/>
                  <w:marBottom w:val="0"/>
                  <w:divBdr>
                    <w:top w:val="none" w:sz="0" w:space="0" w:color="auto"/>
                    <w:left w:val="none" w:sz="0" w:space="0" w:color="auto"/>
                    <w:bottom w:val="none" w:sz="0" w:space="0" w:color="auto"/>
                    <w:right w:val="none" w:sz="0" w:space="0" w:color="auto"/>
                  </w:divBdr>
                  <w:divsChild>
                    <w:div w:id="12474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099057">
      <w:bodyDiv w:val="1"/>
      <w:marLeft w:val="0"/>
      <w:marRight w:val="0"/>
      <w:marTop w:val="0"/>
      <w:marBottom w:val="0"/>
      <w:divBdr>
        <w:top w:val="none" w:sz="0" w:space="0" w:color="auto"/>
        <w:left w:val="none" w:sz="0" w:space="0" w:color="auto"/>
        <w:bottom w:val="none" w:sz="0" w:space="0" w:color="auto"/>
        <w:right w:val="none" w:sz="0" w:space="0" w:color="auto"/>
      </w:divBdr>
    </w:div>
    <w:div w:id="212337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405</Words>
  <Characters>1883</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Jonda Woodrich</dc:creator>
  <cp:keywords/>
  <dc:description/>
  <cp:lastModifiedBy>Mary Lonetti</cp:lastModifiedBy>
  <cp:revision>15</cp:revision>
  <cp:lastPrinted>2025-09-22T20:52:00Z</cp:lastPrinted>
  <dcterms:created xsi:type="dcterms:W3CDTF">2026-03-22T14:50:00Z</dcterms:created>
  <dcterms:modified xsi:type="dcterms:W3CDTF">2026-03-24T17:08:00Z</dcterms:modified>
</cp:coreProperties>
</file>