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763A" w14:textId="77777777" w:rsidR="00672AC5" w:rsidRDefault="00672AC5" w:rsidP="00D242F2">
      <w:pPr>
        <w:jc w:val="center"/>
        <w:rPr>
          <w:rFonts w:asciiTheme="majorBidi" w:hAnsiTheme="majorBidi" w:cstheme="majorBidi"/>
          <w:sz w:val="40"/>
          <w:szCs w:val="40"/>
        </w:rPr>
      </w:pPr>
    </w:p>
    <w:p w14:paraId="015803AB" w14:textId="35E48C20" w:rsidR="0056729A" w:rsidRPr="003A1C1A" w:rsidRDefault="00D242F2" w:rsidP="00D242F2">
      <w:pPr>
        <w:jc w:val="center"/>
        <w:rPr>
          <w:rFonts w:asciiTheme="majorBidi" w:hAnsiTheme="majorBidi" w:cstheme="majorBidi"/>
          <w:sz w:val="40"/>
          <w:szCs w:val="40"/>
        </w:rPr>
      </w:pPr>
      <w:r w:rsidRPr="003A1C1A">
        <w:rPr>
          <w:rFonts w:asciiTheme="majorBidi" w:hAnsiTheme="majorBidi" w:cstheme="majorBidi"/>
          <w:sz w:val="40"/>
          <w:szCs w:val="40"/>
        </w:rPr>
        <w:t>James</w:t>
      </w:r>
    </w:p>
    <w:p w14:paraId="2859510C" w14:textId="314CBEDA" w:rsidR="00D242F2" w:rsidRPr="003A1C1A" w:rsidRDefault="00D242F2" w:rsidP="00D242F2">
      <w:pPr>
        <w:jc w:val="center"/>
        <w:rPr>
          <w:rFonts w:asciiTheme="majorBidi" w:hAnsiTheme="majorBidi" w:cstheme="majorBidi"/>
          <w:sz w:val="40"/>
          <w:szCs w:val="40"/>
        </w:rPr>
      </w:pPr>
      <w:r w:rsidRPr="003A1C1A">
        <w:rPr>
          <w:rFonts w:asciiTheme="majorBidi" w:hAnsiTheme="majorBidi" w:cstheme="majorBidi"/>
          <w:sz w:val="40"/>
          <w:szCs w:val="40"/>
        </w:rPr>
        <w:t>The Apostle of Passion</w:t>
      </w:r>
    </w:p>
    <w:p w14:paraId="5C836270" w14:textId="5ECDF56E" w:rsidR="00D242F2" w:rsidRPr="003A1C1A" w:rsidRDefault="00D242F2" w:rsidP="00D242F2">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Read Matthew 19:28-30. What promise did Jesus give to His disciples? What reminder did He give at the end of this passage about who is truly considered great in God’s Kingdom?</w:t>
      </w:r>
    </w:p>
    <w:p w14:paraId="1C35180A" w14:textId="70CCB1D6" w:rsidR="00D242F2" w:rsidRPr="003A1C1A" w:rsidRDefault="00D242F2" w:rsidP="00D242F2">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Read Matthew 20:24-28. How did the other disciples react to the ambition of James and John? What reminder did Jesus again give to them all about greatness in God’s Kingdom?</w:t>
      </w:r>
    </w:p>
    <w:p w14:paraId="64EB302A" w14:textId="3A529B62" w:rsidR="00D242F2" w:rsidRPr="003A1C1A" w:rsidRDefault="00D242F2" w:rsidP="00D242F2">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 xml:space="preserve">Read Philippians 1:12-14. Paul, like James, was imprisoned for proclaiming the gospel. What purpose did Paul see in the fact that he was in chains? </w:t>
      </w:r>
    </w:p>
    <w:p w14:paraId="0B51B705" w14:textId="338D7B8A" w:rsidR="00C040E0" w:rsidRPr="003A1C1A" w:rsidRDefault="00C040E0" w:rsidP="00D242F2">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Read Acts 12:1-2. What can we learn from James’ martyrdom under Herod Agrippa l?</w:t>
      </w:r>
      <w:r w:rsidR="00C240DA">
        <w:rPr>
          <w:rFonts w:asciiTheme="majorBidi" w:hAnsiTheme="majorBidi" w:cstheme="majorBidi"/>
          <w:sz w:val="36"/>
          <w:szCs w:val="36"/>
        </w:rPr>
        <w:t xml:space="preserve"> How can you prepare for persecution in your life? </w:t>
      </w:r>
    </w:p>
    <w:p w14:paraId="095E9DCA" w14:textId="7D818312" w:rsidR="00DA14B0" w:rsidRPr="003A1C1A" w:rsidRDefault="00DA14B0" w:rsidP="00DA14B0">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 xml:space="preserve">A fervent man like James would have likely caused his own ruin (and that of others) had he not submitted his passions to the Lord and undergone His “tempering” process. What does this tempering process look like in your life? </w:t>
      </w:r>
    </w:p>
    <w:p w14:paraId="26E9CFA4" w14:textId="5B5D8E59" w:rsidR="00DA14B0" w:rsidRPr="003A1C1A" w:rsidRDefault="000B0605" w:rsidP="000B0605">
      <w:pPr>
        <w:pStyle w:val="ListParagraph"/>
        <w:numPr>
          <w:ilvl w:val="1"/>
          <w:numId w:val="1"/>
        </w:numPr>
        <w:rPr>
          <w:rFonts w:asciiTheme="majorBidi" w:hAnsiTheme="majorBidi" w:cstheme="majorBidi"/>
          <w:sz w:val="36"/>
          <w:szCs w:val="36"/>
        </w:rPr>
      </w:pPr>
      <w:r w:rsidRPr="003A1C1A">
        <w:rPr>
          <w:rFonts w:asciiTheme="majorBidi" w:hAnsiTheme="majorBidi" w:cstheme="majorBidi"/>
          <w:sz w:val="36"/>
          <w:szCs w:val="36"/>
        </w:rPr>
        <w:t>Temper: Developing moderation and self-control through adversity.</w:t>
      </w:r>
    </w:p>
    <w:p w14:paraId="46457740" w14:textId="651CF662" w:rsidR="000B0605" w:rsidRPr="00C7792D" w:rsidRDefault="000B0605" w:rsidP="00C7792D">
      <w:pPr>
        <w:pStyle w:val="ListParagraph"/>
        <w:numPr>
          <w:ilvl w:val="0"/>
          <w:numId w:val="1"/>
        </w:numPr>
        <w:rPr>
          <w:rFonts w:asciiTheme="majorBidi" w:hAnsiTheme="majorBidi" w:cstheme="majorBidi"/>
          <w:sz w:val="36"/>
          <w:szCs w:val="36"/>
        </w:rPr>
      </w:pPr>
      <w:r w:rsidRPr="003A1C1A">
        <w:rPr>
          <w:rFonts w:asciiTheme="majorBidi" w:hAnsiTheme="majorBidi" w:cstheme="majorBidi"/>
          <w:sz w:val="36"/>
          <w:szCs w:val="36"/>
        </w:rPr>
        <w:t xml:space="preserve">How has God’s long-suffering with you directly impacted your patience and mercy toward others? How has walking in the Spirit helped you to </w:t>
      </w:r>
      <w:r w:rsidR="0098343E" w:rsidRPr="003A1C1A">
        <w:rPr>
          <w:rFonts w:asciiTheme="majorBidi" w:hAnsiTheme="majorBidi" w:cstheme="majorBidi"/>
          <w:sz w:val="36"/>
          <w:szCs w:val="36"/>
        </w:rPr>
        <w:t>keep yourself</w:t>
      </w:r>
      <w:r w:rsidRPr="003A1C1A">
        <w:rPr>
          <w:rFonts w:asciiTheme="majorBidi" w:hAnsiTheme="majorBidi" w:cstheme="majorBidi"/>
          <w:sz w:val="36"/>
          <w:szCs w:val="36"/>
        </w:rPr>
        <w:t xml:space="preserve"> from being self-centered?</w:t>
      </w:r>
    </w:p>
    <w:sectPr w:rsidR="000B0605" w:rsidRPr="00C7792D" w:rsidSect="002E5E2D">
      <w:pgSz w:w="12240" w:h="15840"/>
      <w:pgMar w:top="1440" w:right="1440" w:bottom="1440" w:left="1440" w:header="720" w:footer="720" w:gutter="0"/>
      <w:pgBorders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A6407"/>
    <w:multiLevelType w:val="hybridMultilevel"/>
    <w:tmpl w:val="7932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71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F2"/>
    <w:rsid w:val="000B0605"/>
    <w:rsid w:val="000D1494"/>
    <w:rsid w:val="00245AB3"/>
    <w:rsid w:val="002E5E2D"/>
    <w:rsid w:val="003A1C1A"/>
    <w:rsid w:val="0056729A"/>
    <w:rsid w:val="00672AC5"/>
    <w:rsid w:val="006D6DA9"/>
    <w:rsid w:val="00822B24"/>
    <w:rsid w:val="00935FE5"/>
    <w:rsid w:val="0098343E"/>
    <w:rsid w:val="00A97246"/>
    <w:rsid w:val="00C040E0"/>
    <w:rsid w:val="00C240DA"/>
    <w:rsid w:val="00C7792D"/>
    <w:rsid w:val="00D242F2"/>
    <w:rsid w:val="00DA14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6D20"/>
  <w15:chartTrackingRefBased/>
  <w15:docId w15:val="{A0F9B8B3-C23B-4E44-AF4A-F2718C49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2F2"/>
    <w:rPr>
      <w:rFonts w:eastAsiaTheme="majorEastAsia" w:cstheme="majorBidi"/>
      <w:color w:val="272727" w:themeColor="text1" w:themeTint="D8"/>
    </w:rPr>
  </w:style>
  <w:style w:type="paragraph" w:styleId="Title">
    <w:name w:val="Title"/>
    <w:basedOn w:val="Normal"/>
    <w:next w:val="Normal"/>
    <w:link w:val="TitleChar"/>
    <w:uiPriority w:val="10"/>
    <w:qFormat/>
    <w:rsid w:val="00D24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2F2"/>
    <w:pPr>
      <w:spacing w:before="160"/>
      <w:jc w:val="center"/>
    </w:pPr>
    <w:rPr>
      <w:i/>
      <w:iCs/>
      <w:color w:val="404040" w:themeColor="text1" w:themeTint="BF"/>
    </w:rPr>
  </w:style>
  <w:style w:type="character" w:customStyle="1" w:styleId="QuoteChar">
    <w:name w:val="Quote Char"/>
    <w:basedOn w:val="DefaultParagraphFont"/>
    <w:link w:val="Quote"/>
    <w:uiPriority w:val="29"/>
    <w:rsid w:val="00D242F2"/>
    <w:rPr>
      <w:i/>
      <w:iCs/>
      <w:color w:val="404040" w:themeColor="text1" w:themeTint="BF"/>
    </w:rPr>
  </w:style>
  <w:style w:type="paragraph" w:styleId="ListParagraph">
    <w:name w:val="List Paragraph"/>
    <w:basedOn w:val="Normal"/>
    <w:uiPriority w:val="34"/>
    <w:qFormat/>
    <w:rsid w:val="00D242F2"/>
    <w:pPr>
      <w:ind w:left="720"/>
      <w:contextualSpacing/>
    </w:pPr>
  </w:style>
  <w:style w:type="character" w:styleId="IntenseEmphasis">
    <w:name w:val="Intense Emphasis"/>
    <w:basedOn w:val="DefaultParagraphFont"/>
    <w:uiPriority w:val="21"/>
    <w:qFormat/>
    <w:rsid w:val="00D242F2"/>
    <w:rPr>
      <w:i/>
      <w:iCs/>
      <w:color w:val="2F5496" w:themeColor="accent1" w:themeShade="BF"/>
    </w:rPr>
  </w:style>
  <w:style w:type="paragraph" w:styleId="IntenseQuote">
    <w:name w:val="Intense Quote"/>
    <w:basedOn w:val="Normal"/>
    <w:next w:val="Normal"/>
    <w:link w:val="IntenseQuoteChar"/>
    <w:uiPriority w:val="30"/>
    <w:qFormat/>
    <w:rsid w:val="00D24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2F2"/>
    <w:rPr>
      <w:i/>
      <w:iCs/>
      <w:color w:val="2F5496" w:themeColor="accent1" w:themeShade="BF"/>
    </w:rPr>
  </w:style>
  <w:style w:type="character" w:styleId="IntenseReference">
    <w:name w:val="Intense Reference"/>
    <w:basedOn w:val="DefaultParagraphFont"/>
    <w:uiPriority w:val="32"/>
    <w:qFormat/>
    <w:rsid w:val="00D24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21</cp:revision>
  <dcterms:created xsi:type="dcterms:W3CDTF">2025-09-24T01:42:00Z</dcterms:created>
  <dcterms:modified xsi:type="dcterms:W3CDTF">2025-09-24T02:03:00Z</dcterms:modified>
</cp:coreProperties>
</file>