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6B2B" w14:textId="3C4EA707" w:rsidR="00457759" w:rsidRDefault="00457759" w:rsidP="00457759">
      <w:pPr>
        <w:pStyle w:val="Heading1"/>
        <w:rPr>
          <w:sz w:val="32"/>
        </w:rPr>
      </w:pPr>
      <w:r w:rsidRPr="00457759">
        <w:rPr>
          <w:sz w:val="32"/>
        </w:rPr>
        <w:t>An Apologetic to Confusion</w:t>
      </w:r>
    </w:p>
    <w:p w14:paraId="306A96A1" w14:textId="096CCE51" w:rsidR="00457759" w:rsidRPr="00457759" w:rsidRDefault="00457759" w:rsidP="00457759">
      <w:pPr>
        <w:jc w:val="center"/>
        <w:rPr>
          <w:sz w:val="24"/>
        </w:rPr>
      </w:pPr>
      <w:r w:rsidRPr="00457759">
        <w:rPr>
          <w:sz w:val="24"/>
        </w:rPr>
        <w:t>John 7:25-31</w:t>
      </w:r>
    </w:p>
    <w:p w14:paraId="2E33B3A5" w14:textId="2639AE5F" w:rsidR="00457759" w:rsidRPr="00457759" w:rsidRDefault="00457759" w:rsidP="00457759">
      <w:pPr>
        <w:jc w:val="center"/>
        <w:rPr>
          <w:sz w:val="24"/>
        </w:rPr>
      </w:pPr>
      <w:r w:rsidRPr="00457759">
        <w:rPr>
          <w:sz w:val="24"/>
        </w:rPr>
        <w:t>September 18, 2022</w:t>
      </w:r>
    </w:p>
    <w:p w14:paraId="0DE33580" w14:textId="664D84A6" w:rsidR="00457759" w:rsidRPr="00457759" w:rsidRDefault="00457759" w:rsidP="00457759">
      <w:pPr>
        <w:jc w:val="center"/>
        <w:rPr>
          <w:sz w:val="24"/>
        </w:rPr>
      </w:pPr>
      <w:r w:rsidRPr="00457759">
        <w:rPr>
          <w:sz w:val="24"/>
        </w:rPr>
        <w:t>By Pastor Grant Castleberry</w:t>
      </w:r>
    </w:p>
    <w:p w14:paraId="5AD853AB" w14:textId="77777777" w:rsidR="00457759" w:rsidRDefault="00457759" w:rsidP="00457759"/>
    <w:p w14:paraId="73561007" w14:textId="77777777" w:rsidR="00457759" w:rsidRDefault="00457759" w:rsidP="00457759"/>
    <w:p w14:paraId="17336641" w14:textId="35DBB4D1" w:rsidR="00457759" w:rsidRPr="00457759" w:rsidRDefault="00457759" w:rsidP="00457759">
      <w:pPr>
        <w:rPr>
          <w:sz w:val="22"/>
          <w:szCs w:val="22"/>
        </w:rPr>
      </w:pPr>
      <w:r w:rsidRPr="00457759">
        <w:rPr>
          <w:sz w:val="22"/>
          <w:szCs w:val="22"/>
        </w:rPr>
        <w:t>1 Timothy 1</w:t>
      </w:r>
      <w:r w:rsidRPr="00457759">
        <w:rPr>
          <w:sz w:val="22"/>
          <w:szCs w:val="22"/>
        </w:rPr>
        <w:t>:13, 14.</w:t>
      </w:r>
      <w:r w:rsidRPr="00457759">
        <w:rPr>
          <w:sz w:val="22"/>
          <w:szCs w:val="22"/>
        </w:rPr>
        <w:t>The GREAT thinker Paul</w:t>
      </w:r>
      <w:r w:rsidRPr="00457759">
        <w:rPr>
          <w:sz w:val="22"/>
          <w:szCs w:val="22"/>
        </w:rPr>
        <w:t xml:space="preserve"> didn’t initially believe.</w:t>
      </w:r>
    </w:p>
    <w:p w14:paraId="29E67ABF" w14:textId="0575E625" w:rsidR="00457759" w:rsidRPr="00457759" w:rsidRDefault="00457759" w:rsidP="00457759">
      <w:pPr>
        <w:pStyle w:val="ListParagraph"/>
        <w:numPr>
          <w:ilvl w:val="0"/>
          <w:numId w:val="1"/>
        </w:numPr>
        <w:rPr>
          <w:sz w:val="22"/>
          <w:szCs w:val="22"/>
        </w:rPr>
      </w:pPr>
      <w:r w:rsidRPr="00457759">
        <w:rPr>
          <w:sz w:val="22"/>
          <w:szCs w:val="22"/>
        </w:rPr>
        <w:t>Paul describes himself in 1 Timothy 1:13b</w:t>
      </w:r>
      <w:r w:rsidRPr="00457759">
        <w:rPr>
          <w:sz w:val="22"/>
          <w:szCs w:val="22"/>
        </w:rPr>
        <w:t>, 14</w:t>
      </w:r>
      <w:r w:rsidRPr="00457759">
        <w:rPr>
          <w:sz w:val="22"/>
          <w:szCs w:val="22"/>
        </w:rPr>
        <w:t xml:space="preserve"> – [13b] </w:t>
      </w:r>
      <w:r w:rsidRPr="00457759">
        <w:rPr>
          <w:rStyle w:val="SubtitleChar"/>
          <w:b/>
          <w:bCs/>
          <w:sz w:val="22"/>
          <w:u w:val="single"/>
        </w:rPr>
        <w:t>But I received mercy because I had acted ignorantly in unbelief,</w:t>
      </w:r>
      <w:r w:rsidRPr="00457759">
        <w:rPr>
          <w:sz w:val="22"/>
          <w:szCs w:val="22"/>
        </w:rPr>
        <w:t xml:space="preserve"> [14] </w:t>
      </w:r>
      <w:r w:rsidRPr="00457759">
        <w:rPr>
          <w:rStyle w:val="SubtitleChar"/>
          <w:sz w:val="22"/>
        </w:rPr>
        <w:t>and the grace of our Lord overflowed for me with the faith and love that are in Christ Jesus.</w:t>
      </w:r>
    </w:p>
    <w:p w14:paraId="09FFAE88" w14:textId="77777777" w:rsidR="00457759" w:rsidRPr="00457759" w:rsidRDefault="00457759" w:rsidP="00457759">
      <w:pPr>
        <w:pStyle w:val="ListParagraph"/>
        <w:numPr>
          <w:ilvl w:val="0"/>
          <w:numId w:val="1"/>
        </w:numPr>
        <w:rPr>
          <w:i/>
          <w:iCs/>
          <w:color w:val="6E022F"/>
          <w:sz w:val="22"/>
          <w:szCs w:val="22"/>
          <w:u w:val="single"/>
        </w:rPr>
      </w:pPr>
      <w:r w:rsidRPr="00457759">
        <w:rPr>
          <w:i/>
          <w:iCs/>
          <w:color w:val="6E022F"/>
          <w:sz w:val="22"/>
          <w:szCs w:val="22"/>
          <w:u w:val="single"/>
        </w:rPr>
        <w:t>He acted ignorantly about Christ as Lord.</w:t>
      </w:r>
    </w:p>
    <w:p w14:paraId="240385C1" w14:textId="77777777" w:rsidR="00457759" w:rsidRPr="00457759" w:rsidRDefault="00457759" w:rsidP="00457759">
      <w:pPr>
        <w:rPr>
          <w:sz w:val="22"/>
          <w:szCs w:val="22"/>
        </w:rPr>
      </w:pPr>
    </w:p>
    <w:p w14:paraId="362F099E" w14:textId="77777777" w:rsidR="00457759" w:rsidRPr="00457759" w:rsidRDefault="00457759" w:rsidP="00457759">
      <w:pPr>
        <w:rPr>
          <w:i/>
          <w:iCs/>
          <w:color w:val="6E022F"/>
          <w:sz w:val="22"/>
          <w:szCs w:val="22"/>
          <w:u w:val="single"/>
        </w:rPr>
      </w:pPr>
      <w:r w:rsidRPr="00457759">
        <w:rPr>
          <w:i/>
          <w:iCs/>
          <w:color w:val="6E022F"/>
          <w:sz w:val="22"/>
          <w:szCs w:val="22"/>
          <w:u w:val="single"/>
        </w:rPr>
        <w:t>Why are PEOPLE so CONFUSED? If Jesus is God. If he Offers Salvation?</w:t>
      </w:r>
    </w:p>
    <w:p w14:paraId="4590CE56" w14:textId="48B49921" w:rsidR="00457759" w:rsidRPr="00457759" w:rsidRDefault="00457759" w:rsidP="00457759">
      <w:pPr>
        <w:pStyle w:val="ListParagraph"/>
        <w:numPr>
          <w:ilvl w:val="0"/>
          <w:numId w:val="37"/>
        </w:numPr>
        <w:rPr>
          <w:rFonts w:eastAsiaTheme="minorEastAsia"/>
          <w:i/>
          <w:color w:val="007819"/>
          <w:spacing w:val="15"/>
          <w:sz w:val="22"/>
          <w:szCs w:val="22"/>
        </w:rPr>
      </w:pPr>
      <w:r w:rsidRPr="00457759">
        <w:rPr>
          <w:sz w:val="22"/>
          <w:szCs w:val="22"/>
        </w:rPr>
        <w:t xml:space="preserve">Paul explains the spiritual reason for the confusion over the GOSPEL. </w:t>
      </w:r>
    </w:p>
    <w:p w14:paraId="5F488E36" w14:textId="77777777" w:rsidR="00457759" w:rsidRPr="00457759" w:rsidRDefault="00457759" w:rsidP="00457759">
      <w:pPr>
        <w:pStyle w:val="ListParagraph"/>
        <w:numPr>
          <w:ilvl w:val="0"/>
          <w:numId w:val="37"/>
        </w:numPr>
        <w:rPr>
          <w:rStyle w:val="SubtitleChar"/>
          <w:sz w:val="22"/>
        </w:rPr>
      </w:pPr>
      <w:r w:rsidRPr="00457759">
        <w:rPr>
          <w:sz w:val="22"/>
          <w:szCs w:val="22"/>
        </w:rPr>
        <w:t xml:space="preserve">2 Corinthians 4:3 – [3] </w:t>
      </w:r>
      <w:r w:rsidRPr="00457759">
        <w:rPr>
          <w:rStyle w:val="SubtitleChar"/>
          <w:sz w:val="22"/>
        </w:rPr>
        <w:t>And even if our gospel is veiled, it is veiled to those who are perishing.</w:t>
      </w:r>
      <w:r w:rsidRPr="00457759">
        <w:rPr>
          <w:sz w:val="22"/>
          <w:szCs w:val="22"/>
        </w:rPr>
        <w:t xml:space="preserve"> [4] </w:t>
      </w:r>
      <w:r w:rsidRPr="00457759">
        <w:rPr>
          <w:rStyle w:val="SubtitleChar"/>
          <w:sz w:val="22"/>
        </w:rPr>
        <w:t>In their case the god of this world has blinded the minds of the unbelievers, to keep them from seeing the light of the gospel of the glory of Christ, who is the image of God.</w:t>
      </w:r>
    </w:p>
    <w:p w14:paraId="257F9E08" w14:textId="75C4E3DE" w:rsidR="00457759" w:rsidRPr="00457759" w:rsidRDefault="00457759" w:rsidP="00457759">
      <w:pPr>
        <w:pStyle w:val="ListParagraph"/>
        <w:numPr>
          <w:ilvl w:val="0"/>
          <w:numId w:val="7"/>
        </w:numPr>
        <w:rPr>
          <w:rStyle w:val="SubtitleChar"/>
          <w:rFonts w:eastAsia="Times New Roman"/>
          <w:i w:val="0"/>
          <w:color w:val="auto"/>
          <w:spacing w:val="0"/>
          <w:sz w:val="22"/>
        </w:rPr>
      </w:pPr>
      <w:r w:rsidRPr="00457759">
        <w:rPr>
          <w:sz w:val="22"/>
          <w:szCs w:val="22"/>
        </w:rPr>
        <w:t xml:space="preserve">Paul says… the god of this world [SATAN]… </w:t>
      </w:r>
      <w:r w:rsidRPr="00457759">
        <w:rPr>
          <w:rStyle w:val="SubtitleChar"/>
          <w:sz w:val="22"/>
        </w:rPr>
        <w:t>“has blinded the minds of the unbelievers.”</w:t>
      </w:r>
    </w:p>
    <w:p w14:paraId="1D66C37F" w14:textId="77777777" w:rsidR="00457759" w:rsidRPr="00457759" w:rsidRDefault="00457759" w:rsidP="00457759">
      <w:pPr>
        <w:rPr>
          <w:sz w:val="22"/>
          <w:szCs w:val="22"/>
        </w:rPr>
      </w:pPr>
    </w:p>
    <w:p w14:paraId="2BDE50CE" w14:textId="77777777" w:rsidR="00457759" w:rsidRPr="00457759" w:rsidRDefault="00457759" w:rsidP="00457759">
      <w:pPr>
        <w:pStyle w:val="Heading2"/>
        <w:rPr>
          <w:sz w:val="24"/>
          <w:szCs w:val="24"/>
        </w:rPr>
      </w:pPr>
      <w:r w:rsidRPr="00457759">
        <w:rPr>
          <w:sz w:val="24"/>
          <w:szCs w:val="24"/>
        </w:rPr>
        <w:t>Confusion (v.25, 26)</w:t>
      </w:r>
    </w:p>
    <w:p w14:paraId="0ACEB5A6" w14:textId="698791DC" w:rsidR="00457759" w:rsidRPr="00457759" w:rsidRDefault="00457759" w:rsidP="00457759">
      <w:pPr>
        <w:rPr>
          <w:sz w:val="22"/>
          <w:szCs w:val="22"/>
        </w:rPr>
      </w:pPr>
      <w:r w:rsidRPr="00457759">
        <w:rPr>
          <w:sz w:val="22"/>
          <w:szCs w:val="22"/>
        </w:rPr>
        <w:t xml:space="preserve">Most people NEVER investigate the FACTS for themselves. Most just presume on what they are told by others. </w:t>
      </w:r>
      <w:r>
        <w:rPr>
          <w:sz w:val="22"/>
          <w:szCs w:val="22"/>
        </w:rPr>
        <w:t>So they stay in a state of conversion.</w:t>
      </w:r>
    </w:p>
    <w:p w14:paraId="371B475E" w14:textId="77777777" w:rsidR="00457759" w:rsidRPr="00457759" w:rsidRDefault="00457759" w:rsidP="00457759">
      <w:pPr>
        <w:rPr>
          <w:sz w:val="22"/>
          <w:szCs w:val="22"/>
        </w:rPr>
      </w:pPr>
    </w:p>
    <w:p w14:paraId="2C8DC57B" w14:textId="6974453D" w:rsidR="00457759" w:rsidRPr="00457759" w:rsidRDefault="00457759" w:rsidP="00457759">
      <w:pPr>
        <w:rPr>
          <w:sz w:val="22"/>
          <w:szCs w:val="22"/>
        </w:rPr>
      </w:pPr>
      <w:r w:rsidRPr="00457759">
        <w:rPr>
          <w:sz w:val="22"/>
          <w:szCs w:val="22"/>
        </w:rPr>
        <w:t xml:space="preserve">John 7:25 – [25] </w:t>
      </w:r>
      <w:r w:rsidRPr="00457759">
        <w:rPr>
          <w:rStyle w:val="SubtitleChar"/>
          <w:sz w:val="22"/>
        </w:rPr>
        <w:t>Some of the people of Jerusalem therefore said, “Is not this the man whom they seek to kill?</w:t>
      </w:r>
    </w:p>
    <w:p w14:paraId="55DDBB7A" w14:textId="77777777" w:rsidR="00457759" w:rsidRPr="00457759" w:rsidRDefault="00457759" w:rsidP="00457759">
      <w:pPr>
        <w:pStyle w:val="ListParagraph"/>
        <w:numPr>
          <w:ilvl w:val="0"/>
          <w:numId w:val="10"/>
        </w:numPr>
        <w:rPr>
          <w:sz w:val="22"/>
          <w:szCs w:val="22"/>
        </w:rPr>
      </w:pPr>
      <w:r w:rsidRPr="00457759">
        <w:rPr>
          <w:sz w:val="22"/>
          <w:szCs w:val="22"/>
        </w:rPr>
        <w:t xml:space="preserve">These are the </w:t>
      </w:r>
      <w:r w:rsidRPr="00457759">
        <w:rPr>
          <w:color w:val="6E022F"/>
          <w:sz w:val="22"/>
          <w:szCs w:val="22"/>
          <w:u w:val="single"/>
        </w:rPr>
        <w:t>PEOPLE of JERUSALEM</w:t>
      </w:r>
      <w:r w:rsidRPr="00457759">
        <w:rPr>
          <w:sz w:val="22"/>
          <w:szCs w:val="22"/>
        </w:rPr>
        <w:t>. John distinguishes them from the crowd in general… these are the residents of Jerusalem.</w:t>
      </w:r>
    </w:p>
    <w:p w14:paraId="366E0F36" w14:textId="77777777" w:rsidR="00457759" w:rsidRPr="00457759" w:rsidRDefault="00457759" w:rsidP="00457759">
      <w:pPr>
        <w:pStyle w:val="ListParagraph"/>
        <w:numPr>
          <w:ilvl w:val="0"/>
          <w:numId w:val="10"/>
        </w:numPr>
        <w:rPr>
          <w:sz w:val="22"/>
          <w:szCs w:val="22"/>
        </w:rPr>
      </w:pPr>
      <w:r w:rsidRPr="00457759">
        <w:rPr>
          <w:sz w:val="22"/>
          <w:szCs w:val="22"/>
        </w:rPr>
        <w:t xml:space="preserve">These would have been people who witnessed many of Jesus’s miracles. </w:t>
      </w:r>
    </w:p>
    <w:p w14:paraId="3E61F094" w14:textId="77777777" w:rsidR="00457759" w:rsidRPr="00457759" w:rsidRDefault="00457759" w:rsidP="00457759">
      <w:pPr>
        <w:pStyle w:val="ListParagraph"/>
        <w:numPr>
          <w:ilvl w:val="0"/>
          <w:numId w:val="10"/>
        </w:numPr>
        <w:rPr>
          <w:i/>
          <w:iCs/>
          <w:color w:val="6E022F"/>
          <w:sz w:val="22"/>
          <w:szCs w:val="22"/>
        </w:rPr>
      </w:pPr>
      <w:r w:rsidRPr="00457759">
        <w:rPr>
          <w:i/>
          <w:iCs/>
          <w:color w:val="6E022F"/>
          <w:sz w:val="22"/>
          <w:szCs w:val="22"/>
        </w:rPr>
        <w:t>But they refuse to think for themselves.</w:t>
      </w:r>
    </w:p>
    <w:p w14:paraId="4E572865" w14:textId="77777777" w:rsidR="00457759" w:rsidRPr="00457759" w:rsidRDefault="00457759" w:rsidP="00457759">
      <w:pPr>
        <w:pStyle w:val="ListParagraph"/>
        <w:numPr>
          <w:ilvl w:val="0"/>
          <w:numId w:val="10"/>
        </w:numPr>
        <w:rPr>
          <w:sz w:val="22"/>
          <w:szCs w:val="22"/>
        </w:rPr>
      </w:pPr>
      <w:r w:rsidRPr="00457759">
        <w:rPr>
          <w:sz w:val="22"/>
          <w:szCs w:val="22"/>
        </w:rPr>
        <w:t xml:space="preserve">They defer to the RELIGIOUS EXPERTS. </w:t>
      </w:r>
    </w:p>
    <w:p w14:paraId="00B5813D" w14:textId="77777777" w:rsidR="00457759" w:rsidRPr="00457759" w:rsidRDefault="00457759" w:rsidP="00457759">
      <w:pPr>
        <w:pStyle w:val="ListParagraph"/>
        <w:numPr>
          <w:ilvl w:val="0"/>
          <w:numId w:val="10"/>
        </w:numPr>
        <w:rPr>
          <w:sz w:val="22"/>
          <w:szCs w:val="22"/>
        </w:rPr>
      </w:pPr>
      <w:r w:rsidRPr="00457759">
        <w:rPr>
          <w:sz w:val="22"/>
          <w:szCs w:val="22"/>
        </w:rPr>
        <w:t xml:space="preserve">‘Is not this the man that the SANHEDRIN…. Desires to eliminate?’ </w:t>
      </w:r>
    </w:p>
    <w:p w14:paraId="343D54CD" w14:textId="77777777" w:rsidR="00457759" w:rsidRPr="00457759" w:rsidRDefault="00457759" w:rsidP="00457759">
      <w:pPr>
        <w:rPr>
          <w:sz w:val="22"/>
          <w:szCs w:val="22"/>
        </w:rPr>
      </w:pPr>
    </w:p>
    <w:p w14:paraId="2FEB01C8" w14:textId="77777777" w:rsidR="00457759" w:rsidRPr="00457759" w:rsidRDefault="00457759" w:rsidP="00457759">
      <w:pPr>
        <w:rPr>
          <w:rStyle w:val="SubtitleChar"/>
          <w:sz w:val="22"/>
        </w:rPr>
      </w:pPr>
      <w:r w:rsidRPr="00457759">
        <w:rPr>
          <w:sz w:val="22"/>
          <w:szCs w:val="22"/>
        </w:rPr>
        <w:t xml:space="preserve">John 7:26 – [26] </w:t>
      </w:r>
      <w:r w:rsidRPr="00457759">
        <w:rPr>
          <w:rStyle w:val="SubtitleChar"/>
          <w:sz w:val="22"/>
        </w:rPr>
        <w:t>“And here he is, speaking openly and they say nothing to him! Can it be that the authorities really know that this is the Christ?</w:t>
      </w:r>
    </w:p>
    <w:p w14:paraId="3334CBA5" w14:textId="77777777" w:rsidR="00457759" w:rsidRPr="00457759" w:rsidRDefault="00457759" w:rsidP="00457759">
      <w:pPr>
        <w:pStyle w:val="NoSpacing"/>
        <w:numPr>
          <w:ilvl w:val="0"/>
          <w:numId w:val="12"/>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He’s not HIDING His identity. It’s right there in the OPEN.</w:t>
      </w:r>
    </w:p>
    <w:p w14:paraId="0B75539C" w14:textId="77777777" w:rsidR="00457759" w:rsidRPr="00457759" w:rsidRDefault="00457759" w:rsidP="00457759">
      <w:pPr>
        <w:pStyle w:val="NoSpacing"/>
        <w:numPr>
          <w:ilvl w:val="0"/>
          <w:numId w:val="12"/>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 xml:space="preserve">Psalm 40:9 – [9] </w:t>
      </w:r>
      <w:r w:rsidRPr="00457759">
        <w:rPr>
          <w:rStyle w:val="SubtitleChar"/>
          <w:sz w:val="22"/>
        </w:rPr>
        <w:t>I have told the glad news of deliverance in the great Congregation; behold, I have not restrained my lips, as you know, O Lord.</w:t>
      </w:r>
    </w:p>
    <w:p w14:paraId="2F1532E8" w14:textId="77777777" w:rsidR="00457759" w:rsidRPr="00457759" w:rsidRDefault="00457759" w:rsidP="00457759">
      <w:pPr>
        <w:pStyle w:val="NoSpacing"/>
        <w:numPr>
          <w:ilvl w:val="0"/>
          <w:numId w:val="12"/>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JESUS BOLDLY declares the TRUTH – but most of the PEOPLE… are simply asking – what do the authorities think?</w:t>
      </w:r>
    </w:p>
    <w:p w14:paraId="5B4EC0B3" w14:textId="77777777" w:rsidR="00457759" w:rsidRPr="00457759" w:rsidRDefault="00457759" w:rsidP="00457759">
      <w:pPr>
        <w:pStyle w:val="NoSpacing"/>
        <w:rPr>
          <w:rStyle w:val="SubtitleChar"/>
          <w:rFonts w:eastAsiaTheme="minorHAnsi"/>
          <w:i w:val="0"/>
          <w:color w:val="000000" w:themeColor="text1"/>
          <w:spacing w:val="0"/>
          <w:sz w:val="22"/>
        </w:rPr>
      </w:pPr>
    </w:p>
    <w:p w14:paraId="77438BBC" w14:textId="31E284D4" w:rsidR="00457759" w:rsidRPr="00457759" w:rsidRDefault="00457759" w:rsidP="00457759">
      <w:pPr>
        <w:pStyle w:val="NoSpacing"/>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 xml:space="preserve">This is part of SATAN’s blindness. You don’t simply believe the claims of JESUS. </w:t>
      </w:r>
    </w:p>
    <w:p w14:paraId="75549D09" w14:textId="77777777" w:rsidR="00457759" w:rsidRPr="00457759" w:rsidRDefault="00457759" w:rsidP="00457759">
      <w:pPr>
        <w:pStyle w:val="NoSpacing"/>
        <w:numPr>
          <w:ilvl w:val="0"/>
          <w:numId w:val="13"/>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 xml:space="preserve">The PROBLEM: </w:t>
      </w:r>
      <w:r w:rsidRPr="00457759">
        <w:rPr>
          <w:rStyle w:val="SubtitleChar"/>
          <w:rFonts w:eastAsiaTheme="minorHAnsi"/>
          <w:iCs/>
          <w:color w:val="000000" w:themeColor="text1"/>
          <w:spacing w:val="0"/>
          <w:sz w:val="22"/>
        </w:rPr>
        <w:t xml:space="preserve">The INTELLECTUAL ELITES are MORE BLIND than ANYONE ELSE. </w:t>
      </w:r>
    </w:p>
    <w:p w14:paraId="0157D19F" w14:textId="77777777" w:rsidR="00457759" w:rsidRPr="00457759" w:rsidRDefault="00457759" w:rsidP="00457759">
      <w:pPr>
        <w:rPr>
          <w:sz w:val="22"/>
          <w:szCs w:val="22"/>
        </w:rPr>
      </w:pPr>
    </w:p>
    <w:p w14:paraId="21117E48" w14:textId="43E5FEFF" w:rsidR="00457759" w:rsidRPr="00457759" w:rsidRDefault="00457759" w:rsidP="00457759">
      <w:pPr>
        <w:rPr>
          <w:rStyle w:val="SubtitleChar"/>
          <w:sz w:val="22"/>
        </w:rPr>
      </w:pPr>
      <w:r w:rsidRPr="00457759">
        <w:rPr>
          <w:sz w:val="22"/>
          <w:szCs w:val="22"/>
        </w:rPr>
        <w:t xml:space="preserve">John 7:27 – [27] </w:t>
      </w:r>
      <w:r w:rsidRPr="00457759">
        <w:rPr>
          <w:rStyle w:val="SubtitleChar"/>
          <w:sz w:val="22"/>
        </w:rPr>
        <w:t>“But we know where this man comes from, and when the Christ appears, no one will know where he comes from.”</w:t>
      </w:r>
    </w:p>
    <w:p w14:paraId="37264881" w14:textId="677FEE36" w:rsidR="00457759" w:rsidRPr="00457759" w:rsidRDefault="00457759" w:rsidP="00457759">
      <w:pPr>
        <w:pStyle w:val="ListParagraph"/>
        <w:numPr>
          <w:ilvl w:val="0"/>
          <w:numId w:val="16"/>
        </w:numPr>
        <w:rPr>
          <w:i/>
          <w:iCs/>
          <w:color w:val="6E022F"/>
          <w:sz w:val="22"/>
          <w:szCs w:val="22"/>
          <w:u w:val="single"/>
        </w:rPr>
      </w:pPr>
      <w:r w:rsidRPr="00457759">
        <w:rPr>
          <w:sz w:val="22"/>
          <w:szCs w:val="22"/>
        </w:rPr>
        <w:t xml:space="preserve">There was a legend at the TIME… </w:t>
      </w:r>
      <w:r w:rsidRPr="00457759">
        <w:rPr>
          <w:i/>
          <w:iCs/>
          <w:color w:val="6E022F"/>
          <w:sz w:val="22"/>
          <w:szCs w:val="22"/>
          <w:u w:val="single"/>
        </w:rPr>
        <w:t xml:space="preserve">that no one would KNOW the origin of the MESSIAH. That the Messiah would just appear. </w:t>
      </w:r>
    </w:p>
    <w:p w14:paraId="52B8529E" w14:textId="77777777" w:rsidR="00457759" w:rsidRPr="00457759" w:rsidRDefault="00457759" w:rsidP="00457759">
      <w:pPr>
        <w:pStyle w:val="ListParagraph"/>
        <w:numPr>
          <w:ilvl w:val="0"/>
          <w:numId w:val="16"/>
        </w:numPr>
        <w:rPr>
          <w:sz w:val="22"/>
          <w:szCs w:val="22"/>
        </w:rPr>
      </w:pPr>
      <w:r w:rsidRPr="00457759">
        <w:rPr>
          <w:i/>
          <w:iCs/>
          <w:color w:val="6E022F"/>
          <w:sz w:val="22"/>
          <w:szCs w:val="22"/>
          <w:u w:val="single"/>
        </w:rPr>
        <w:lastRenderedPageBreak/>
        <w:t>Even though Micah prophesied</w:t>
      </w:r>
      <w:r w:rsidRPr="00457759">
        <w:rPr>
          <w:color w:val="6E022F"/>
          <w:sz w:val="22"/>
          <w:szCs w:val="22"/>
        </w:rPr>
        <w:t xml:space="preserve"> </w:t>
      </w:r>
      <w:r w:rsidRPr="00457759">
        <w:rPr>
          <w:sz w:val="22"/>
          <w:szCs w:val="22"/>
        </w:rPr>
        <w:t>in Micah 5:2 that He would be born in Bethlehem.</w:t>
      </w:r>
    </w:p>
    <w:p w14:paraId="04466027" w14:textId="77777777" w:rsidR="00457759" w:rsidRPr="00457759" w:rsidRDefault="00457759" w:rsidP="00457759">
      <w:pPr>
        <w:pStyle w:val="ListParagraph"/>
        <w:numPr>
          <w:ilvl w:val="0"/>
          <w:numId w:val="15"/>
        </w:numPr>
        <w:rPr>
          <w:sz w:val="22"/>
          <w:szCs w:val="22"/>
        </w:rPr>
      </w:pPr>
      <w:r w:rsidRPr="00457759">
        <w:rPr>
          <w:sz w:val="22"/>
          <w:szCs w:val="22"/>
        </w:rPr>
        <w:t>These PEOPLE make ASSUMPTIONS without ALL the FACTS.</w:t>
      </w:r>
    </w:p>
    <w:p w14:paraId="1AE36919" w14:textId="77777777" w:rsidR="00457759" w:rsidRPr="00457759" w:rsidRDefault="00457759" w:rsidP="00457759">
      <w:pPr>
        <w:pStyle w:val="ListParagraph"/>
        <w:numPr>
          <w:ilvl w:val="0"/>
          <w:numId w:val="15"/>
        </w:numPr>
        <w:rPr>
          <w:i/>
          <w:iCs/>
          <w:color w:val="6E022F"/>
          <w:sz w:val="22"/>
          <w:szCs w:val="22"/>
          <w:u w:val="single"/>
        </w:rPr>
      </w:pPr>
      <w:r w:rsidRPr="00457759">
        <w:rPr>
          <w:i/>
          <w:iCs/>
          <w:color w:val="6E022F"/>
          <w:sz w:val="22"/>
          <w:szCs w:val="22"/>
          <w:u w:val="single"/>
        </w:rPr>
        <w:t>They assume that the LORD cannot be the CHRIST because they know that He’s from Nazareth. Apparently many didn’t realize he was born in Bethlehem</w:t>
      </w:r>
    </w:p>
    <w:p w14:paraId="2143AF03" w14:textId="77777777" w:rsidR="00457759" w:rsidRPr="00457759" w:rsidRDefault="00457759" w:rsidP="00457759">
      <w:pPr>
        <w:pStyle w:val="ListParagraph"/>
        <w:numPr>
          <w:ilvl w:val="1"/>
          <w:numId w:val="15"/>
        </w:numPr>
        <w:rPr>
          <w:sz w:val="22"/>
          <w:szCs w:val="22"/>
        </w:rPr>
      </w:pPr>
      <w:r w:rsidRPr="00457759">
        <w:rPr>
          <w:sz w:val="22"/>
          <w:szCs w:val="22"/>
        </w:rPr>
        <w:t>They thought that they had JESUS figured out.</w:t>
      </w:r>
    </w:p>
    <w:p w14:paraId="3C9DD225" w14:textId="77777777" w:rsidR="00457759" w:rsidRPr="00457759" w:rsidRDefault="00457759" w:rsidP="00457759">
      <w:pPr>
        <w:pStyle w:val="ListParagraph"/>
        <w:numPr>
          <w:ilvl w:val="1"/>
          <w:numId w:val="15"/>
        </w:numPr>
        <w:rPr>
          <w:sz w:val="22"/>
          <w:szCs w:val="22"/>
        </w:rPr>
      </w:pPr>
      <w:r w:rsidRPr="00457759">
        <w:rPr>
          <w:sz w:val="22"/>
          <w:szCs w:val="22"/>
        </w:rPr>
        <w:t xml:space="preserve">John 6:42 – [42] </w:t>
      </w:r>
      <w:r w:rsidRPr="00457759">
        <w:rPr>
          <w:rStyle w:val="SubtitleChar"/>
          <w:sz w:val="22"/>
        </w:rPr>
        <w:t>They said, “is not this Jesus, the son of Joseph, who father and mother we know? How does he now say that He comes down from Heaven?”</w:t>
      </w:r>
    </w:p>
    <w:p w14:paraId="0D9396EF" w14:textId="77777777" w:rsidR="00457759" w:rsidRPr="00457759" w:rsidRDefault="00457759" w:rsidP="00457759">
      <w:pPr>
        <w:pStyle w:val="ListParagraph"/>
        <w:numPr>
          <w:ilvl w:val="1"/>
          <w:numId w:val="15"/>
        </w:numPr>
        <w:rPr>
          <w:sz w:val="22"/>
          <w:szCs w:val="22"/>
        </w:rPr>
      </w:pPr>
      <w:r w:rsidRPr="00457759">
        <w:rPr>
          <w:sz w:val="22"/>
          <w:szCs w:val="22"/>
        </w:rPr>
        <w:t xml:space="preserve">Matthe2 13:55 – [55] </w:t>
      </w:r>
      <w:r w:rsidRPr="00457759">
        <w:rPr>
          <w:rStyle w:val="SubtitleChar"/>
          <w:sz w:val="22"/>
        </w:rPr>
        <w:t>Is not this the carpenter’s son? Is not his mother called Mary? Are not his brothers James and Joseph and Simon and Judas?</w:t>
      </w:r>
    </w:p>
    <w:p w14:paraId="6974EA8B" w14:textId="77777777" w:rsidR="00457759" w:rsidRPr="00457759" w:rsidRDefault="00457759" w:rsidP="00457759">
      <w:pPr>
        <w:rPr>
          <w:sz w:val="22"/>
          <w:szCs w:val="22"/>
        </w:rPr>
      </w:pPr>
    </w:p>
    <w:p w14:paraId="4556D2CD" w14:textId="77777777" w:rsidR="00457759" w:rsidRPr="00457759" w:rsidRDefault="00457759" w:rsidP="00457759">
      <w:pPr>
        <w:pStyle w:val="Heading2"/>
        <w:rPr>
          <w:sz w:val="24"/>
          <w:szCs w:val="24"/>
        </w:rPr>
      </w:pPr>
      <w:r w:rsidRPr="00457759">
        <w:rPr>
          <w:sz w:val="24"/>
          <w:szCs w:val="24"/>
        </w:rPr>
        <w:t>Correction (v. 28)</w:t>
      </w:r>
    </w:p>
    <w:p w14:paraId="2EE1E96D" w14:textId="77777777" w:rsidR="00457759" w:rsidRPr="00457759" w:rsidRDefault="00457759" w:rsidP="00457759">
      <w:pPr>
        <w:rPr>
          <w:sz w:val="22"/>
          <w:szCs w:val="22"/>
        </w:rPr>
      </w:pPr>
      <w:r w:rsidRPr="00457759">
        <w:rPr>
          <w:sz w:val="22"/>
          <w:szCs w:val="22"/>
        </w:rPr>
        <w:t xml:space="preserve">Jesus brings CORRECTION to their CONFUSION. Often this is what is needed. Is </w:t>
      </w:r>
      <w:r w:rsidRPr="00457759">
        <w:rPr>
          <w:i/>
          <w:iCs/>
          <w:sz w:val="22"/>
          <w:szCs w:val="22"/>
          <w:u w:val="single"/>
        </w:rPr>
        <w:t>a VOICE of REASON in the CONFUSION</w:t>
      </w:r>
      <w:r w:rsidRPr="00457759">
        <w:rPr>
          <w:sz w:val="22"/>
          <w:szCs w:val="22"/>
        </w:rPr>
        <w:t>. A CORRECTION.</w:t>
      </w:r>
    </w:p>
    <w:p w14:paraId="2BC4C41B" w14:textId="77777777" w:rsidR="00457759" w:rsidRPr="00457759" w:rsidRDefault="00457759" w:rsidP="00457759">
      <w:pPr>
        <w:rPr>
          <w:rStyle w:val="SubtitleChar"/>
          <w:sz w:val="22"/>
        </w:rPr>
      </w:pPr>
      <w:r w:rsidRPr="00457759">
        <w:rPr>
          <w:sz w:val="22"/>
          <w:szCs w:val="22"/>
        </w:rPr>
        <w:t xml:space="preserve">John 7:28 – [28] </w:t>
      </w:r>
      <w:r w:rsidRPr="00457759">
        <w:rPr>
          <w:rStyle w:val="SubtitleChar"/>
          <w:sz w:val="22"/>
        </w:rPr>
        <w:t>So Jesus proclaimed, as he taught in the temple,</w:t>
      </w:r>
    </w:p>
    <w:p w14:paraId="36A3FA8E" w14:textId="77777777" w:rsidR="00457759" w:rsidRPr="00457759" w:rsidRDefault="00457759" w:rsidP="00457759">
      <w:pPr>
        <w:pStyle w:val="NoSpacing"/>
        <w:numPr>
          <w:ilvl w:val="0"/>
          <w:numId w:val="2"/>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Jesus PROCLAIMS… He SHOUTS the TRUTH. It’s Not being HIDDEN.</w:t>
      </w:r>
    </w:p>
    <w:p w14:paraId="4BCFDCA5" w14:textId="77777777" w:rsidR="00457759" w:rsidRPr="00457759" w:rsidRDefault="00457759" w:rsidP="00457759">
      <w:pPr>
        <w:pStyle w:val="NoSpacing"/>
        <w:numPr>
          <w:ilvl w:val="0"/>
          <w:numId w:val="2"/>
        </w:numPr>
        <w:rPr>
          <w:rStyle w:val="SubtitleChar"/>
          <w:rFonts w:eastAsiaTheme="minorHAnsi"/>
          <w:i w:val="0"/>
          <w:color w:val="000000" w:themeColor="text1"/>
          <w:spacing w:val="0"/>
          <w:sz w:val="22"/>
        </w:rPr>
      </w:pPr>
      <w:r w:rsidRPr="00457759">
        <w:rPr>
          <w:rStyle w:val="SubtitleChar"/>
          <w:rFonts w:eastAsiaTheme="minorHAnsi"/>
          <w:i w:val="0"/>
          <w:color w:val="000000" w:themeColor="text1"/>
          <w:spacing w:val="0"/>
          <w:sz w:val="22"/>
        </w:rPr>
        <w:t>He corrects all these false CLAIMS?</w:t>
      </w:r>
    </w:p>
    <w:p w14:paraId="00509597" w14:textId="77777777" w:rsidR="00457759" w:rsidRPr="00457759" w:rsidRDefault="00457759" w:rsidP="00457759">
      <w:pPr>
        <w:rPr>
          <w:rStyle w:val="SubtitleChar"/>
          <w:sz w:val="22"/>
        </w:rPr>
      </w:pPr>
    </w:p>
    <w:p w14:paraId="2E8767B2" w14:textId="77777777" w:rsidR="00457759" w:rsidRPr="00457759" w:rsidRDefault="00457759" w:rsidP="00457759">
      <w:pPr>
        <w:rPr>
          <w:rStyle w:val="SubtitleChar"/>
          <w:sz w:val="22"/>
        </w:rPr>
      </w:pPr>
      <w:r w:rsidRPr="00457759">
        <w:rPr>
          <w:rStyle w:val="SubtitleChar"/>
          <w:sz w:val="22"/>
        </w:rPr>
        <w:t xml:space="preserve"> “You know me, and you know where I come from. </w:t>
      </w:r>
    </w:p>
    <w:p w14:paraId="1BA1E718" w14:textId="77777777" w:rsidR="00457759" w:rsidRPr="00457759" w:rsidRDefault="00457759" w:rsidP="00457759">
      <w:pPr>
        <w:pStyle w:val="ListParagraph"/>
        <w:numPr>
          <w:ilvl w:val="0"/>
          <w:numId w:val="18"/>
        </w:numPr>
        <w:rPr>
          <w:rStyle w:val="SubtitleChar"/>
          <w:i w:val="0"/>
          <w:color w:val="auto"/>
          <w:spacing w:val="0"/>
          <w:sz w:val="22"/>
        </w:rPr>
      </w:pPr>
      <w:r w:rsidRPr="00457759">
        <w:rPr>
          <w:rStyle w:val="SubtitleChar"/>
          <w:i w:val="0"/>
          <w:color w:val="auto"/>
          <w:spacing w:val="0"/>
          <w:sz w:val="22"/>
        </w:rPr>
        <w:t>There should be a question MARK after from.</w:t>
      </w:r>
    </w:p>
    <w:p w14:paraId="2D2B33E6" w14:textId="77777777" w:rsidR="00457759" w:rsidRPr="00457759" w:rsidRDefault="00457759" w:rsidP="00457759">
      <w:pPr>
        <w:pStyle w:val="ListParagraph"/>
        <w:numPr>
          <w:ilvl w:val="0"/>
          <w:numId w:val="18"/>
        </w:numPr>
        <w:rPr>
          <w:rStyle w:val="SubtitleChar"/>
          <w:i w:val="0"/>
          <w:color w:val="auto"/>
          <w:spacing w:val="0"/>
          <w:sz w:val="22"/>
        </w:rPr>
      </w:pPr>
      <w:r w:rsidRPr="00457759">
        <w:rPr>
          <w:rStyle w:val="SubtitleChar"/>
          <w:i w:val="0"/>
          <w:color w:val="auto"/>
          <w:spacing w:val="0"/>
          <w:sz w:val="22"/>
        </w:rPr>
        <w:t xml:space="preserve">Jesus is saying – </w:t>
      </w:r>
      <w:r w:rsidRPr="00457759">
        <w:rPr>
          <w:rStyle w:val="SubtitleChar"/>
          <w:iCs/>
          <w:color w:val="6E022F"/>
          <w:spacing w:val="0"/>
          <w:sz w:val="22"/>
        </w:rPr>
        <w:t>“You think you know Me. You think you know where I come from?”</w:t>
      </w:r>
    </w:p>
    <w:p w14:paraId="0C88A842" w14:textId="77777777" w:rsidR="00457759" w:rsidRPr="00457759" w:rsidRDefault="00457759" w:rsidP="00457759">
      <w:pPr>
        <w:rPr>
          <w:rStyle w:val="SubtitleChar"/>
          <w:sz w:val="22"/>
        </w:rPr>
      </w:pPr>
    </w:p>
    <w:p w14:paraId="71ABA8BE" w14:textId="77777777" w:rsidR="00457759" w:rsidRPr="00457759" w:rsidRDefault="00457759" w:rsidP="00457759">
      <w:pPr>
        <w:rPr>
          <w:sz w:val="22"/>
          <w:szCs w:val="22"/>
        </w:rPr>
      </w:pPr>
      <w:r w:rsidRPr="00457759">
        <w:rPr>
          <w:rStyle w:val="SubtitleChar"/>
          <w:sz w:val="22"/>
        </w:rPr>
        <w:t xml:space="preserve">But I have not come of my own accord. </w:t>
      </w:r>
      <w:r w:rsidRPr="00457759">
        <w:rPr>
          <w:sz w:val="22"/>
          <w:szCs w:val="22"/>
        </w:rPr>
        <w:t>Jesus gives this correction. He has been SENT. HE has not come on His own accord.</w:t>
      </w:r>
    </w:p>
    <w:p w14:paraId="617566C6" w14:textId="77777777" w:rsidR="00457759" w:rsidRPr="00457759" w:rsidRDefault="00457759" w:rsidP="00457759">
      <w:pPr>
        <w:pStyle w:val="ListParagraph"/>
        <w:numPr>
          <w:ilvl w:val="0"/>
          <w:numId w:val="19"/>
        </w:numPr>
        <w:rPr>
          <w:sz w:val="22"/>
          <w:szCs w:val="22"/>
        </w:rPr>
      </w:pPr>
      <w:r w:rsidRPr="00457759">
        <w:rPr>
          <w:sz w:val="22"/>
          <w:szCs w:val="22"/>
        </w:rPr>
        <w:t>But there was a DIVINE counsel within the godhead to send the SON on a rescue mission into the WORLD.</w:t>
      </w:r>
    </w:p>
    <w:p w14:paraId="6FF4AD8B" w14:textId="77777777" w:rsidR="00457759" w:rsidRPr="00457759" w:rsidRDefault="00457759" w:rsidP="00457759">
      <w:pPr>
        <w:pStyle w:val="ListParagraph"/>
        <w:numPr>
          <w:ilvl w:val="0"/>
          <w:numId w:val="19"/>
        </w:numPr>
        <w:rPr>
          <w:sz w:val="22"/>
          <w:szCs w:val="22"/>
        </w:rPr>
      </w:pPr>
      <w:r w:rsidRPr="00457759">
        <w:rPr>
          <w:sz w:val="22"/>
          <w:szCs w:val="22"/>
        </w:rPr>
        <w:t>He’s UNDER ORDERS. FROM GOD.</w:t>
      </w:r>
    </w:p>
    <w:p w14:paraId="158E4E17" w14:textId="77777777" w:rsidR="00457759" w:rsidRPr="00457759" w:rsidRDefault="00457759" w:rsidP="00457759">
      <w:pPr>
        <w:pStyle w:val="ListParagraph"/>
        <w:numPr>
          <w:ilvl w:val="1"/>
          <w:numId w:val="19"/>
        </w:numPr>
        <w:rPr>
          <w:sz w:val="22"/>
          <w:szCs w:val="22"/>
        </w:rPr>
      </w:pPr>
      <w:r w:rsidRPr="00457759">
        <w:rPr>
          <w:sz w:val="22"/>
          <w:szCs w:val="22"/>
        </w:rPr>
        <w:t>John 3:17 – [17]</w:t>
      </w:r>
      <w:r w:rsidRPr="00457759">
        <w:rPr>
          <w:rStyle w:val="SubtitleChar"/>
          <w:sz w:val="22"/>
        </w:rPr>
        <w:t>For God did not send his Son into the world to condemn the world, but in order that the world might be saved through him.</w:t>
      </w:r>
    </w:p>
    <w:p w14:paraId="0F568BF2" w14:textId="77777777" w:rsidR="00457759" w:rsidRPr="00457759" w:rsidRDefault="00457759" w:rsidP="00457759">
      <w:pPr>
        <w:pStyle w:val="ListParagraph"/>
        <w:numPr>
          <w:ilvl w:val="1"/>
          <w:numId w:val="19"/>
        </w:numPr>
        <w:rPr>
          <w:sz w:val="22"/>
          <w:szCs w:val="22"/>
        </w:rPr>
      </w:pPr>
      <w:r w:rsidRPr="00457759">
        <w:rPr>
          <w:sz w:val="22"/>
          <w:szCs w:val="22"/>
        </w:rPr>
        <w:t xml:space="preserve">1 John 4:9 – [9] </w:t>
      </w:r>
      <w:r w:rsidRPr="00457759">
        <w:rPr>
          <w:rStyle w:val="SubtitleChar"/>
          <w:sz w:val="22"/>
        </w:rPr>
        <w:t>In this the love of God was made manifest to us, that God sent His only Son into the world, so that we might live through Him.</w:t>
      </w:r>
    </w:p>
    <w:p w14:paraId="06437040" w14:textId="77777777" w:rsidR="00457759" w:rsidRPr="00457759" w:rsidRDefault="00457759" w:rsidP="00457759">
      <w:pPr>
        <w:pStyle w:val="ListParagraph"/>
        <w:numPr>
          <w:ilvl w:val="1"/>
          <w:numId w:val="19"/>
        </w:numPr>
        <w:rPr>
          <w:sz w:val="22"/>
          <w:szCs w:val="22"/>
        </w:rPr>
      </w:pPr>
      <w:r w:rsidRPr="00457759">
        <w:rPr>
          <w:sz w:val="22"/>
          <w:szCs w:val="22"/>
        </w:rPr>
        <w:t xml:space="preserve">1 John 4:14 – [14] </w:t>
      </w:r>
      <w:r w:rsidRPr="00457759">
        <w:rPr>
          <w:rStyle w:val="SubtitleChar"/>
          <w:sz w:val="22"/>
        </w:rPr>
        <w:t>And we have seen and testify that the Father sent the Son to be the Savior of the world.</w:t>
      </w:r>
    </w:p>
    <w:p w14:paraId="6435F69A" w14:textId="77777777" w:rsidR="00457759" w:rsidRPr="00457759" w:rsidRDefault="00457759" w:rsidP="00457759">
      <w:pPr>
        <w:pStyle w:val="ListParagraph"/>
        <w:numPr>
          <w:ilvl w:val="1"/>
          <w:numId w:val="19"/>
        </w:numPr>
        <w:rPr>
          <w:sz w:val="22"/>
          <w:szCs w:val="22"/>
        </w:rPr>
      </w:pPr>
      <w:r w:rsidRPr="00457759">
        <w:rPr>
          <w:sz w:val="22"/>
          <w:szCs w:val="22"/>
        </w:rPr>
        <w:t>JESUS as the SON has COME on a RESCUE MISSION.</w:t>
      </w:r>
    </w:p>
    <w:p w14:paraId="05426A5C" w14:textId="77777777" w:rsidR="00457759" w:rsidRPr="00457759" w:rsidRDefault="00457759" w:rsidP="00457759">
      <w:pPr>
        <w:rPr>
          <w:sz w:val="22"/>
          <w:szCs w:val="22"/>
        </w:rPr>
      </w:pPr>
    </w:p>
    <w:p w14:paraId="5FF6FAED" w14:textId="77777777" w:rsidR="00457759" w:rsidRPr="00457759" w:rsidRDefault="00457759" w:rsidP="00457759">
      <w:pPr>
        <w:rPr>
          <w:rStyle w:val="SubtitleChar"/>
          <w:sz w:val="22"/>
        </w:rPr>
      </w:pPr>
      <w:r w:rsidRPr="00457759">
        <w:rPr>
          <w:rStyle w:val="SubtitleChar"/>
          <w:sz w:val="22"/>
        </w:rPr>
        <w:t>He who sent me is true, and him you do not know.”</w:t>
      </w:r>
    </w:p>
    <w:p w14:paraId="21053615" w14:textId="77777777" w:rsidR="00457759" w:rsidRPr="00457759" w:rsidRDefault="00457759" w:rsidP="00457759">
      <w:pPr>
        <w:pStyle w:val="ListParagraph"/>
        <w:numPr>
          <w:ilvl w:val="0"/>
          <w:numId w:val="20"/>
        </w:numPr>
        <w:rPr>
          <w:sz w:val="22"/>
          <w:szCs w:val="22"/>
        </w:rPr>
      </w:pPr>
      <w:r w:rsidRPr="00457759">
        <w:rPr>
          <w:sz w:val="22"/>
          <w:szCs w:val="22"/>
        </w:rPr>
        <w:t>God is TRUE. JESUS’s TRUST is in the CHARACTER of GOD.</w:t>
      </w:r>
    </w:p>
    <w:p w14:paraId="5FF89141" w14:textId="77777777" w:rsidR="00457759" w:rsidRPr="00457759" w:rsidRDefault="00457759" w:rsidP="00457759">
      <w:pPr>
        <w:pStyle w:val="ListParagraph"/>
        <w:numPr>
          <w:ilvl w:val="0"/>
          <w:numId w:val="20"/>
        </w:numPr>
        <w:rPr>
          <w:sz w:val="22"/>
          <w:szCs w:val="22"/>
        </w:rPr>
      </w:pPr>
      <w:r w:rsidRPr="00457759">
        <w:rPr>
          <w:sz w:val="22"/>
          <w:szCs w:val="22"/>
        </w:rPr>
        <w:t xml:space="preserve">GOD is TRUE. </w:t>
      </w:r>
      <w:r w:rsidRPr="00457759">
        <w:rPr>
          <w:i/>
          <w:iCs/>
          <w:sz w:val="22"/>
          <w:szCs w:val="22"/>
          <w:u w:val="single"/>
        </w:rPr>
        <w:t>God is true regardless of who believes it.</w:t>
      </w:r>
    </w:p>
    <w:p w14:paraId="5DE94B58" w14:textId="77777777" w:rsidR="00457759" w:rsidRPr="00457759" w:rsidRDefault="00457759" w:rsidP="00457759">
      <w:pPr>
        <w:pStyle w:val="ListParagraph"/>
        <w:numPr>
          <w:ilvl w:val="0"/>
          <w:numId w:val="20"/>
        </w:numPr>
        <w:rPr>
          <w:rStyle w:val="SubtitleChar"/>
          <w:sz w:val="22"/>
        </w:rPr>
      </w:pPr>
      <w:r w:rsidRPr="00457759">
        <w:rPr>
          <w:sz w:val="22"/>
          <w:szCs w:val="22"/>
        </w:rPr>
        <w:t xml:space="preserve">Romans 3:4 – [4] </w:t>
      </w:r>
      <w:r w:rsidRPr="00457759">
        <w:rPr>
          <w:rStyle w:val="SubtitleChar"/>
          <w:sz w:val="22"/>
        </w:rPr>
        <w:t>Let God be true and every man a liar!</w:t>
      </w:r>
    </w:p>
    <w:p w14:paraId="59FC5BEA" w14:textId="77777777" w:rsidR="00457759" w:rsidRPr="00457759" w:rsidRDefault="00457759" w:rsidP="00457759">
      <w:pPr>
        <w:pStyle w:val="ListParagraph"/>
        <w:numPr>
          <w:ilvl w:val="0"/>
          <w:numId w:val="20"/>
        </w:numPr>
        <w:rPr>
          <w:rStyle w:val="SubtitleChar"/>
          <w:sz w:val="22"/>
        </w:rPr>
      </w:pPr>
      <w:r w:rsidRPr="00457759">
        <w:rPr>
          <w:sz w:val="22"/>
          <w:szCs w:val="22"/>
        </w:rPr>
        <w:t xml:space="preserve">2 Timothy 2:13 – [13] </w:t>
      </w:r>
      <w:r w:rsidRPr="00457759">
        <w:rPr>
          <w:rStyle w:val="SubtitleChar"/>
          <w:sz w:val="22"/>
        </w:rPr>
        <w:t>if we are faithless, he remains faithful…</w:t>
      </w:r>
    </w:p>
    <w:p w14:paraId="415EFDE5" w14:textId="77777777" w:rsidR="00457759" w:rsidRPr="00457759" w:rsidRDefault="00457759" w:rsidP="00457759">
      <w:pPr>
        <w:rPr>
          <w:sz w:val="22"/>
          <w:szCs w:val="22"/>
        </w:rPr>
      </w:pPr>
    </w:p>
    <w:p w14:paraId="743F0484" w14:textId="77777777" w:rsidR="00457759" w:rsidRPr="00457759" w:rsidRDefault="00457759" w:rsidP="00457759">
      <w:pPr>
        <w:rPr>
          <w:sz w:val="22"/>
          <w:szCs w:val="22"/>
        </w:rPr>
      </w:pPr>
      <w:r w:rsidRPr="00457759">
        <w:rPr>
          <w:sz w:val="22"/>
          <w:szCs w:val="22"/>
        </w:rPr>
        <w:t>Jesus’s confidence is in the CHARACTER of GOD and the divine MISSION.</w:t>
      </w:r>
    </w:p>
    <w:p w14:paraId="49C39CFC" w14:textId="77777777" w:rsidR="00457759" w:rsidRPr="00457759" w:rsidRDefault="00457759" w:rsidP="00457759">
      <w:pPr>
        <w:rPr>
          <w:sz w:val="22"/>
          <w:szCs w:val="22"/>
        </w:rPr>
      </w:pPr>
    </w:p>
    <w:p w14:paraId="706A57EB" w14:textId="77777777" w:rsidR="00457759" w:rsidRPr="00457759" w:rsidRDefault="00457759" w:rsidP="00457759">
      <w:pPr>
        <w:pStyle w:val="Heading2"/>
        <w:rPr>
          <w:sz w:val="24"/>
          <w:szCs w:val="24"/>
        </w:rPr>
      </w:pPr>
      <w:r w:rsidRPr="00457759">
        <w:rPr>
          <w:sz w:val="24"/>
          <w:szCs w:val="24"/>
        </w:rPr>
        <w:t>Communion (v. 29)</w:t>
      </w:r>
    </w:p>
    <w:p w14:paraId="3ABBD38C" w14:textId="77777777" w:rsidR="00457759" w:rsidRPr="00457759" w:rsidRDefault="00457759" w:rsidP="00457759">
      <w:pPr>
        <w:rPr>
          <w:sz w:val="22"/>
          <w:szCs w:val="22"/>
        </w:rPr>
      </w:pPr>
      <w:r w:rsidRPr="00457759">
        <w:rPr>
          <w:sz w:val="22"/>
          <w:szCs w:val="22"/>
        </w:rPr>
        <w:t>There is a CLARITY that comes from intimate KNOWLEDGE.</w:t>
      </w:r>
    </w:p>
    <w:p w14:paraId="52AF8164" w14:textId="77777777" w:rsidR="00457759" w:rsidRPr="00457759" w:rsidRDefault="00457759" w:rsidP="00457759">
      <w:pPr>
        <w:rPr>
          <w:sz w:val="22"/>
          <w:szCs w:val="22"/>
        </w:rPr>
      </w:pPr>
      <w:r w:rsidRPr="00457759">
        <w:rPr>
          <w:sz w:val="22"/>
          <w:szCs w:val="22"/>
        </w:rPr>
        <w:t xml:space="preserve">John 7:29 – [29] </w:t>
      </w:r>
      <w:r w:rsidRPr="00457759">
        <w:rPr>
          <w:rStyle w:val="SubtitleChar"/>
          <w:sz w:val="22"/>
        </w:rPr>
        <w:t>“I know him, for I come from him, and he sent me.”</w:t>
      </w:r>
    </w:p>
    <w:p w14:paraId="3203C9DF" w14:textId="77777777" w:rsidR="00457759" w:rsidRPr="00457759" w:rsidRDefault="00457759" w:rsidP="00457759">
      <w:pPr>
        <w:pStyle w:val="ListParagraph"/>
        <w:numPr>
          <w:ilvl w:val="0"/>
          <w:numId w:val="23"/>
        </w:numPr>
        <w:rPr>
          <w:sz w:val="22"/>
          <w:szCs w:val="22"/>
        </w:rPr>
      </w:pPr>
      <w:r w:rsidRPr="00457759">
        <w:rPr>
          <w:sz w:val="22"/>
          <w:szCs w:val="22"/>
        </w:rPr>
        <w:t xml:space="preserve">I know him. </w:t>
      </w:r>
      <w:proofErr w:type="spellStart"/>
      <w:r w:rsidRPr="00457759">
        <w:rPr>
          <w:i/>
          <w:iCs/>
          <w:color w:val="6E022F"/>
          <w:sz w:val="22"/>
          <w:szCs w:val="22"/>
          <w:u w:val="single"/>
        </w:rPr>
        <w:t>Oida</w:t>
      </w:r>
      <w:proofErr w:type="spellEnd"/>
      <w:r w:rsidRPr="00457759">
        <w:rPr>
          <w:sz w:val="22"/>
          <w:szCs w:val="22"/>
        </w:rPr>
        <w:t xml:space="preserve"> – Know; Understand… have a Knowledge of UNDERSTANDING.</w:t>
      </w:r>
    </w:p>
    <w:p w14:paraId="5664431B" w14:textId="77777777" w:rsidR="00457759" w:rsidRPr="00457759" w:rsidRDefault="00457759" w:rsidP="00457759">
      <w:pPr>
        <w:pStyle w:val="ListParagraph"/>
        <w:numPr>
          <w:ilvl w:val="0"/>
          <w:numId w:val="23"/>
        </w:numPr>
        <w:rPr>
          <w:sz w:val="22"/>
          <w:szCs w:val="22"/>
        </w:rPr>
      </w:pPr>
      <w:r w:rsidRPr="00457759">
        <w:rPr>
          <w:sz w:val="22"/>
          <w:szCs w:val="22"/>
        </w:rPr>
        <w:t>This is a KNOWLEDGE of INTIMACY. Communion.</w:t>
      </w:r>
    </w:p>
    <w:p w14:paraId="4DAECA9C" w14:textId="77777777" w:rsidR="00457759" w:rsidRPr="00457759" w:rsidRDefault="00457759" w:rsidP="00457759">
      <w:pPr>
        <w:pStyle w:val="ListParagraph"/>
        <w:numPr>
          <w:ilvl w:val="0"/>
          <w:numId w:val="23"/>
        </w:numPr>
        <w:rPr>
          <w:sz w:val="22"/>
          <w:szCs w:val="22"/>
        </w:rPr>
      </w:pPr>
      <w:r w:rsidRPr="00457759">
        <w:rPr>
          <w:sz w:val="22"/>
          <w:szCs w:val="22"/>
        </w:rPr>
        <w:t xml:space="preserve">JESUS claims to understand GOD in this intimate way. </w:t>
      </w:r>
    </w:p>
    <w:p w14:paraId="459F9877" w14:textId="77777777" w:rsidR="00457759" w:rsidRPr="00457759" w:rsidRDefault="00457759" w:rsidP="00457759">
      <w:pPr>
        <w:pStyle w:val="ListParagraph"/>
        <w:numPr>
          <w:ilvl w:val="1"/>
          <w:numId w:val="23"/>
        </w:numPr>
        <w:rPr>
          <w:sz w:val="22"/>
          <w:szCs w:val="22"/>
        </w:rPr>
      </w:pPr>
      <w:r w:rsidRPr="00457759">
        <w:rPr>
          <w:sz w:val="22"/>
          <w:szCs w:val="22"/>
        </w:rPr>
        <w:lastRenderedPageBreak/>
        <w:t xml:space="preserve">Jesus says in John 8:55 – [55] </w:t>
      </w:r>
      <w:r w:rsidRPr="00457759">
        <w:rPr>
          <w:rStyle w:val="SubtitleChar"/>
          <w:sz w:val="22"/>
        </w:rPr>
        <w:t>But you have not known him. If I were to say that I do not know Him, I would be a liar like you but I do know Him and I keep His Word.</w:t>
      </w:r>
    </w:p>
    <w:p w14:paraId="16A8E640" w14:textId="77777777" w:rsidR="00457759" w:rsidRPr="00457759" w:rsidRDefault="00457759" w:rsidP="00457759">
      <w:pPr>
        <w:pStyle w:val="ListParagraph"/>
        <w:numPr>
          <w:ilvl w:val="1"/>
          <w:numId w:val="23"/>
        </w:numPr>
        <w:rPr>
          <w:rStyle w:val="SubtitleChar"/>
          <w:rFonts w:eastAsia="Times New Roman"/>
          <w:i w:val="0"/>
          <w:color w:val="auto"/>
          <w:spacing w:val="0"/>
          <w:sz w:val="22"/>
        </w:rPr>
      </w:pPr>
      <w:r w:rsidRPr="00457759">
        <w:rPr>
          <w:sz w:val="22"/>
          <w:szCs w:val="22"/>
        </w:rPr>
        <w:t xml:space="preserve">Jesus says in John 17:25 – [25] </w:t>
      </w:r>
      <w:r w:rsidRPr="00457759">
        <w:rPr>
          <w:rStyle w:val="SubtitleChar"/>
          <w:sz w:val="22"/>
        </w:rPr>
        <w:t>O righteous Father, even though the world does not know you, I know you, and these know you that have sent Me.</w:t>
      </w:r>
    </w:p>
    <w:p w14:paraId="6895D0A2" w14:textId="77777777" w:rsidR="00457759" w:rsidRPr="00457759" w:rsidRDefault="00457759" w:rsidP="00457759">
      <w:pPr>
        <w:pStyle w:val="ListParagraph"/>
        <w:numPr>
          <w:ilvl w:val="0"/>
          <w:numId w:val="30"/>
        </w:numPr>
        <w:rPr>
          <w:i/>
          <w:iCs/>
          <w:color w:val="000000" w:themeColor="text1"/>
          <w:sz w:val="22"/>
          <w:szCs w:val="22"/>
          <w:u w:val="single"/>
        </w:rPr>
      </w:pPr>
      <w:r w:rsidRPr="00457759">
        <w:rPr>
          <w:i/>
          <w:iCs/>
          <w:color w:val="000000" w:themeColor="text1"/>
          <w:sz w:val="22"/>
          <w:szCs w:val="22"/>
          <w:u w:val="single"/>
        </w:rPr>
        <w:t>To truly be SAVED, you must have this KNOWLEDGE of GOD.</w:t>
      </w:r>
    </w:p>
    <w:p w14:paraId="654238B2" w14:textId="77777777" w:rsidR="00457759" w:rsidRPr="00457759" w:rsidRDefault="00457759" w:rsidP="00457759">
      <w:pPr>
        <w:pStyle w:val="ListParagraph"/>
        <w:numPr>
          <w:ilvl w:val="1"/>
          <w:numId w:val="30"/>
        </w:numPr>
        <w:rPr>
          <w:sz w:val="22"/>
          <w:szCs w:val="22"/>
        </w:rPr>
      </w:pPr>
      <w:r w:rsidRPr="00457759">
        <w:rPr>
          <w:sz w:val="22"/>
          <w:szCs w:val="22"/>
        </w:rPr>
        <w:t xml:space="preserve">John 17:3 – [3] </w:t>
      </w:r>
      <w:r w:rsidRPr="00457759">
        <w:rPr>
          <w:rStyle w:val="SubtitleChar"/>
          <w:sz w:val="22"/>
        </w:rPr>
        <w:t>“And this is eternal life, that they know you, the only true God, and Jesus Christ whom you have sent.”</w:t>
      </w:r>
    </w:p>
    <w:p w14:paraId="3885F74E" w14:textId="77777777" w:rsidR="00457759" w:rsidRPr="00457759" w:rsidRDefault="00457759" w:rsidP="00457759">
      <w:pPr>
        <w:pStyle w:val="ListParagraph"/>
        <w:numPr>
          <w:ilvl w:val="1"/>
          <w:numId w:val="30"/>
        </w:numPr>
        <w:rPr>
          <w:rStyle w:val="SubtitleChar"/>
          <w:rFonts w:eastAsia="Times New Roman"/>
          <w:i w:val="0"/>
          <w:color w:val="auto"/>
          <w:spacing w:val="0"/>
          <w:sz w:val="22"/>
        </w:rPr>
      </w:pPr>
      <w:r w:rsidRPr="00457759">
        <w:rPr>
          <w:sz w:val="22"/>
          <w:szCs w:val="22"/>
        </w:rPr>
        <w:t xml:space="preserve">John 8:19 – [19] </w:t>
      </w:r>
      <w:r w:rsidRPr="00457759">
        <w:rPr>
          <w:rStyle w:val="SubtitleChar"/>
          <w:sz w:val="22"/>
        </w:rPr>
        <w:t>They said to Him therefore, “Where is your Father?” Jesus answered, “You know neither me nor my Father. If you knew me, you would know my Father also.</w:t>
      </w:r>
    </w:p>
    <w:p w14:paraId="066D41BB" w14:textId="77777777" w:rsidR="00457759" w:rsidRPr="00457759" w:rsidRDefault="00457759" w:rsidP="00457759">
      <w:pPr>
        <w:pStyle w:val="ListParagraph"/>
        <w:numPr>
          <w:ilvl w:val="1"/>
          <w:numId w:val="30"/>
        </w:numPr>
        <w:rPr>
          <w:sz w:val="22"/>
          <w:szCs w:val="22"/>
        </w:rPr>
      </w:pPr>
      <w:r w:rsidRPr="00457759">
        <w:rPr>
          <w:sz w:val="22"/>
          <w:szCs w:val="22"/>
        </w:rPr>
        <w:t>Saving FAITH is KNOWING CHRIST and the FATHER with this KNOWLEDGE. It’s a package deal.</w:t>
      </w:r>
    </w:p>
    <w:p w14:paraId="287F66F8" w14:textId="77777777" w:rsidR="00457759" w:rsidRPr="00457759" w:rsidRDefault="00457759" w:rsidP="00457759">
      <w:pPr>
        <w:pStyle w:val="ListParagraph"/>
        <w:numPr>
          <w:ilvl w:val="1"/>
          <w:numId w:val="30"/>
        </w:numPr>
        <w:rPr>
          <w:sz w:val="22"/>
          <w:szCs w:val="22"/>
        </w:rPr>
      </w:pPr>
      <w:r w:rsidRPr="00457759">
        <w:rPr>
          <w:sz w:val="22"/>
          <w:szCs w:val="22"/>
        </w:rPr>
        <w:t>NO ONE ELSE has revealed GOD.</w:t>
      </w:r>
    </w:p>
    <w:p w14:paraId="3A9E0F3C" w14:textId="77777777" w:rsidR="00457759" w:rsidRPr="00457759" w:rsidRDefault="00457759" w:rsidP="00457759">
      <w:pPr>
        <w:pStyle w:val="ListParagraph"/>
        <w:numPr>
          <w:ilvl w:val="2"/>
          <w:numId w:val="30"/>
        </w:numPr>
        <w:rPr>
          <w:sz w:val="22"/>
          <w:szCs w:val="22"/>
        </w:rPr>
      </w:pPr>
      <w:r w:rsidRPr="00457759">
        <w:rPr>
          <w:sz w:val="22"/>
          <w:szCs w:val="22"/>
        </w:rPr>
        <w:t xml:space="preserve">John 1:18 – [18] </w:t>
      </w:r>
      <w:r w:rsidRPr="00457759">
        <w:rPr>
          <w:rStyle w:val="SubtitleChar"/>
          <w:sz w:val="22"/>
        </w:rPr>
        <w:t>No one has ever seen God; the only God, who is at the Father’s side, he has made him known.</w:t>
      </w:r>
    </w:p>
    <w:p w14:paraId="5CBB5426" w14:textId="2C9135BD" w:rsidR="00457759" w:rsidRPr="00457759" w:rsidRDefault="00457759" w:rsidP="00457759">
      <w:pPr>
        <w:pStyle w:val="ListParagraph"/>
        <w:numPr>
          <w:ilvl w:val="0"/>
          <w:numId w:val="28"/>
        </w:numPr>
        <w:rPr>
          <w:sz w:val="22"/>
          <w:szCs w:val="22"/>
        </w:rPr>
      </w:pPr>
      <w:r w:rsidRPr="00457759">
        <w:rPr>
          <w:sz w:val="22"/>
          <w:szCs w:val="22"/>
        </w:rPr>
        <w:t xml:space="preserve">You cannot claim to KNOW God the FATHER, if you do not have an intimate KNOWLEDGE of the SON. </w:t>
      </w:r>
    </w:p>
    <w:p w14:paraId="19983077" w14:textId="77777777" w:rsidR="00457759" w:rsidRPr="00457759" w:rsidRDefault="00457759" w:rsidP="00457759">
      <w:pPr>
        <w:rPr>
          <w:sz w:val="22"/>
          <w:szCs w:val="22"/>
        </w:rPr>
      </w:pPr>
    </w:p>
    <w:p w14:paraId="7E8805F7" w14:textId="77777777" w:rsidR="00457759" w:rsidRPr="00457759" w:rsidRDefault="00457759" w:rsidP="00457759">
      <w:pPr>
        <w:rPr>
          <w:color w:val="6E022F"/>
          <w:sz w:val="22"/>
          <w:szCs w:val="22"/>
        </w:rPr>
      </w:pPr>
      <w:r w:rsidRPr="00457759">
        <w:rPr>
          <w:b/>
          <w:bCs/>
          <w:color w:val="6E022F"/>
          <w:sz w:val="22"/>
          <w:szCs w:val="22"/>
          <w:u w:val="single"/>
        </w:rPr>
        <w:t>How do you GAIN this KNOWLEDGE</w:t>
      </w:r>
      <w:r w:rsidRPr="00457759">
        <w:rPr>
          <w:color w:val="6E022F"/>
          <w:sz w:val="22"/>
          <w:szCs w:val="22"/>
        </w:rPr>
        <w:t>? CHRIST must CONFRONT you. Christ MUST REVEAL HIMSELF YOU. The SOVEREIGNTY of CHRIST.</w:t>
      </w:r>
    </w:p>
    <w:p w14:paraId="4359D289" w14:textId="51002D59" w:rsidR="00457759" w:rsidRPr="00457759" w:rsidRDefault="00457759" w:rsidP="00457759">
      <w:pPr>
        <w:pStyle w:val="ListParagraph"/>
        <w:numPr>
          <w:ilvl w:val="0"/>
          <w:numId w:val="29"/>
        </w:numPr>
        <w:rPr>
          <w:sz w:val="22"/>
          <w:szCs w:val="22"/>
        </w:rPr>
      </w:pPr>
      <w:r w:rsidRPr="00457759">
        <w:rPr>
          <w:sz w:val="22"/>
          <w:szCs w:val="22"/>
        </w:rPr>
        <w:t xml:space="preserve">Where </w:t>
      </w:r>
      <w:r w:rsidRPr="00457759">
        <w:rPr>
          <w:i/>
          <w:iCs/>
          <w:color w:val="6E022F"/>
          <w:sz w:val="22"/>
          <w:szCs w:val="22"/>
        </w:rPr>
        <w:t>Christ confronts you</w:t>
      </w:r>
      <w:r w:rsidRPr="00457759">
        <w:rPr>
          <w:sz w:val="22"/>
          <w:szCs w:val="22"/>
        </w:rPr>
        <w:t xml:space="preserve">. </w:t>
      </w:r>
    </w:p>
    <w:p w14:paraId="67EEAAB5" w14:textId="0ED87F6F" w:rsidR="00457759" w:rsidRPr="00457759" w:rsidRDefault="00457759" w:rsidP="00457759">
      <w:pPr>
        <w:pStyle w:val="ListParagraph"/>
        <w:numPr>
          <w:ilvl w:val="0"/>
          <w:numId w:val="26"/>
        </w:numPr>
        <w:rPr>
          <w:sz w:val="22"/>
          <w:szCs w:val="22"/>
        </w:rPr>
      </w:pPr>
      <w:r w:rsidRPr="00457759">
        <w:rPr>
          <w:sz w:val="22"/>
          <w:szCs w:val="22"/>
        </w:rPr>
        <w:t xml:space="preserve">God the HOLY SPIRIT must interrupt your LIFE. </w:t>
      </w:r>
    </w:p>
    <w:p w14:paraId="4A17D2E5" w14:textId="77777777" w:rsidR="00457759" w:rsidRPr="00457759" w:rsidRDefault="00457759" w:rsidP="00457759">
      <w:pPr>
        <w:pStyle w:val="ListParagraph"/>
        <w:numPr>
          <w:ilvl w:val="0"/>
          <w:numId w:val="26"/>
        </w:numPr>
        <w:rPr>
          <w:rStyle w:val="SubtitleChar"/>
          <w:sz w:val="22"/>
        </w:rPr>
      </w:pPr>
      <w:r w:rsidRPr="00457759">
        <w:rPr>
          <w:sz w:val="22"/>
          <w:szCs w:val="22"/>
        </w:rPr>
        <w:t xml:space="preserve">Matthew 11:27 – [27] </w:t>
      </w:r>
      <w:r w:rsidRPr="00457759">
        <w:rPr>
          <w:rStyle w:val="SubtitleChar"/>
          <w:sz w:val="22"/>
        </w:rPr>
        <w:t>All things, have been handed over to me by my Father, and no one knows the Son except the Father, and no one knows the Father except the son and anyone to whom the Son chooses to reveal him.</w:t>
      </w:r>
    </w:p>
    <w:p w14:paraId="6DE8B336" w14:textId="77777777" w:rsidR="00457759" w:rsidRPr="00457759" w:rsidRDefault="00457759" w:rsidP="00457759">
      <w:pPr>
        <w:pStyle w:val="ListParagraph"/>
        <w:numPr>
          <w:ilvl w:val="0"/>
          <w:numId w:val="26"/>
        </w:numPr>
        <w:rPr>
          <w:sz w:val="22"/>
          <w:szCs w:val="22"/>
        </w:rPr>
      </w:pPr>
      <w:r w:rsidRPr="00457759">
        <w:rPr>
          <w:sz w:val="22"/>
          <w:szCs w:val="22"/>
        </w:rPr>
        <w:t xml:space="preserve">This is how YOUR BLINDNESS is removed. </w:t>
      </w:r>
    </w:p>
    <w:p w14:paraId="133014A2" w14:textId="77777777" w:rsidR="00457759" w:rsidRPr="00457759" w:rsidRDefault="00457759" w:rsidP="00457759">
      <w:pPr>
        <w:pStyle w:val="ListParagraph"/>
        <w:numPr>
          <w:ilvl w:val="0"/>
          <w:numId w:val="26"/>
        </w:numPr>
        <w:rPr>
          <w:sz w:val="22"/>
          <w:szCs w:val="22"/>
        </w:rPr>
      </w:pPr>
      <w:r w:rsidRPr="00457759">
        <w:rPr>
          <w:sz w:val="22"/>
          <w:szCs w:val="22"/>
        </w:rPr>
        <w:t>The KNOWLEDGE of CHRIST is given as LIGHT to YOUR HEART.</w:t>
      </w:r>
    </w:p>
    <w:p w14:paraId="369441A0" w14:textId="77777777" w:rsidR="00457759" w:rsidRPr="00457759" w:rsidRDefault="00457759" w:rsidP="00457759">
      <w:pPr>
        <w:pStyle w:val="ListParagraph"/>
        <w:numPr>
          <w:ilvl w:val="0"/>
          <w:numId w:val="26"/>
        </w:numPr>
        <w:rPr>
          <w:sz w:val="22"/>
          <w:szCs w:val="22"/>
        </w:rPr>
      </w:pPr>
      <w:r w:rsidRPr="00457759">
        <w:rPr>
          <w:sz w:val="22"/>
          <w:szCs w:val="22"/>
        </w:rPr>
        <w:t xml:space="preserve">That’s why we say SALVATION is </w:t>
      </w:r>
      <w:r w:rsidRPr="00457759">
        <w:rPr>
          <w:i/>
          <w:iCs/>
          <w:color w:val="6E022F"/>
          <w:sz w:val="22"/>
          <w:szCs w:val="22"/>
          <w:u w:val="single"/>
        </w:rPr>
        <w:t>MONERGISTIC.</w:t>
      </w:r>
    </w:p>
    <w:p w14:paraId="70A6687F" w14:textId="77777777" w:rsidR="00457759" w:rsidRPr="00457759" w:rsidRDefault="00457759" w:rsidP="00457759">
      <w:pPr>
        <w:pStyle w:val="ListParagraph"/>
        <w:numPr>
          <w:ilvl w:val="1"/>
          <w:numId w:val="26"/>
        </w:numPr>
        <w:rPr>
          <w:sz w:val="22"/>
          <w:szCs w:val="22"/>
        </w:rPr>
      </w:pPr>
      <w:r w:rsidRPr="00457759">
        <w:rPr>
          <w:sz w:val="22"/>
          <w:szCs w:val="22"/>
        </w:rPr>
        <w:t>Monergistic – ONE HANDED.</w:t>
      </w:r>
    </w:p>
    <w:p w14:paraId="3B03B404" w14:textId="77777777" w:rsidR="00457759" w:rsidRPr="00457759" w:rsidRDefault="00457759" w:rsidP="00457759">
      <w:pPr>
        <w:pStyle w:val="ListParagraph"/>
        <w:numPr>
          <w:ilvl w:val="1"/>
          <w:numId w:val="26"/>
        </w:numPr>
        <w:rPr>
          <w:sz w:val="22"/>
          <w:szCs w:val="22"/>
        </w:rPr>
      </w:pPr>
      <w:r w:rsidRPr="00457759">
        <w:rPr>
          <w:sz w:val="22"/>
          <w:szCs w:val="22"/>
        </w:rPr>
        <w:t>Salvation is GOD coming down and SHINING a LIGHT into the DARK CAVE… the LIGHT of CHRIST.</w:t>
      </w:r>
    </w:p>
    <w:p w14:paraId="181DDC3D" w14:textId="77777777" w:rsidR="00457759" w:rsidRPr="00457759" w:rsidRDefault="00457759" w:rsidP="00457759">
      <w:pPr>
        <w:pStyle w:val="ListParagraph"/>
        <w:numPr>
          <w:ilvl w:val="1"/>
          <w:numId w:val="26"/>
        </w:numPr>
        <w:rPr>
          <w:sz w:val="22"/>
          <w:szCs w:val="22"/>
        </w:rPr>
      </w:pPr>
      <w:r w:rsidRPr="00457759">
        <w:rPr>
          <w:sz w:val="22"/>
          <w:szCs w:val="22"/>
        </w:rPr>
        <w:t>CHRIST MUST reach DOWN. Rock YOUR WORLD. REMOVE THE VEIL. So that You see Him and His Work in its glory.</w:t>
      </w:r>
    </w:p>
    <w:p w14:paraId="4C96E162" w14:textId="77777777" w:rsidR="00457759" w:rsidRPr="00457759" w:rsidRDefault="00457759" w:rsidP="00457759">
      <w:pPr>
        <w:pStyle w:val="ListParagraph"/>
        <w:numPr>
          <w:ilvl w:val="0"/>
          <w:numId w:val="26"/>
        </w:numPr>
        <w:rPr>
          <w:sz w:val="22"/>
          <w:szCs w:val="22"/>
        </w:rPr>
      </w:pPr>
      <w:r w:rsidRPr="00457759">
        <w:rPr>
          <w:sz w:val="22"/>
          <w:szCs w:val="22"/>
        </w:rPr>
        <w:t xml:space="preserve">2 Corinthians 4:6 – [6] </w:t>
      </w:r>
      <w:r w:rsidRPr="00457759">
        <w:rPr>
          <w:rStyle w:val="SubtitleChar"/>
          <w:sz w:val="22"/>
        </w:rPr>
        <w:t>For God, who said, “Let light shine out of darkness,” has shone in our hearts to give the light of the knowledge of the glory of God in the face of Jesus Christ.</w:t>
      </w:r>
    </w:p>
    <w:p w14:paraId="696DBEB9" w14:textId="77777777" w:rsidR="00457759" w:rsidRPr="00457759" w:rsidRDefault="00457759" w:rsidP="00457759">
      <w:pPr>
        <w:pStyle w:val="ListParagraph"/>
        <w:numPr>
          <w:ilvl w:val="0"/>
          <w:numId w:val="33"/>
        </w:numPr>
        <w:rPr>
          <w:sz w:val="22"/>
          <w:szCs w:val="22"/>
        </w:rPr>
      </w:pPr>
      <w:r w:rsidRPr="00457759">
        <w:rPr>
          <w:sz w:val="22"/>
          <w:szCs w:val="22"/>
        </w:rPr>
        <w:t>This COMMUNION with GOD brings CLARITY.</w:t>
      </w:r>
    </w:p>
    <w:p w14:paraId="6F7FA572" w14:textId="77777777" w:rsidR="00457759" w:rsidRPr="00457759" w:rsidRDefault="00457759" w:rsidP="00457759">
      <w:pPr>
        <w:rPr>
          <w:sz w:val="22"/>
          <w:szCs w:val="22"/>
        </w:rPr>
      </w:pPr>
    </w:p>
    <w:p w14:paraId="0EFB0426" w14:textId="77777777" w:rsidR="00457759" w:rsidRPr="00457759" w:rsidRDefault="00457759" w:rsidP="00457759">
      <w:pPr>
        <w:pStyle w:val="Heading2"/>
        <w:rPr>
          <w:sz w:val="24"/>
          <w:szCs w:val="24"/>
        </w:rPr>
      </w:pPr>
      <w:r w:rsidRPr="00457759">
        <w:rPr>
          <w:sz w:val="24"/>
          <w:szCs w:val="24"/>
        </w:rPr>
        <w:t>Confounded (V. 30)</w:t>
      </w:r>
    </w:p>
    <w:p w14:paraId="4EDAD17D" w14:textId="77777777" w:rsidR="00457759" w:rsidRPr="00457759" w:rsidRDefault="00457759" w:rsidP="00457759">
      <w:pPr>
        <w:rPr>
          <w:sz w:val="22"/>
          <w:szCs w:val="22"/>
        </w:rPr>
      </w:pPr>
      <w:r w:rsidRPr="00457759">
        <w:rPr>
          <w:sz w:val="22"/>
          <w:szCs w:val="22"/>
        </w:rPr>
        <w:t xml:space="preserve">The JEWS… are DOING everything they can to ARREST HIM. NO. </w:t>
      </w:r>
      <w:proofErr w:type="spellStart"/>
      <w:r w:rsidRPr="00457759">
        <w:rPr>
          <w:i/>
          <w:iCs/>
          <w:color w:val="6E022F"/>
          <w:sz w:val="22"/>
          <w:szCs w:val="22"/>
        </w:rPr>
        <w:t>Zeteo</w:t>
      </w:r>
      <w:proofErr w:type="spellEnd"/>
      <w:r w:rsidRPr="00457759">
        <w:rPr>
          <w:sz w:val="22"/>
          <w:szCs w:val="22"/>
        </w:rPr>
        <w:t>… They are going AFTER HIM.</w:t>
      </w:r>
    </w:p>
    <w:p w14:paraId="3BA37E47" w14:textId="77777777" w:rsidR="00457759" w:rsidRPr="00457759" w:rsidRDefault="00457759" w:rsidP="00457759">
      <w:pPr>
        <w:rPr>
          <w:sz w:val="22"/>
          <w:szCs w:val="22"/>
        </w:rPr>
      </w:pPr>
      <w:r w:rsidRPr="00457759">
        <w:rPr>
          <w:sz w:val="22"/>
          <w:szCs w:val="22"/>
        </w:rPr>
        <w:t xml:space="preserve">John 7:30 – [30] </w:t>
      </w:r>
      <w:r w:rsidRPr="00457759">
        <w:rPr>
          <w:rStyle w:val="SubtitleChar"/>
          <w:sz w:val="22"/>
        </w:rPr>
        <w:t>So they were seeking to arrest him, but no one laid a hand on him, because his hour had not yet come.</w:t>
      </w:r>
    </w:p>
    <w:p w14:paraId="0A3049C8" w14:textId="77777777" w:rsidR="00457759" w:rsidRPr="00457759" w:rsidRDefault="00457759" w:rsidP="00457759">
      <w:pPr>
        <w:pStyle w:val="ListParagraph"/>
        <w:numPr>
          <w:ilvl w:val="0"/>
          <w:numId w:val="34"/>
        </w:numPr>
        <w:rPr>
          <w:sz w:val="22"/>
          <w:szCs w:val="22"/>
        </w:rPr>
      </w:pPr>
      <w:r w:rsidRPr="00457759">
        <w:rPr>
          <w:sz w:val="22"/>
          <w:szCs w:val="22"/>
        </w:rPr>
        <w:t>It is impossible for them to even TOUCH HIM until His divine hour has come.</w:t>
      </w:r>
    </w:p>
    <w:p w14:paraId="798B24EA" w14:textId="77777777" w:rsidR="00457759" w:rsidRPr="00457759" w:rsidRDefault="00457759" w:rsidP="00457759">
      <w:pPr>
        <w:pStyle w:val="ListParagraph"/>
        <w:numPr>
          <w:ilvl w:val="0"/>
          <w:numId w:val="34"/>
        </w:numPr>
        <w:rPr>
          <w:sz w:val="22"/>
          <w:szCs w:val="22"/>
        </w:rPr>
      </w:pPr>
      <w:r w:rsidRPr="00457759">
        <w:rPr>
          <w:sz w:val="22"/>
          <w:szCs w:val="22"/>
        </w:rPr>
        <w:t>This refers to the PROVIDENTIAL plan of GOD. God’s plan was for the Son of God to be crucified at PASSOVER. In 6 months.</w:t>
      </w:r>
    </w:p>
    <w:p w14:paraId="6A142C1A" w14:textId="77777777" w:rsidR="00457759" w:rsidRPr="00457759" w:rsidRDefault="00457759" w:rsidP="00457759">
      <w:pPr>
        <w:pStyle w:val="ListParagraph"/>
        <w:numPr>
          <w:ilvl w:val="0"/>
          <w:numId w:val="34"/>
        </w:numPr>
        <w:rPr>
          <w:sz w:val="22"/>
          <w:szCs w:val="22"/>
        </w:rPr>
      </w:pPr>
      <w:r w:rsidRPr="00457759">
        <w:rPr>
          <w:sz w:val="22"/>
          <w:szCs w:val="22"/>
        </w:rPr>
        <w:t>So you cannot thwart the SOVEREIGN PLAN of GOD.</w:t>
      </w:r>
    </w:p>
    <w:p w14:paraId="22ECCE78" w14:textId="77777777" w:rsidR="00457759" w:rsidRPr="00457759" w:rsidRDefault="00457759" w:rsidP="00457759">
      <w:pPr>
        <w:pStyle w:val="ListParagraph"/>
        <w:numPr>
          <w:ilvl w:val="0"/>
          <w:numId w:val="34"/>
        </w:numPr>
        <w:rPr>
          <w:sz w:val="22"/>
          <w:szCs w:val="22"/>
        </w:rPr>
      </w:pPr>
      <w:r w:rsidRPr="00457759">
        <w:rPr>
          <w:sz w:val="22"/>
          <w:szCs w:val="22"/>
        </w:rPr>
        <w:t xml:space="preserve">Acts 2:23 – [23] </w:t>
      </w:r>
      <w:r w:rsidRPr="00457759">
        <w:rPr>
          <w:rStyle w:val="SubtitleChar"/>
          <w:sz w:val="22"/>
        </w:rPr>
        <w:t>“this Jesus, delivered up according to the definite plan and foreknowledge of God…”</w:t>
      </w:r>
    </w:p>
    <w:p w14:paraId="71B99015" w14:textId="77777777" w:rsidR="00457759" w:rsidRPr="00457759" w:rsidRDefault="00457759" w:rsidP="00457759">
      <w:pPr>
        <w:pStyle w:val="ListParagraph"/>
        <w:numPr>
          <w:ilvl w:val="0"/>
          <w:numId w:val="34"/>
        </w:numPr>
        <w:rPr>
          <w:rStyle w:val="SubtitleChar"/>
          <w:sz w:val="22"/>
        </w:rPr>
      </w:pPr>
      <w:r w:rsidRPr="00457759">
        <w:rPr>
          <w:sz w:val="22"/>
          <w:szCs w:val="22"/>
        </w:rPr>
        <w:lastRenderedPageBreak/>
        <w:t xml:space="preserve">Acts 4:27, 28 – [27] </w:t>
      </w:r>
      <w:r w:rsidRPr="00457759">
        <w:rPr>
          <w:rStyle w:val="SubtitleChar"/>
          <w:sz w:val="22"/>
        </w:rPr>
        <w:t>“for truly in this city there were gathered together against your holy servant Jesus, whom you anointed, both Herod and Pontius Pilate, along with the Gentiles and the peoples of Israel,</w:t>
      </w:r>
      <w:r w:rsidRPr="00457759">
        <w:rPr>
          <w:sz w:val="22"/>
          <w:szCs w:val="22"/>
        </w:rPr>
        <w:t xml:space="preserve"> [28] </w:t>
      </w:r>
      <w:r w:rsidRPr="00457759">
        <w:rPr>
          <w:rStyle w:val="SubtitleChar"/>
          <w:sz w:val="22"/>
        </w:rPr>
        <w:t>to do whatever your hand and your plan had predestined to take place.”</w:t>
      </w:r>
    </w:p>
    <w:p w14:paraId="76D96232" w14:textId="77777777" w:rsidR="00457759" w:rsidRPr="00457759" w:rsidRDefault="00457759" w:rsidP="00457759">
      <w:pPr>
        <w:pStyle w:val="ListParagraph"/>
        <w:numPr>
          <w:ilvl w:val="0"/>
          <w:numId w:val="34"/>
        </w:numPr>
        <w:rPr>
          <w:sz w:val="22"/>
          <w:szCs w:val="22"/>
        </w:rPr>
      </w:pPr>
      <w:r w:rsidRPr="00457759">
        <w:rPr>
          <w:sz w:val="22"/>
          <w:szCs w:val="22"/>
        </w:rPr>
        <w:t>Jesus’s death would only take place according to the divine timetable.</w:t>
      </w:r>
    </w:p>
    <w:p w14:paraId="34412548" w14:textId="77777777" w:rsidR="00457759" w:rsidRPr="00457759" w:rsidRDefault="00457759" w:rsidP="00457759">
      <w:pPr>
        <w:pStyle w:val="ListParagraph"/>
        <w:numPr>
          <w:ilvl w:val="1"/>
          <w:numId w:val="34"/>
        </w:numPr>
        <w:rPr>
          <w:sz w:val="22"/>
          <w:szCs w:val="22"/>
        </w:rPr>
      </w:pPr>
      <w:r w:rsidRPr="00457759">
        <w:rPr>
          <w:sz w:val="22"/>
          <w:szCs w:val="22"/>
        </w:rPr>
        <w:t xml:space="preserve">Proverbs 21:31 – [31] </w:t>
      </w:r>
      <w:r w:rsidRPr="00457759">
        <w:rPr>
          <w:rStyle w:val="SubtitleChar"/>
          <w:sz w:val="22"/>
        </w:rPr>
        <w:t>The horse is made ready for the day of battle, but the victory belongs to the Lord.</w:t>
      </w:r>
    </w:p>
    <w:p w14:paraId="42400C01" w14:textId="77777777" w:rsidR="00457759" w:rsidRPr="00457759" w:rsidRDefault="00457759" w:rsidP="00457759">
      <w:pPr>
        <w:pStyle w:val="ListParagraph"/>
        <w:numPr>
          <w:ilvl w:val="1"/>
          <w:numId w:val="34"/>
        </w:numPr>
        <w:rPr>
          <w:rStyle w:val="SubtitleChar"/>
          <w:rFonts w:eastAsia="Times New Roman"/>
          <w:i w:val="0"/>
          <w:color w:val="auto"/>
          <w:spacing w:val="0"/>
          <w:sz w:val="22"/>
        </w:rPr>
      </w:pPr>
      <w:r w:rsidRPr="00457759">
        <w:rPr>
          <w:sz w:val="22"/>
          <w:szCs w:val="22"/>
        </w:rPr>
        <w:t xml:space="preserve">Proverbs 19:21 – [21] </w:t>
      </w:r>
      <w:r w:rsidRPr="00457759">
        <w:rPr>
          <w:rStyle w:val="SubtitleChar"/>
          <w:sz w:val="22"/>
        </w:rPr>
        <w:t>Many are the plans in the mind of a man, but it the purpose of the LORD that will stand.</w:t>
      </w:r>
    </w:p>
    <w:p w14:paraId="2E195BD4" w14:textId="77777777" w:rsidR="00457759" w:rsidRPr="00457759" w:rsidRDefault="00457759" w:rsidP="00457759">
      <w:pPr>
        <w:pStyle w:val="ListParagraph"/>
        <w:numPr>
          <w:ilvl w:val="0"/>
          <w:numId w:val="36"/>
        </w:numPr>
        <w:rPr>
          <w:sz w:val="22"/>
          <w:szCs w:val="22"/>
        </w:rPr>
      </w:pPr>
      <w:r w:rsidRPr="00457759">
        <w:rPr>
          <w:sz w:val="22"/>
          <w:szCs w:val="22"/>
        </w:rPr>
        <w:t>God simply NEGATES the plans of the JEWS.</w:t>
      </w:r>
    </w:p>
    <w:p w14:paraId="1DE4A936" w14:textId="77777777" w:rsidR="00457759" w:rsidRPr="00457759" w:rsidRDefault="00457759" w:rsidP="00457759">
      <w:pPr>
        <w:pStyle w:val="ListParagraph"/>
        <w:rPr>
          <w:sz w:val="22"/>
          <w:szCs w:val="22"/>
        </w:rPr>
      </w:pPr>
    </w:p>
    <w:p w14:paraId="683C443F" w14:textId="77777777" w:rsidR="00457759" w:rsidRPr="00457759" w:rsidRDefault="00457759" w:rsidP="00457759">
      <w:pPr>
        <w:rPr>
          <w:sz w:val="22"/>
          <w:szCs w:val="22"/>
        </w:rPr>
      </w:pPr>
      <w:r w:rsidRPr="00457759">
        <w:rPr>
          <w:sz w:val="22"/>
          <w:szCs w:val="22"/>
        </w:rPr>
        <w:t xml:space="preserve">John 7:31 – [31] </w:t>
      </w:r>
      <w:r w:rsidRPr="00457759">
        <w:rPr>
          <w:rStyle w:val="SubtitleChar"/>
          <w:sz w:val="22"/>
        </w:rPr>
        <w:t>Yet many of the people believed in him. They said, “When the Christ appears, will he do more signs than this man has done?”</w:t>
      </w:r>
    </w:p>
    <w:p w14:paraId="6B13179A" w14:textId="77777777" w:rsidR="00457759" w:rsidRPr="00457759" w:rsidRDefault="00457759" w:rsidP="00457759">
      <w:pPr>
        <w:rPr>
          <w:sz w:val="22"/>
          <w:szCs w:val="22"/>
        </w:rPr>
      </w:pPr>
    </w:p>
    <w:p w14:paraId="7BB51F15" w14:textId="77777777" w:rsidR="00457759" w:rsidRDefault="00457759" w:rsidP="00457759">
      <w:pPr>
        <w:pStyle w:val="ListParagraph"/>
        <w:numPr>
          <w:ilvl w:val="0"/>
          <w:numId w:val="36"/>
        </w:numPr>
        <w:rPr>
          <w:sz w:val="22"/>
          <w:szCs w:val="22"/>
        </w:rPr>
      </w:pPr>
      <w:r>
        <w:rPr>
          <w:sz w:val="22"/>
          <w:szCs w:val="22"/>
        </w:rPr>
        <w:t>Some</w:t>
      </w:r>
      <w:r w:rsidRPr="00457759">
        <w:rPr>
          <w:sz w:val="22"/>
          <w:szCs w:val="22"/>
        </w:rPr>
        <w:t xml:space="preserve"> were able to see the TRUTH as it really is. </w:t>
      </w:r>
    </w:p>
    <w:p w14:paraId="48B73CD6" w14:textId="35FF030A" w:rsidR="00457759" w:rsidRPr="00457759" w:rsidRDefault="00457759" w:rsidP="00457759">
      <w:pPr>
        <w:pStyle w:val="ListParagraph"/>
        <w:numPr>
          <w:ilvl w:val="0"/>
          <w:numId w:val="36"/>
        </w:numPr>
        <w:rPr>
          <w:sz w:val="22"/>
          <w:szCs w:val="22"/>
        </w:rPr>
      </w:pPr>
      <w:r w:rsidRPr="00457759">
        <w:rPr>
          <w:sz w:val="22"/>
          <w:szCs w:val="22"/>
        </w:rPr>
        <w:t xml:space="preserve">They were logically able to deduce from the SIGNS that Jesus was </w:t>
      </w:r>
      <w:r>
        <w:rPr>
          <w:sz w:val="22"/>
          <w:szCs w:val="22"/>
        </w:rPr>
        <w:t>Savior.</w:t>
      </w:r>
    </w:p>
    <w:p w14:paraId="4A71EA6D" w14:textId="77777777" w:rsidR="00FB4BD7" w:rsidRPr="00457759" w:rsidRDefault="00000000">
      <w:pPr>
        <w:rPr>
          <w:sz w:val="22"/>
          <w:szCs w:val="22"/>
        </w:rPr>
      </w:pPr>
    </w:p>
    <w:sectPr w:rsidR="00FB4BD7" w:rsidRPr="00457759" w:rsidSect="00A92F25">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548306"/>
      <w:docPartObj>
        <w:docPartGallery w:val="Page Numbers (Bottom of Page)"/>
        <w:docPartUnique/>
      </w:docPartObj>
    </w:sdtPr>
    <w:sdtEndPr>
      <w:rPr>
        <w:rStyle w:val="PageNumber"/>
      </w:rPr>
    </w:sdtEndPr>
    <w:sdtContent>
      <w:p w14:paraId="07F633EF" w14:textId="77777777" w:rsidR="00CA202A" w:rsidRDefault="00000000" w:rsidP="00F44D21">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sdtContent>
  </w:sdt>
  <w:p w14:paraId="0B32FE44" w14:textId="77777777" w:rsidR="00CA202A" w:rsidRDefault="00000000" w:rsidP="00CA20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868683"/>
      <w:docPartObj>
        <w:docPartGallery w:val="Page Numbers (Bottom of Page)"/>
        <w:docPartUnique/>
      </w:docPartObj>
    </w:sdtPr>
    <w:sdtEndPr>
      <w:rPr>
        <w:rStyle w:val="PageNumber"/>
      </w:rPr>
    </w:sdtEndPr>
    <w:sdtContent>
      <w:p w14:paraId="4BD74C5B" w14:textId="77777777" w:rsidR="00CA202A" w:rsidRDefault="00000000" w:rsidP="00F44D21">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1D9918D3" w14:textId="77777777" w:rsidR="00CA202A" w:rsidRDefault="00000000" w:rsidP="00CA202A">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1BFA"/>
    <w:multiLevelType w:val="hybridMultilevel"/>
    <w:tmpl w:val="D7E2B2DE"/>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0C20"/>
    <w:multiLevelType w:val="hybridMultilevel"/>
    <w:tmpl w:val="BC5C8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39F3"/>
    <w:multiLevelType w:val="hybridMultilevel"/>
    <w:tmpl w:val="DB4C9BA4"/>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E4755"/>
    <w:multiLevelType w:val="hybridMultilevel"/>
    <w:tmpl w:val="B666DABC"/>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034FA"/>
    <w:multiLevelType w:val="hybridMultilevel"/>
    <w:tmpl w:val="B53C3282"/>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0EB"/>
    <w:multiLevelType w:val="hybridMultilevel"/>
    <w:tmpl w:val="3E8E5BDC"/>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96DB3"/>
    <w:multiLevelType w:val="hybridMultilevel"/>
    <w:tmpl w:val="849A8C62"/>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7A98"/>
    <w:multiLevelType w:val="hybridMultilevel"/>
    <w:tmpl w:val="1C7AEECC"/>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F4960"/>
    <w:multiLevelType w:val="hybridMultilevel"/>
    <w:tmpl w:val="603C6142"/>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C28"/>
    <w:multiLevelType w:val="hybridMultilevel"/>
    <w:tmpl w:val="E202018A"/>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A5B"/>
    <w:multiLevelType w:val="hybridMultilevel"/>
    <w:tmpl w:val="712060F2"/>
    <w:lvl w:ilvl="0" w:tplc="B8448EB4">
      <w:start w:val="1"/>
      <w:numFmt w:val="bullet"/>
      <w:lvlText w:val=""/>
      <w:lvlJc w:val="left"/>
      <w:pPr>
        <w:ind w:left="2160" w:hanging="360"/>
      </w:pPr>
      <w:rPr>
        <w:rFonts w:ascii="Wingdings" w:hAnsi="Wingdings"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F31094"/>
    <w:multiLevelType w:val="hybridMultilevel"/>
    <w:tmpl w:val="81285EAE"/>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B8C"/>
    <w:multiLevelType w:val="hybridMultilevel"/>
    <w:tmpl w:val="3A7AD68A"/>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7706D"/>
    <w:multiLevelType w:val="hybridMultilevel"/>
    <w:tmpl w:val="8C587520"/>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E2903"/>
    <w:multiLevelType w:val="hybridMultilevel"/>
    <w:tmpl w:val="11E493C6"/>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047FF"/>
    <w:multiLevelType w:val="hybridMultilevel"/>
    <w:tmpl w:val="48BCAD62"/>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766E"/>
    <w:multiLevelType w:val="hybridMultilevel"/>
    <w:tmpl w:val="4D2CF354"/>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3D98"/>
    <w:multiLevelType w:val="hybridMultilevel"/>
    <w:tmpl w:val="72A83634"/>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F32B3"/>
    <w:multiLevelType w:val="hybridMultilevel"/>
    <w:tmpl w:val="5FF25568"/>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F7E8D"/>
    <w:multiLevelType w:val="hybridMultilevel"/>
    <w:tmpl w:val="C9A2C804"/>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C691B"/>
    <w:multiLevelType w:val="hybridMultilevel"/>
    <w:tmpl w:val="32AC3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A1873"/>
    <w:multiLevelType w:val="hybridMultilevel"/>
    <w:tmpl w:val="6B4A7A66"/>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21923"/>
    <w:multiLevelType w:val="hybridMultilevel"/>
    <w:tmpl w:val="F8C2CD00"/>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5226C"/>
    <w:multiLevelType w:val="hybridMultilevel"/>
    <w:tmpl w:val="9CDACB7E"/>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226A6"/>
    <w:multiLevelType w:val="hybridMultilevel"/>
    <w:tmpl w:val="F3D6F554"/>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2547"/>
    <w:multiLevelType w:val="hybridMultilevel"/>
    <w:tmpl w:val="A398A57C"/>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56FA1"/>
    <w:multiLevelType w:val="hybridMultilevel"/>
    <w:tmpl w:val="B88EB726"/>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61CC4"/>
    <w:multiLevelType w:val="hybridMultilevel"/>
    <w:tmpl w:val="6534F9C0"/>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97559"/>
    <w:multiLevelType w:val="hybridMultilevel"/>
    <w:tmpl w:val="34784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DC68AB"/>
    <w:multiLevelType w:val="hybridMultilevel"/>
    <w:tmpl w:val="9222BE18"/>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70742"/>
    <w:multiLevelType w:val="hybridMultilevel"/>
    <w:tmpl w:val="228E2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F048F"/>
    <w:multiLevelType w:val="hybridMultilevel"/>
    <w:tmpl w:val="36F47F1E"/>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A516C"/>
    <w:multiLevelType w:val="hybridMultilevel"/>
    <w:tmpl w:val="BC9E9020"/>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F5BE9"/>
    <w:multiLevelType w:val="hybridMultilevel"/>
    <w:tmpl w:val="A1EAF87E"/>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72FF2"/>
    <w:multiLevelType w:val="hybridMultilevel"/>
    <w:tmpl w:val="093A78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DC2F11"/>
    <w:multiLevelType w:val="hybridMultilevel"/>
    <w:tmpl w:val="CD92F554"/>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A21C6"/>
    <w:multiLevelType w:val="hybridMultilevel"/>
    <w:tmpl w:val="D056F8C4"/>
    <w:lvl w:ilvl="0" w:tplc="4CC6AF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B1A27"/>
    <w:multiLevelType w:val="hybridMultilevel"/>
    <w:tmpl w:val="F8FC9200"/>
    <w:lvl w:ilvl="0" w:tplc="4CC6AF1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D1BCB"/>
    <w:multiLevelType w:val="hybridMultilevel"/>
    <w:tmpl w:val="F17A808A"/>
    <w:lvl w:ilvl="0" w:tplc="A82E6144">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60797712">
    <w:abstractNumId w:val="22"/>
  </w:num>
  <w:num w:numId="2" w16cid:durableId="1130054566">
    <w:abstractNumId w:val="4"/>
  </w:num>
  <w:num w:numId="3" w16cid:durableId="99104379">
    <w:abstractNumId w:val="18"/>
  </w:num>
  <w:num w:numId="4" w16cid:durableId="1230313173">
    <w:abstractNumId w:val="29"/>
  </w:num>
  <w:num w:numId="5" w16cid:durableId="699890476">
    <w:abstractNumId w:val="7"/>
  </w:num>
  <w:num w:numId="6" w16cid:durableId="352388475">
    <w:abstractNumId w:val="35"/>
  </w:num>
  <w:num w:numId="7" w16cid:durableId="17396495">
    <w:abstractNumId w:val="8"/>
  </w:num>
  <w:num w:numId="8" w16cid:durableId="1582524672">
    <w:abstractNumId w:val="25"/>
  </w:num>
  <w:num w:numId="9" w16cid:durableId="1910773282">
    <w:abstractNumId w:val="23"/>
  </w:num>
  <w:num w:numId="10" w16cid:durableId="1303581279">
    <w:abstractNumId w:val="14"/>
  </w:num>
  <w:num w:numId="11" w16cid:durableId="1833060399">
    <w:abstractNumId w:val="33"/>
  </w:num>
  <w:num w:numId="12" w16cid:durableId="10301773">
    <w:abstractNumId w:val="31"/>
  </w:num>
  <w:num w:numId="13" w16cid:durableId="47923856">
    <w:abstractNumId w:val="13"/>
  </w:num>
  <w:num w:numId="14" w16cid:durableId="1232152433">
    <w:abstractNumId w:val="0"/>
  </w:num>
  <w:num w:numId="15" w16cid:durableId="1725173162">
    <w:abstractNumId w:val="3"/>
  </w:num>
  <w:num w:numId="16" w16cid:durableId="1640570348">
    <w:abstractNumId w:val="12"/>
  </w:num>
  <w:num w:numId="17" w16cid:durableId="753817217">
    <w:abstractNumId w:val="6"/>
  </w:num>
  <w:num w:numId="18" w16cid:durableId="1285191041">
    <w:abstractNumId w:val="19"/>
  </w:num>
  <w:num w:numId="19" w16cid:durableId="893085833">
    <w:abstractNumId w:val="26"/>
  </w:num>
  <w:num w:numId="20" w16cid:durableId="638386286">
    <w:abstractNumId w:val="27"/>
  </w:num>
  <w:num w:numId="21" w16cid:durableId="432239217">
    <w:abstractNumId w:val="30"/>
  </w:num>
  <w:num w:numId="22" w16cid:durableId="577402092">
    <w:abstractNumId w:val="1"/>
  </w:num>
  <w:num w:numId="23" w16cid:durableId="1177231075">
    <w:abstractNumId w:val="5"/>
  </w:num>
  <w:num w:numId="24" w16cid:durableId="681198520">
    <w:abstractNumId w:val="38"/>
  </w:num>
  <w:num w:numId="25" w16cid:durableId="581179952">
    <w:abstractNumId w:val="28"/>
  </w:num>
  <w:num w:numId="26" w16cid:durableId="1526794552">
    <w:abstractNumId w:val="37"/>
  </w:num>
  <w:num w:numId="27" w16cid:durableId="1415391865">
    <w:abstractNumId w:val="32"/>
  </w:num>
  <w:num w:numId="28" w16cid:durableId="225069970">
    <w:abstractNumId w:val="2"/>
  </w:num>
  <w:num w:numId="29" w16cid:durableId="1520192772">
    <w:abstractNumId w:val="36"/>
  </w:num>
  <w:num w:numId="30" w16cid:durableId="1743914200">
    <w:abstractNumId w:val="17"/>
  </w:num>
  <w:num w:numId="31" w16cid:durableId="2141722117">
    <w:abstractNumId w:val="20"/>
  </w:num>
  <w:num w:numId="32" w16cid:durableId="1979871828">
    <w:abstractNumId w:val="16"/>
  </w:num>
  <w:num w:numId="33" w16cid:durableId="1224021417">
    <w:abstractNumId w:val="11"/>
  </w:num>
  <w:num w:numId="34" w16cid:durableId="455760581">
    <w:abstractNumId w:val="9"/>
  </w:num>
  <w:num w:numId="35" w16cid:durableId="2072345248">
    <w:abstractNumId w:val="10"/>
  </w:num>
  <w:num w:numId="36" w16cid:durableId="619529835">
    <w:abstractNumId w:val="15"/>
  </w:num>
  <w:num w:numId="37" w16cid:durableId="758988914">
    <w:abstractNumId w:val="24"/>
  </w:num>
  <w:num w:numId="38" w16cid:durableId="88431874">
    <w:abstractNumId w:val="34"/>
  </w:num>
  <w:num w:numId="39" w16cid:durableId="15724998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59"/>
    <w:rsid w:val="00001A95"/>
    <w:rsid w:val="00064B6A"/>
    <w:rsid w:val="00432EF1"/>
    <w:rsid w:val="00455B5F"/>
    <w:rsid w:val="00457759"/>
    <w:rsid w:val="006E02F7"/>
    <w:rsid w:val="0074560B"/>
    <w:rsid w:val="00772C52"/>
    <w:rsid w:val="00807AA3"/>
    <w:rsid w:val="00A47D7E"/>
    <w:rsid w:val="00A9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55519"/>
  <w15:chartTrackingRefBased/>
  <w15:docId w15:val="{BB62198E-FB4C-4543-BAB5-13A28129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59"/>
    <w:rPr>
      <w:rFonts w:ascii="Athelas" w:eastAsia="Times New Roman" w:hAnsi="Athelas" w:cs="Times New Roman"/>
      <w:sz w:val="28"/>
    </w:rPr>
  </w:style>
  <w:style w:type="paragraph" w:styleId="Heading1">
    <w:name w:val="heading 1"/>
    <w:basedOn w:val="Normal"/>
    <w:next w:val="Normal"/>
    <w:link w:val="Heading1Char"/>
    <w:uiPriority w:val="9"/>
    <w:qFormat/>
    <w:rsid w:val="00001A95"/>
    <w:pPr>
      <w:keepNext/>
      <w:keepLines/>
      <w:spacing w:before="240"/>
      <w:jc w:val="center"/>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432EF1"/>
    <w:pPr>
      <w:keepNext/>
      <w:keepLines/>
      <w:spacing w:before="40"/>
      <w:outlineLvl w:val="1"/>
    </w:pPr>
    <w:rPr>
      <w:rFonts w:eastAsiaTheme="majorEastAsia" w:cstheme="majorBidi"/>
      <w:b/>
      <w:color w:val="C45911" w:themeColor="accent2" w:themeShade="BF"/>
      <w:sz w:val="32"/>
      <w:szCs w:val="26"/>
      <w:u w:val="single"/>
    </w:rPr>
  </w:style>
  <w:style w:type="paragraph" w:styleId="Heading3">
    <w:name w:val="heading 3"/>
    <w:basedOn w:val="Normal"/>
    <w:next w:val="Normal"/>
    <w:link w:val="Heading3Char"/>
    <w:uiPriority w:val="9"/>
    <w:unhideWhenUsed/>
    <w:qFormat/>
    <w:rsid w:val="006E02F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95"/>
    <w:rPr>
      <w:rFonts w:ascii="Athelas" w:eastAsiaTheme="majorEastAsia" w:hAnsi="Athelas" w:cstheme="majorBidi"/>
      <w:b/>
      <w:color w:val="002060"/>
      <w:sz w:val="36"/>
      <w:szCs w:val="32"/>
    </w:rPr>
  </w:style>
  <w:style w:type="character" w:styleId="SubtleEmphasis">
    <w:name w:val="Subtle Emphasis"/>
    <w:aliases w:val="Application"/>
    <w:uiPriority w:val="19"/>
    <w:qFormat/>
    <w:rsid w:val="00A47D7E"/>
    <w:rPr>
      <w:rFonts w:ascii="Athelas" w:hAnsi="Athelas"/>
      <w:i w:val="0"/>
      <w:iCs/>
      <w:color w:val="FF0000"/>
      <w:sz w:val="28"/>
    </w:rPr>
  </w:style>
  <w:style w:type="paragraph" w:styleId="Subtitle">
    <w:name w:val="Subtitle"/>
    <w:aliases w:val="Scripture"/>
    <w:basedOn w:val="Normal"/>
    <w:next w:val="Normal"/>
    <w:link w:val="SubtitleChar"/>
    <w:uiPriority w:val="11"/>
    <w:qFormat/>
    <w:rsid w:val="00001A95"/>
    <w:pPr>
      <w:numPr>
        <w:ilvl w:val="1"/>
      </w:numPr>
      <w:spacing w:after="160"/>
    </w:pPr>
    <w:rPr>
      <w:rFonts w:eastAsiaTheme="minorEastAsia"/>
      <w:i/>
      <w:color w:val="007819"/>
      <w:spacing w:val="15"/>
      <w:szCs w:val="22"/>
    </w:rPr>
  </w:style>
  <w:style w:type="character" w:customStyle="1" w:styleId="SubtitleChar">
    <w:name w:val="Subtitle Char"/>
    <w:aliases w:val="Scripture Char"/>
    <w:basedOn w:val="DefaultParagraphFont"/>
    <w:link w:val="Subtitle"/>
    <w:uiPriority w:val="11"/>
    <w:rsid w:val="00001A95"/>
    <w:rPr>
      <w:rFonts w:ascii="Athelas" w:eastAsiaTheme="minorEastAsia" w:hAnsi="Athelas"/>
      <w:i/>
      <w:color w:val="007819"/>
      <w:spacing w:val="15"/>
      <w:sz w:val="28"/>
      <w:szCs w:val="22"/>
    </w:rPr>
  </w:style>
  <w:style w:type="character" w:customStyle="1" w:styleId="Heading2Char">
    <w:name w:val="Heading 2 Char"/>
    <w:basedOn w:val="DefaultParagraphFont"/>
    <w:link w:val="Heading2"/>
    <w:uiPriority w:val="9"/>
    <w:rsid w:val="00432EF1"/>
    <w:rPr>
      <w:rFonts w:ascii="Athelas" w:eastAsiaTheme="majorEastAsia" w:hAnsi="Athelas" w:cstheme="majorBidi"/>
      <w:b/>
      <w:color w:val="C45911" w:themeColor="accent2" w:themeShade="BF"/>
      <w:sz w:val="32"/>
      <w:szCs w:val="26"/>
      <w:u w:val="single"/>
    </w:rPr>
  </w:style>
  <w:style w:type="paragraph" w:styleId="Title">
    <w:name w:val="Title"/>
    <w:aliases w:val="Illustration"/>
    <w:basedOn w:val="Normal"/>
    <w:next w:val="Normal"/>
    <w:link w:val="TitleChar"/>
    <w:uiPriority w:val="10"/>
    <w:qFormat/>
    <w:rsid w:val="00A47D7E"/>
    <w:pPr>
      <w:contextualSpacing/>
    </w:pPr>
    <w:rPr>
      <w:rFonts w:eastAsiaTheme="majorEastAsia" w:cstheme="majorBidi"/>
      <w:color w:val="7030A0"/>
      <w:spacing w:val="-10"/>
      <w:kern w:val="28"/>
      <w:sz w:val="24"/>
      <w:szCs w:val="56"/>
    </w:rPr>
  </w:style>
  <w:style w:type="character" w:customStyle="1" w:styleId="TitleChar">
    <w:name w:val="Title Char"/>
    <w:aliases w:val="Illustration Char"/>
    <w:basedOn w:val="DefaultParagraphFont"/>
    <w:link w:val="Title"/>
    <w:uiPriority w:val="10"/>
    <w:rsid w:val="00A47D7E"/>
    <w:rPr>
      <w:rFonts w:ascii="Athelas" w:eastAsiaTheme="majorEastAsia" w:hAnsi="Athelas" w:cstheme="majorBidi"/>
      <w:color w:val="7030A0"/>
      <w:spacing w:val="-10"/>
      <w:kern w:val="28"/>
      <w:szCs w:val="56"/>
    </w:rPr>
  </w:style>
  <w:style w:type="paragraph" w:styleId="ListParagraph">
    <w:name w:val="List Paragraph"/>
    <w:basedOn w:val="Normal"/>
    <w:uiPriority w:val="34"/>
    <w:qFormat/>
    <w:rsid w:val="0074560B"/>
    <w:pPr>
      <w:ind w:left="720"/>
      <w:contextualSpacing/>
    </w:pPr>
  </w:style>
  <w:style w:type="character" w:customStyle="1" w:styleId="Heading3Char">
    <w:name w:val="Heading 3 Char"/>
    <w:basedOn w:val="DefaultParagraphFont"/>
    <w:link w:val="Heading3"/>
    <w:uiPriority w:val="9"/>
    <w:rsid w:val="006E02F7"/>
    <w:rPr>
      <w:rFonts w:asciiTheme="majorHAnsi" w:eastAsiaTheme="majorEastAsia" w:hAnsiTheme="majorHAnsi" w:cstheme="majorBidi"/>
      <w:color w:val="1F3763" w:themeColor="accent1" w:themeShade="7F"/>
      <w:sz w:val="28"/>
    </w:rPr>
  </w:style>
  <w:style w:type="paragraph" w:styleId="NoSpacing">
    <w:name w:val="No Spacing"/>
    <w:link w:val="NoSpacingChar"/>
    <w:uiPriority w:val="1"/>
    <w:qFormat/>
    <w:rsid w:val="00064B6A"/>
    <w:rPr>
      <w:rFonts w:ascii="Athelas" w:hAnsi="Athelas"/>
      <w:color w:val="000000" w:themeColor="text1"/>
      <w:sz w:val="28"/>
    </w:rPr>
  </w:style>
  <w:style w:type="character" w:customStyle="1" w:styleId="NoSpacingChar">
    <w:name w:val="No Spacing Char"/>
    <w:basedOn w:val="DefaultParagraphFont"/>
    <w:link w:val="NoSpacing"/>
    <w:uiPriority w:val="1"/>
    <w:rsid w:val="00064B6A"/>
    <w:rPr>
      <w:rFonts w:ascii="Athelas" w:hAnsi="Athelas"/>
      <w:color w:val="000000" w:themeColor="text1"/>
      <w:sz w:val="28"/>
    </w:rPr>
  </w:style>
  <w:style w:type="paragraph" w:styleId="Footer">
    <w:name w:val="footer"/>
    <w:basedOn w:val="Normal"/>
    <w:link w:val="FooterChar"/>
    <w:uiPriority w:val="99"/>
    <w:unhideWhenUsed/>
    <w:rsid w:val="00457759"/>
    <w:pPr>
      <w:tabs>
        <w:tab w:val="center" w:pos="4680"/>
        <w:tab w:val="right" w:pos="9360"/>
      </w:tabs>
    </w:pPr>
  </w:style>
  <w:style w:type="character" w:customStyle="1" w:styleId="FooterChar">
    <w:name w:val="Footer Char"/>
    <w:basedOn w:val="DefaultParagraphFont"/>
    <w:link w:val="Footer"/>
    <w:uiPriority w:val="99"/>
    <w:rsid w:val="00457759"/>
    <w:rPr>
      <w:rFonts w:ascii="Athelas" w:eastAsia="Times New Roman" w:hAnsi="Athelas" w:cs="Times New Roman"/>
      <w:sz w:val="28"/>
    </w:rPr>
  </w:style>
  <w:style w:type="character" w:styleId="PageNumber">
    <w:name w:val="page number"/>
    <w:basedOn w:val="DefaultParagraphFont"/>
    <w:uiPriority w:val="99"/>
    <w:semiHidden/>
    <w:unhideWhenUsed/>
    <w:rsid w:val="0045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1225</Words>
  <Characters>7059</Characters>
  <Application>Microsoft Office Word</Application>
  <DocSecurity>0</DocSecurity>
  <Lines>147</Lines>
  <Paragraphs>70</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 Community Church</dc:creator>
  <cp:keywords/>
  <dc:description/>
  <cp:lastModifiedBy>Capital Community Church</cp:lastModifiedBy>
  <cp:revision>1</cp:revision>
  <dcterms:created xsi:type="dcterms:W3CDTF">2022-09-18T11:23:00Z</dcterms:created>
  <dcterms:modified xsi:type="dcterms:W3CDTF">2022-09-18T12:40:00Z</dcterms:modified>
</cp:coreProperties>
</file>