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6ECCE" w14:textId="5692CFED" w:rsidR="00E07A98" w:rsidRDefault="00F00808" w:rsidP="00F00808">
      <w:pPr>
        <w:spacing w:after="0" w:line="240" w:lineRule="auto"/>
        <w:jc w:val="center"/>
        <w:rPr>
          <w:rFonts w:eastAsia="Times New Roman" w:cs="Calibri"/>
          <w:b/>
          <w:bCs/>
          <w:color w:val="212121"/>
          <w:sz w:val="28"/>
          <w:szCs w:val="28"/>
        </w:rPr>
      </w:pPr>
      <w:r w:rsidRPr="00F00808">
        <w:rPr>
          <w:rFonts w:eastAsia="Times New Roman" w:cs="Calibri"/>
          <w:b/>
          <w:bCs/>
          <w:color w:val="212121"/>
          <w:sz w:val="28"/>
          <w:szCs w:val="28"/>
        </w:rPr>
        <w:t>The Little Years: Establishing Authority, Affection &amp; Trust</w:t>
      </w:r>
    </w:p>
    <w:p w14:paraId="78A7C1D6" w14:textId="77777777" w:rsidR="00F00808" w:rsidRPr="00F00808" w:rsidRDefault="00F00808" w:rsidP="00F00808">
      <w:pPr>
        <w:spacing w:after="0" w:line="240" w:lineRule="auto"/>
        <w:jc w:val="center"/>
        <w:rPr>
          <w:rFonts w:eastAsia="Times New Roman" w:cs="Calibri"/>
          <w:b/>
          <w:bCs/>
          <w:color w:val="212121"/>
          <w:sz w:val="28"/>
          <w:szCs w:val="28"/>
        </w:rPr>
      </w:pPr>
    </w:p>
    <w:p w14:paraId="3A176FF5" w14:textId="77777777" w:rsidR="0040273F" w:rsidRPr="000F46CF" w:rsidRDefault="0040273F" w:rsidP="0040273F">
      <w:pPr>
        <w:spacing w:after="0"/>
        <w:jc w:val="center"/>
        <w:rPr>
          <w:sz w:val="28"/>
          <w:szCs w:val="28"/>
        </w:rPr>
      </w:pPr>
      <w:r w:rsidRPr="000F46CF">
        <w:rPr>
          <w:sz w:val="28"/>
          <w:szCs w:val="28"/>
        </w:rPr>
        <w:t>Two priorities for Children</w:t>
      </w:r>
      <w:r>
        <w:rPr>
          <w:sz w:val="28"/>
          <w:szCs w:val="28"/>
        </w:rPr>
        <w:t>’s R</w:t>
      </w:r>
      <w:r w:rsidRPr="000F46CF">
        <w:rPr>
          <w:sz w:val="28"/>
          <w:szCs w:val="28"/>
        </w:rPr>
        <w:t xml:space="preserve">elationship with </w:t>
      </w:r>
      <w:r>
        <w:rPr>
          <w:sz w:val="28"/>
          <w:szCs w:val="28"/>
        </w:rPr>
        <w:t>T</w:t>
      </w:r>
      <w:r w:rsidRPr="000F46CF">
        <w:rPr>
          <w:sz w:val="28"/>
          <w:szCs w:val="28"/>
        </w:rPr>
        <w:t xml:space="preserve">heir </w:t>
      </w:r>
      <w:r>
        <w:rPr>
          <w:sz w:val="28"/>
          <w:szCs w:val="28"/>
        </w:rPr>
        <w:t>P</w:t>
      </w:r>
      <w:r w:rsidRPr="000F46CF">
        <w:rPr>
          <w:sz w:val="28"/>
          <w:szCs w:val="28"/>
        </w:rPr>
        <w:t>arents:</w:t>
      </w:r>
    </w:p>
    <w:p w14:paraId="302ECAAB" w14:textId="77777777" w:rsidR="0040273F" w:rsidRPr="000F46CF" w:rsidRDefault="0040273F" w:rsidP="0040273F">
      <w:pPr>
        <w:spacing w:after="0"/>
        <w:jc w:val="center"/>
        <w:rPr>
          <w:sz w:val="28"/>
          <w:szCs w:val="28"/>
        </w:rPr>
      </w:pPr>
      <w:r w:rsidRPr="000F46CF">
        <w:rPr>
          <w:sz w:val="28"/>
          <w:szCs w:val="28"/>
        </w:rPr>
        <w:t>Ephesians 6:1-3</w:t>
      </w:r>
    </w:p>
    <w:p w14:paraId="0E21D299" w14:textId="77777777" w:rsidR="0040273F" w:rsidRPr="0017110C" w:rsidRDefault="0040273F" w:rsidP="0040273F">
      <w:pPr>
        <w:spacing w:after="0"/>
        <w:rPr>
          <w:sz w:val="28"/>
          <w:szCs w:val="28"/>
        </w:rPr>
      </w:pPr>
    </w:p>
    <w:p w14:paraId="4298EE34" w14:textId="77777777" w:rsidR="0040273F" w:rsidRDefault="0040273F" w:rsidP="00AC04F6">
      <w:pPr>
        <w:spacing w:after="0"/>
        <w:rPr>
          <w:sz w:val="28"/>
          <w:szCs w:val="28"/>
          <w:u w:val="single"/>
        </w:rPr>
      </w:pPr>
    </w:p>
    <w:p w14:paraId="7FF72AB0" w14:textId="77777777" w:rsidR="0017110C" w:rsidRPr="00AC04F6" w:rsidRDefault="00972879" w:rsidP="00AC04F6">
      <w:pPr>
        <w:spacing w:after="0"/>
        <w:rPr>
          <w:sz w:val="28"/>
          <w:szCs w:val="28"/>
          <w:u w:val="single"/>
        </w:rPr>
      </w:pPr>
      <w:r w:rsidRPr="00AC04F6">
        <w:rPr>
          <w:sz w:val="28"/>
          <w:szCs w:val="28"/>
          <w:u w:val="single"/>
        </w:rPr>
        <w:t xml:space="preserve">Priority #1: </w:t>
      </w:r>
      <w:r w:rsidR="00EC04E9" w:rsidRPr="00AC04F6">
        <w:rPr>
          <w:sz w:val="28"/>
          <w:szCs w:val="28"/>
          <w:u w:val="single"/>
        </w:rPr>
        <w:t>Obedient Action in Response to</w:t>
      </w:r>
      <w:r w:rsidR="00AC04F6">
        <w:rPr>
          <w:sz w:val="28"/>
          <w:szCs w:val="28"/>
          <w:u w:val="single"/>
        </w:rPr>
        <w:t xml:space="preserve"> </w:t>
      </w:r>
      <w:r w:rsidR="009C01AB">
        <w:rPr>
          <w:sz w:val="28"/>
          <w:szCs w:val="28"/>
          <w:u w:val="single"/>
        </w:rPr>
        <w:t xml:space="preserve">a </w:t>
      </w:r>
      <w:r w:rsidR="00AC04F6">
        <w:rPr>
          <w:sz w:val="28"/>
          <w:szCs w:val="28"/>
          <w:u w:val="single"/>
        </w:rPr>
        <w:t>Parent’s God-given Authority</w:t>
      </w:r>
      <w:r w:rsidR="0017110C" w:rsidRPr="00AC04F6">
        <w:rPr>
          <w:sz w:val="28"/>
          <w:szCs w:val="28"/>
          <w:u w:val="single"/>
        </w:rPr>
        <w:t xml:space="preserve"> </w:t>
      </w:r>
    </w:p>
    <w:p w14:paraId="482D8E0F" w14:textId="77777777" w:rsidR="0017110C" w:rsidRPr="00AC04F6" w:rsidRDefault="0017110C" w:rsidP="00AC04F6">
      <w:pPr>
        <w:pStyle w:val="ListParagraph"/>
        <w:numPr>
          <w:ilvl w:val="0"/>
          <w:numId w:val="4"/>
        </w:numPr>
        <w:spacing w:after="0"/>
        <w:rPr>
          <w:sz w:val="28"/>
          <w:szCs w:val="28"/>
        </w:rPr>
      </w:pPr>
      <w:r w:rsidRPr="00AC04F6">
        <w:rPr>
          <w:sz w:val="28"/>
          <w:szCs w:val="28"/>
        </w:rPr>
        <w:t>Command: “</w:t>
      </w:r>
      <w:r w:rsidR="00CE3D3E" w:rsidRPr="00AC04F6">
        <w:rPr>
          <w:sz w:val="28"/>
          <w:szCs w:val="28"/>
        </w:rPr>
        <w:t>Children, o</w:t>
      </w:r>
      <w:r w:rsidRPr="00AC04F6">
        <w:rPr>
          <w:sz w:val="28"/>
          <w:szCs w:val="28"/>
        </w:rPr>
        <w:t>bey your parents in the Lord”</w:t>
      </w:r>
      <w:r w:rsidR="00CE3D3E" w:rsidRPr="00AC04F6">
        <w:rPr>
          <w:sz w:val="28"/>
          <w:szCs w:val="28"/>
        </w:rPr>
        <w:t xml:space="preserve"> (cf Col 3:20 </w:t>
      </w:r>
      <w:r w:rsidRPr="00AC04F6">
        <w:rPr>
          <w:sz w:val="28"/>
          <w:szCs w:val="28"/>
        </w:rPr>
        <w:t>“in all things”</w:t>
      </w:r>
      <w:r w:rsidR="00CE3D3E" w:rsidRPr="00AC04F6">
        <w:rPr>
          <w:sz w:val="28"/>
          <w:szCs w:val="28"/>
        </w:rPr>
        <w:t>)</w:t>
      </w:r>
      <w:r w:rsidR="00CB15D0">
        <w:rPr>
          <w:sz w:val="28"/>
          <w:szCs w:val="28"/>
        </w:rPr>
        <w:t>.</w:t>
      </w:r>
    </w:p>
    <w:p w14:paraId="16AFB37D" w14:textId="77777777" w:rsidR="0017110C" w:rsidRDefault="0017110C" w:rsidP="0017110C">
      <w:pPr>
        <w:pStyle w:val="ListParagraph"/>
        <w:spacing w:after="0"/>
        <w:ind w:left="1080"/>
      </w:pPr>
    </w:p>
    <w:p w14:paraId="6D85744F" w14:textId="77777777" w:rsidR="00CE3D3E" w:rsidRDefault="00CE3D3E" w:rsidP="00972879">
      <w:pPr>
        <w:pStyle w:val="ListParagraph"/>
        <w:spacing w:after="0"/>
        <w:ind w:left="1080"/>
      </w:pPr>
      <w:r>
        <w:t xml:space="preserve">Obedience – listening with a view to </w:t>
      </w:r>
      <w:r w:rsidR="00EC04E9">
        <w:t>submission</w:t>
      </w:r>
      <w:r>
        <w:t xml:space="preserve"> </w:t>
      </w:r>
    </w:p>
    <w:p w14:paraId="33CBF9DB" w14:textId="77777777" w:rsidR="00EC04E9" w:rsidRDefault="00EC04E9" w:rsidP="0017110C">
      <w:pPr>
        <w:pStyle w:val="ListParagraph"/>
        <w:spacing w:after="0"/>
        <w:ind w:left="1080"/>
      </w:pPr>
    </w:p>
    <w:p w14:paraId="333D037A" w14:textId="77777777" w:rsidR="0017110C" w:rsidRPr="00AC04F6" w:rsidRDefault="0017110C" w:rsidP="00AC04F6">
      <w:pPr>
        <w:pStyle w:val="ListParagraph"/>
        <w:numPr>
          <w:ilvl w:val="0"/>
          <w:numId w:val="4"/>
        </w:numPr>
        <w:spacing w:after="0"/>
        <w:rPr>
          <w:sz w:val="28"/>
          <w:szCs w:val="28"/>
        </w:rPr>
      </w:pPr>
      <w:r w:rsidRPr="00AC04F6">
        <w:rPr>
          <w:sz w:val="28"/>
          <w:szCs w:val="28"/>
        </w:rPr>
        <w:t>Reason: “For this is right”</w:t>
      </w:r>
      <w:r w:rsidR="00CE3D3E" w:rsidRPr="00AC04F6">
        <w:rPr>
          <w:sz w:val="28"/>
          <w:szCs w:val="28"/>
        </w:rPr>
        <w:t xml:space="preserve"> (cf </w:t>
      </w:r>
      <w:r w:rsidRPr="00AC04F6">
        <w:rPr>
          <w:sz w:val="28"/>
          <w:szCs w:val="28"/>
        </w:rPr>
        <w:t xml:space="preserve">Col. </w:t>
      </w:r>
      <w:r w:rsidR="00CE3D3E" w:rsidRPr="00AC04F6">
        <w:rPr>
          <w:sz w:val="28"/>
          <w:szCs w:val="28"/>
        </w:rPr>
        <w:t xml:space="preserve">3:20 </w:t>
      </w:r>
      <w:r w:rsidRPr="00AC04F6">
        <w:rPr>
          <w:sz w:val="28"/>
          <w:szCs w:val="28"/>
        </w:rPr>
        <w:t>“</w:t>
      </w:r>
      <w:r w:rsidR="00CE3D3E" w:rsidRPr="00AC04F6">
        <w:rPr>
          <w:sz w:val="28"/>
          <w:szCs w:val="28"/>
        </w:rPr>
        <w:t xml:space="preserve">For this is </w:t>
      </w:r>
      <w:r w:rsidRPr="00AC04F6">
        <w:rPr>
          <w:sz w:val="28"/>
          <w:szCs w:val="28"/>
        </w:rPr>
        <w:t>well-pleasing in His sight”</w:t>
      </w:r>
      <w:r w:rsidR="00CE3D3E" w:rsidRPr="00AC04F6">
        <w:rPr>
          <w:sz w:val="28"/>
          <w:szCs w:val="28"/>
        </w:rPr>
        <w:t>)</w:t>
      </w:r>
      <w:r w:rsidR="00CB15D0">
        <w:rPr>
          <w:sz w:val="28"/>
          <w:szCs w:val="28"/>
        </w:rPr>
        <w:t>.</w:t>
      </w:r>
    </w:p>
    <w:p w14:paraId="46BB2CA5" w14:textId="77777777" w:rsidR="00AD134E" w:rsidRDefault="00AD134E" w:rsidP="00AD134E">
      <w:pPr>
        <w:pStyle w:val="ListParagraph"/>
        <w:spacing w:after="0"/>
        <w:ind w:left="1080"/>
      </w:pPr>
    </w:p>
    <w:p w14:paraId="15ACA12B" w14:textId="77777777" w:rsidR="00AD134E" w:rsidRDefault="00AD134E" w:rsidP="00AD134E">
      <w:pPr>
        <w:pStyle w:val="ListParagraph"/>
        <w:spacing w:after="0"/>
        <w:ind w:left="1080"/>
      </w:pPr>
      <w:r>
        <w:t>Obedience is “right” in the sight of God</w:t>
      </w:r>
    </w:p>
    <w:p w14:paraId="1AAF9F54" w14:textId="77777777" w:rsidR="00AD134E" w:rsidRDefault="00AD134E" w:rsidP="00AD134E">
      <w:pPr>
        <w:pStyle w:val="ListParagraph"/>
        <w:spacing w:after="0"/>
        <w:ind w:left="1080"/>
      </w:pPr>
      <w:r>
        <w:t xml:space="preserve"> </w:t>
      </w:r>
    </w:p>
    <w:p w14:paraId="5E800F8A" w14:textId="77777777" w:rsidR="00AD134E" w:rsidRDefault="00AD134E" w:rsidP="00AD134E">
      <w:pPr>
        <w:pStyle w:val="ListParagraph"/>
        <w:spacing w:after="0"/>
        <w:ind w:left="1080"/>
      </w:pPr>
      <w:r>
        <w:t>Disobedience is condemned by God:</w:t>
      </w:r>
    </w:p>
    <w:p w14:paraId="71E0F98C" w14:textId="77777777" w:rsidR="00AD134E" w:rsidRPr="0017110C" w:rsidRDefault="00AD134E" w:rsidP="00AD134E">
      <w:pPr>
        <w:pStyle w:val="ListParagraph"/>
        <w:spacing w:after="0"/>
        <w:ind w:left="1080"/>
      </w:pPr>
      <w:r>
        <w:tab/>
        <w:t xml:space="preserve">Rom 1:30 mark of man’s moral depravity  </w:t>
      </w:r>
    </w:p>
    <w:p w14:paraId="5ED25696" w14:textId="77777777" w:rsidR="00AD134E" w:rsidRPr="0017110C" w:rsidRDefault="00AD134E" w:rsidP="00AD134E">
      <w:pPr>
        <w:spacing w:after="0"/>
        <w:ind w:left="720" w:firstLine="720"/>
      </w:pPr>
      <w:r>
        <w:t>2 Tim 3:2 disobedient children are a sign of the difficult “last days”</w:t>
      </w:r>
      <w:r w:rsidRPr="0017110C">
        <w:t xml:space="preserve"> </w:t>
      </w:r>
    </w:p>
    <w:p w14:paraId="46509388" w14:textId="77777777" w:rsidR="0017110C" w:rsidRDefault="00AD134E" w:rsidP="00972879">
      <w:pPr>
        <w:pStyle w:val="ListParagraph"/>
        <w:spacing w:after="0"/>
        <w:ind w:left="1080"/>
      </w:pPr>
      <w:r>
        <w:tab/>
      </w:r>
      <w:r w:rsidRPr="0017110C">
        <w:t xml:space="preserve">1 Tim </w:t>
      </w:r>
      <w:r>
        <w:t>1:9 children who murder their parents contrary to God’s law</w:t>
      </w:r>
    </w:p>
    <w:p w14:paraId="1C38967C" w14:textId="77777777" w:rsidR="009C01AB" w:rsidRDefault="009C01AB" w:rsidP="009C01AB">
      <w:pPr>
        <w:spacing w:after="0"/>
      </w:pPr>
    </w:p>
    <w:p w14:paraId="41F1D0DD" w14:textId="77777777" w:rsidR="00FC4EEE" w:rsidRDefault="007A324E" w:rsidP="006F5811">
      <w:pPr>
        <w:pStyle w:val="ListParagraph"/>
        <w:numPr>
          <w:ilvl w:val="0"/>
          <w:numId w:val="11"/>
        </w:numPr>
        <w:spacing w:after="0"/>
      </w:pPr>
      <w:r>
        <w:t>Train your children that</w:t>
      </w:r>
      <w:r w:rsidR="00BE0BE2">
        <w:t xml:space="preserve"> because of God’s command</w:t>
      </w:r>
      <w:r w:rsidR="00FC4EEE">
        <w:t xml:space="preserve">, </w:t>
      </w:r>
      <w:r w:rsidR="00BE0BE2">
        <w:t>the fi</w:t>
      </w:r>
      <w:r w:rsidR="00FC4EEE">
        <w:t xml:space="preserve">rst time that you </w:t>
      </w:r>
      <w:r w:rsidR="00BE0BE2">
        <w:t>speak a command,</w:t>
      </w:r>
      <w:r>
        <w:t xml:space="preserve"> they </w:t>
      </w:r>
      <w:r w:rsidR="00BE0BE2">
        <w:t>must obey.</w:t>
      </w:r>
      <w:r>
        <w:t xml:space="preserve"> </w:t>
      </w:r>
    </w:p>
    <w:p w14:paraId="74E68280" w14:textId="77777777" w:rsidR="006F5811" w:rsidRDefault="006F5811" w:rsidP="006F5811">
      <w:pPr>
        <w:pStyle w:val="ListParagraph"/>
        <w:spacing w:after="0"/>
      </w:pPr>
    </w:p>
    <w:p w14:paraId="4A296EFF" w14:textId="77777777" w:rsidR="00FC4EEE" w:rsidRDefault="00FC4EEE" w:rsidP="006F5811">
      <w:pPr>
        <w:pStyle w:val="ListParagraph"/>
        <w:numPr>
          <w:ilvl w:val="0"/>
          <w:numId w:val="11"/>
        </w:numPr>
        <w:spacing w:after="0"/>
      </w:pPr>
      <w:r>
        <w:t xml:space="preserve">Avoid an early warning system or countdown method: “I’m </w:t>
      </w:r>
      <w:proofErr w:type="spellStart"/>
      <w:r>
        <w:t>gonna</w:t>
      </w:r>
      <w:proofErr w:type="spellEnd"/>
      <w:r>
        <w:t xml:space="preserve"> count to three! One, </w:t>
      </w:r>
      <w:r w:rsidR="00972879" w:rsidRPr="009C01AB">
        <w:rPr>
          <w:sz w:val="32"/>
          <w:szCs w:val="32"/>
        </w:rPr>
        <w:t>two</w:t>
      </w:r>
      <w:r w:rsidR="00972879">
        <w:t xml:space="preserve">, </w:t>
      </w:r>
      <w:r w:rsidR="00972879" w:rsidRPr="009C01AB">
        <w:rPr>
          <w:sz w:val="36"/>
          <w:szCs w:val="36"/>
        </w:rPr>
        <w:t>three</w:t>
      </w:r>
      <w:r w:rsidRPr="0021733A">
        <w:rPr>
          <w:sz w:val="36"/>
          <w:szCs w:val="36"/>
        </w:rPr>
        <w:t>…</w:t>
      </w:r>
      <w:r>
        <w:t>”</w:t>
      </w:r>
      <w:r>
        <w:tab/>
      </w:r>
    </w:p>
    <w:p w14:paraId="32940846" w14:textId="77777777" w:rsidR="006F5811" w:rsidRDefault="006F5811" w:rsidP="00C26EA5">
      <w:pPr>
        <w:spacing w:after="0"/>
      </w:pPr>
    </w:p>
    <w:p w14:paraId="740E44E3" w14:textId="77777777" w:rsidR="00415F8F" w:rsidRDefault="00FC4EEE" w:rsidP="006F5811">
      <w:pPr>
        <w:pStyle w:val="ListParagraph"/>
        <w:numPr>
          <w:ilvl w:val="0"/>
          <w:numId w:val="11"/>
        </w:numPr>
        <w:spacing w:after="0"/>
      </w:pPr>
      <w:r>
        <w:t>Avoid repeating a command multip</w:t>
      </w:r>
      <w:r w:rsidR="00972879">
        <w:t xml:space="preserve">le times: </w:t>
      </w:r>
    </w:p>
    <w:p w14:paraId="6275A209" w14:textId="77777777" w:rsidR="00FC4EEE" w:rsidRPr="006F5811" w:rsidRDefault="00415F8F" w:rsidP="00415F8F">
      <w:pPr>
        <w:pStyle w:val="ListParagraph"/>
        <w:spacing w:after="0"/>
      </w:pPr>
      <w:r>
        <w:t>“</w:t>
      </w:r>
      <w:r w:rsidRPr="00415F8F">
        <w:rPr>
          <w:sz w:val="16"/>
        </w:rPr>
        <w:t>Come to Mommy</w:t>
      </w:r>
      <w:r>
        <w:t>…</w:t>
      </w:r>
      <w:r w:rsidR="00972879" w:rsidRPr="00415F8F">
        <w:rPr>
          <w:szCs w:val="28"/>
        </w:rPr>
        <w:t>Come to Mommy</w:t>
      </w:r>
      <w:r w:rsidR="00972879">
        <w:t xml:space="preserve">, </w:t>
      </w:r>
      <w:r w:rsidR="00972879" w:rsidRPr="00415F8F">
        <w:rPr>
          <w:sz w:val="32"/>
          <w:szCs w:val="36"/>
        </w:rPr>
        <w:t>I said come to Mommy NOW!!!</w:t>
      </w:r>
    </w:p>
    <w:p w14:paraId="55D630EC" w14:textId="77777777" w:rsidR="006F5811" w:rsidRDefault="006F5811" w:rsidP="006F5811">
      <w:pPr>
        <w:pStyle w:val="ListParagraph"/>
        <w:spacing w:after="0"/>
      </w:pPr>
    </w:p>
    <w:p w14:paraId="151FBF07" w14:textId="77777777" w:rsidR="007A324E" w:rsidRDefault="00FC4EEE" w:rsidP="00FC4EEE">
      <w:pPr>
        <w:pStyle w:val="ListParagraph"/>
        <w:numPr>
          <w:ilvl w:val="0"/>
          <w:numId w:val="11"/>
        </w:numPr>
        <w:spacing w:after="0"/>
      </w:pPr>
      <w:r>
        <w:t xml:space="preserve">Avoid giving a command followed by </w:t>
      </w:r>
      <w:r w:rsidR="00972879">
        <w:t xml:space="preserve">seeking </w:t>
      </w:r>
      <w:r>
        <w:t>your child’s approv</w:t>
      </w:r>
      <w:r w:rsidR="00972879">
        <w:t>al</w:t>
      </w:r>
      <w:r>
        <w:t xml:space="preserve"> “</w:t>
      </w:r>
      <w:r w:rsidR="00972879">
        <w:t xml:space="preserve">Let’s stop hitting your sibling, </w:t>
      </w:r>
      <w:r>
        <w:t>OK?”</w:t>
      </w:r>
      <w:r w:rsidR="00972879">
        <w:t xml:space="preserve">  Replace “… OK?” with, “Do you hear or understand Mommy?”</w:t>
      </w:r>
    </w:p>
    <w:p w14:paraId="7DF03B97" w14:textId="77777777" w:rsidR="006F5811" w:rsidRDefault="007A324E" w:rsidP="007A324E">
      <w:pPr>
        <w:pStyle w:val="ListParagraph"/>
        <w:spacing w:after="0"/>
        <w:ind w:left="1080"/>
      </w:pPr>
      <w:r>
        <w:t xml:space="preserve"> </w:t>
      </w:r>
    </w:p>
    <w:p w14:paraId="042B1E13" w14:textId="77777777" w:rsidR="00C26EA5" w:rsidRDefault="00C26EA5" w:rsidP="007A324E">
      <w:pPr>
        <w:pStyle w:val="ListParagraph"/>
        <w:spacing w:after="0"/>
        <w:ind w:left="1080"/>
      </w:pPr>
    </w:p>
    <w:p w14:paraId="052D68F1" w14:textId="77777777" w:rsidR="007A324E" w:rsidRPr="00C26EA5" w:rsidRDefault="007A324E" w:rsidP="007A324E">
      <w:pPr>
        <w:pStyle w:val="ListParagraph"/>
        <w:spacing w:after="0"/>
        <w:ind w:left="0"/>
        <w:jc w:val="center"/>
        <w:rPr>
          <w:i/>
          <w:sz w:val="28"/>
          <w:szCs w:val="28"/>
        </w:rPr>
      </w:pPr>
      <w:r w:rsidRPr="00C26EA5">
        <w:rPr>
          <w:i/>
          <w:sz w:val="28"/>
          <w:szCs w:val="28"/>
        </w:rPr>
        <w:t xml:space="preserve">“Obedience is doing what you are asked without challenge, delay or excuse” </w:t>
      </w:r>
    </w:p>
    <w:p w14:paraId="3A1F9535" w14:textId="77777777" w:rsidR="00C26EA5" w:rsidRDefault="007A324E" w:rsidP="00C26EA5">
      <w:pPr>
        <w:pStyle w:val="ListParagraph"/>
        <w:spacing w:after="0"/>
        <w:ind w:left="0"/>
        <w:jc w:val="center"/>
        <w:rPr>
          <w:sz w:val="28"/>
          <w:szCs w:val="28"/>
        </w:rPr>
      </w:pPr>
      <w:proofErr w:type="spellStart"/>
      <w:r w:rsidRPr="00C26EA5">
        <w:rPr>
          <w:sz w:val="28"/>
          <w:szCs w:val="28"/>
        </w:rPr>
        <w:t>Tedd</w:t>
      </w:r>
      <w:proofErr w:type="spellEnd"/>
      <w:r w:rsidRPr="00C26EA5">
        <w:rPr>
          <w:sz w:val="28"/>
          <w:szCs w:val="28"/>
        </w:rPr>
        <w:t xml:space="preserve"> Tripp in “Shepherding a Child’s Heart</w:t>
      </w:r>
    </w:p>
    <w:p w14:paraId="68ABD9CF" w14:textId="77777777" w:rsidR="00415F8F" w:rsidRPr="00C26EA5" w:rsidRDefault="00415F8F" w:rsidP="00C26EA5">
      <w:pPr>
        <w:pStyle w:val="ListParagraph"/>
        <w:spacing w:after="0"/>
        <w:ind w:left="0"/>
        <w:jc w:val="center"/>
        <w:rPr>
          <w:sz w:val="28"/>
          <w:szCs w:val="28"/>
        </w:rPr>
      </w:pPr>
    </w:p>
    <w:p w14:paraId="23CFC5F3" w14:textId="77777777" w:rsidR="0017110C" w:rsidRPr="00E07A98" w:rsidRDefault="0040273F" w:rsidP="00E07A98">
      <w:pPr>
        <w:rPr>
          <w:sz w:val="28"/>
          <w:szCs w:val="28"/>
          <w:u w:val="single"/>
        </w:rPr>
      </w:pPr>
      <w:r>
        <w:rPr>
          <w:sz w:val="28"/>
          <w:szCs w:val="28"/>
          <w:u w:val="single"/>
        </w:rPr>
        <w:br w:type="page"/>
      </w:r>
      <w:r w:rsidR="00972879" w:rsidRPr="00AC04F6">
        <w:rPr>
          <w:sz w:val="28"/>
          <w:szCs w:val="28"/>
          <w:u w:val="single"/>
        </w:rPr>
        <w:lastRenderedPageBreak/>
        <w:t xml:space="preserve">Priority #2: </w:t>
      </w:r>
      <w:r w:rsidR="0017110C" w:rsidRPr="00AC04F6">
        <w:rPr>
          <w:sz w:val="28"/>
          <w:szCs w:val="28"/>
          <w:u w:val="single"/>
        </w:rPr>
        <w:t>Honor</w:t>
      </w:r>
      <w:r w:rsidR="00EC04E9" w:rsidRPr="00AC04F6">
        <w:rPr>
          <w:sz w:val="28"/>
          <w:szCs w:val="28"/>
          <w:u w:val="single"/>
        </w:rPr>
        <w:t>ing</w:t>
      </w:r>
      <w:r w:rsidR="0017110C" w:rsidRPr="00AC04F6">
        <w:rPr>
          <w:sz w:val="28"/>
          <w:szCs w:val="28"/>
          <w:u w:val="single"/>
        </w:rPr>
        <w:t xml:space="preserve"> </w:t>
      </w:r>
      <w:r w:rsidR="00EC04E9" w:rsidRPr="00AC04F6">
        <w:rPr>
          <w:sz w:val="28"/>
          <w:szCs w:val="28"/>
          <w:u w:val="single"/>
        </w:rPr>
        <w:t xml:space="preserve">Attitude in Response to </w:t>
      </w:r>
      <w:r w:rsidR="009C01AB">
        <w:rPr>
          <w:sz w:val="28"/>
          <w:szCs w:val="28"/>
          <w:u w:val="single"/>
        </w:rPr>
        <w:t xml:space="preserve">a </w:t>
      </w:r>
      <w:r w:rsidR="00EC04E9" w:rsidRPr="00AC04F6">
        <w:rPr>
          <w:sz w:val="28"/>
          <w:szCs w:val="28"/>
          <w:u w:val="single"/>
        </w:rPr>
        <w:t>P</w:t>
      </w:r>
      <w:r w:rsidR="0017110C" w:rsidRPr="00AC04F6">
        <w:rPr>
          <w:sz w:val="28"/>
          <w:szCs w:val="28"/>
          <w:u w:val="single"/>
        </w:rPr>
        <w:t>arent</w:t>
      </w:r>
      <w:r w:rsidR="00AC04F6">
        <w:rPr>
          <w:sz w:val="28"/>
          <w:szCs w:val="28"/>
          <w:u w:val="single"/>
        </w:rPr>
        <w:t>’</w:t>
      </w:r>
      <w:r w:rsidR="0017110C" w:rsidRPr="00AC04F6">
        <w:rPr>
          <w:sz w:val="28"/>
          <w:szCs w:val="28"/>
          <w:u w:val="single"/>
        </w:rPr>
        <w:t>s</w:t>
      </w:r>
      <w:r w:rsidR="00EC04E9" w:rsidRPr="00AC04F6">
        <w:rPr>
          <w:sz w:val="28"/>
          <w:szCs w:val="28"/>
          <w:u w:val="single"/>
        </w:rPr>
        <w:t xml:space="preserve"> </w:t>
      </w:r>
      <w:r w:rsidR="00AC04F6">
        <w:rPr>
          <w:sz w:val="28"/>
          <w:szCs w:val="28"/>
          <w:u w:val="single"/>
        </w:rPr>
        <w:t xml:space="preserve">God-given </w:t>
      </w:r>
      <w:r w:rsidR="00EC04E9" w:rsidRPr="00AC04F6">
        <w:rPr>
          <w:sz w:val="28"/>
          <w:szCs w:val="28"/>
          <w:u w:val="single"/>
        </w:rPr>
        <w:t xml:space="preserve">Authority </w:t>
      </w:r>
    </w:p>
    <w:p w14:paraId="74E9B665" w14:textId="77777777" w:rsidR="0017110C" w:rsidRDefault="0017110C" w:rsidP="00AC04F6">
      <w:pPr>
        <w:pStyle w:val="ListParagraph"/>
        <w:numPr>
          <w:ilvl w:val="0"/>
          <w:numId w:val="5"/>
        </w:numPr>
        <w:spacing w:after="0"/>
        <w:rPr>
          <w:sz w:val="28"/>
          <w:szCs w:val="28"/>
        </w:rPr>
      </w:pPr>
      <w:r w:rsidRPr="00AC04F6">
        <w:rPr>
          <w:sz w:val="28"/>
          <w:szCs w:val="28"/>
        </w:rPr>
        <w:t>Command: “Honor your father and mother</w:t>
      </w:r>
      <w:r w:rsidR="00CE3D3E" w:rsidRPr="00AC04F6">
        <w:rPr>
          <w:sz w:val="28"/>
          <w:szCs w:val="28"/>
        </w:rPr>
        <w:t xml:space="preserve"> </w:t>
      </w:r>
      <w:r w:rsidRPr="00AC04F6">
        <w:rPr>
          <w:sz w:val="28"/>
          <w:szCs w:val="28"/>
        </w:rPr>
        <w:t>(which is the first commandment with a promise)</w:t>
      </w:r>
      <w:r w:rsidR="00CE3D3E" w:rsidRPr="00AC04F6">
        <w:rPr>
          <w:sz w:val="28"/>
          <w:szCs w:val="28"/>
        </w:rPr>
        <w:t>.</w:t>
      </w:r>
      <w:r w:rsidRPr="00AC04F6">
        <w:rPr>
          <w:sz w:val="28"/>
          <w:szCs w:val="28"/>
        </w:rPr>
        <w:t xml:space="preserve">” </w:t>
      </w:r>
    </w:p>
    <w:p w14:paraId="45072698" w14:textId="77777777" w:rsidR="00EC52FE" w:rsidRPr="00EC52FE" w:rsidRDefault="00EC52FE" w:rsidP="00EC52FE">
      <w:pPr>
        <w:spacing w:after="0"/>
        <w:rPr>
          <w:sz w:val="28"/>
          <w:szCs w:val="28"/>
        </w:rPr>
      </w:pPr>
    </w:p>
    <w:p w14:paraId="3E607042" w14:textId="77777777" w:rsidR="007A324E" w:rsidRPr="009C01AB" w:rsidRDefault="00EC52FE" w:rsidP="00593B93">
      <w:pPr>
        <w:spacing w:after="0"/>
        <w:ind w:firstLine="720"/>
      </w:pPr>
      <w:r w:rsidRPr="009C01AB">
        <w:t>Honor –</w:t>
      </w:r>
      <w:r w:rsidR="00E42882">
        <w:t xml:space="preserve"> </w:t>
      </w:r>
      <w:r w:rsidR="00CB15D0">
        <w:t xml:space="preserve">a </w:t>
      </w:r>
      <w:r w:rsidR="00E42882">
        <w:t xml:space="preserve">loving, </w:t>
      </w:r>
      <w:r w:rsidRPr="009C01AB">
        <w:t>respect</w:t>
      </w:r>
      <w:r w:rsidR="00E42882">
        <w:t xml:space="preserve"> that holds a parent’s </w:t>
      </w:r>
      <w:r w:rsidRPr="009C01AB">
        <w:t xml:space="preserve">delegated authority </w:t>
      </w:r>
      <w:r w:rsidR="00E42882">
        <w:t>in high regard.</w:t>
      </w:r>
    </w:p>
    <w:p w14:paraId="14BF620E" w14:textId="77777777" w:rsidR="007A324E" w:rsidRDefault="007A324E" w:rsidP="00E42882">
      <w:pPr>
        <w:spacing w:after="0"/>
      </w:pPr>
    </w:p>
    <w:p w14:paraId="0D2170E8" w14:textId="77777777" w:rsidR="00E42882" w:rsidRPr="007A324E" w:rsidRDefault="00E42882" w:rsidP="00E42882">
      <w:pPr>
        <w:spacing w:after="0"/>
      </w:pPr>
      <w:r>
        <w:tab/>
      </w:r>
      <w:r w:rsidR="00C26EA5">
        <w:t>O</w:t>
      </w:r>
      <w:r>
        <w:t xml:space="preserve">utward manifestations of this inward attitude. </w:t>
      </w:r>
    </w:p>
    <w:p w14:paraId="56F52223" w14:textId="77777777" w:rsidR="00CE3D3E" w:rsidRDefault="00E42882" w:rsidP="009C01AB">
      <w:pPr>
        <w:pStyle w:val="ListParagraph"/>
        <w:numPr>
          <w:ilvl w:val="0"/>
          <w:numId w:val="12"/>
        </w:numPr>
        <w:spacing w:after="0"/>
      </w:pPr>
      <w:r w:rsidRPr="00CB15D0">
        <w:t>E</w:t>
      </w:r>
      <w:r w:rsidR="009C01AB" w:rsidRPr="00CB15D0">
        <w:t>ye contact with you and other adults/authority figures</w:t>
      </w:r>
    </w:p>
    <w:p w14:paraId="152B78DA" w14:textId="77777777" w:rsidR="0040273F" w:rsidRPr="00CB15D0" w:rsidRDefault="0040273F" w:rsidP="0040273F">
      <w:pPr>
        <w:pStyle w:val="ListParagraph"/>
        <w:spacing w:after="0"/>
        <w:ind w:left="1440"/>
      </w:pPr>
    </w:p>
    <w:p w14:paraId="3FC7F865" w14:textId="77777777" w:rsidR="009C01AB" w:rsidRDefault="00E42882" w:rsidP="00E42882">
      <w:pPr>
        <w:pStyle w:val="ListParagraph"/>
        <w:numPr>
          <w:ilvl w:val="0"/>
          <w:numId w:val="12"/>
        </w:numPr>
        <w:spacing w:after="0"/>
      </w:pPr>
      <w:r w:rsidRPr="00CB15D0">
        <w:t>R</w:t>
      </w:r>
      <w:r w:rsidR="009C01AB" w:rsidRPr="00CB15D0">
        <w:t xml:space="preserve">espectful words </w:t>
      </w:r>
      <w:r w:rsidRPr="00CB15D0">
        <w:t xml:space="preserve">choices and </w:t>
      </w:r>
      <w:r w:rsidR="009C01AB" w:rsidRPr="00CB15D0">
        <w:t>tone of voice</w:t>
      </w:r>
    </w:p>
    <w:p w14:paraId="7591132E" w14:textId="77777777" w:rsidR="0040273F" w:rsidRPr="00CB15D0" w:rsidRDefault="0040273F" w:rsidP="0040273F">
      <w:pPr>
        <w:pStyle w:val="ListParagraph"/>
        <w:spacing w:after="0"/>
        <w:ind w:left="1440"/>
      </w:pPr>
    </w:p>
    <w:p w14:paraId="5999B968" w14:textId="77777777" w:rsidR="009C01AB" w:rsidRDefault="00E42882" w:rsidP="009C01AB">
      <w:pPr>
        <w:pStyle w:val="ListParagraph"/>
        <w:numPr>
          <w:ilvl w:val="0"/>
          <w:numId w:val="12"/>
        </w:numPr>
        <w:spacing w:after="0"/>
      </w:pPr>
      <w:r w:rsidRPr="00CB15D0">
        <w:t xml:space="preserve">Honoring </w:t>
      </w:r>
      <w:r w:rsidR="009C01AB" w:rsidRPr="00CB15D0">
        <w:t>facial expression/body language</w:t>
      </w:r>
    </w:p>
    <w:p w14:paraId="796AA19F" w14:textId="77777777" w:rsidR="0040273F" w:rsidRPr="00CB15D0" w:rsidRDefault="0040273F" w:rsidP="0040273F">
      <w:pPr>
        <w:pStyle w:val="ListParagraph"/>
        <w:spacing w:after="0"/>
        <w:ind w:left="1440"/>
      </w:pPr>
    </w:p>
    <w:p w14:paraId="0AC73E9C" w14:textId="77777777" w:rsidR="00E42882" w:rsidRDefault="00E42882" w:rsidP="009C01AB">
      <w:pPr>
        <w:pStyle w:val="ListParagraph"/>
        <w:numPr>
          <w:ilvl w:val="0"/>
          <w:numId w:val="12"/>
        </w:numPr>
        <w:spacing w:after="0"/>
      </w:pPr>
      <w:r w:rsidRPr="00CB15D0">
        <w:t>Attentive listening</w:t>
      </w:r>
    </w:p>
    <w:p w14:paraId="18B9A517" w14:textId="77777777" w:rsidR="0040273F" w:rsidRPr="00CB15D0" w:rsidRDefault="0040273F" w:rsidP="0040273F">
      <w:pPr>
        <w:pStyle w:val="ListParagraph"/>
        <w:spacing w:after="0"/>
        <w:ind w:left="1440"/>
      </w:pPr>
    </w:p>
    <w:p w14:paraId="24FF2299" w14:textId="77777777" w:rsidR="00E42882" w:rsidRDefault="00E42882" w:rsidP="00593B93">
      <w:pPr>
        <w:pStyle w:val="ListParagraph"/>
        <w:numPr>
          <w:ilvl w:val="0"/>
          <w:numId w:val="12"/>
        </w:numPr>
        <w:spacing w:after="0"/>
      </w:pPr>
      <w:r w:rsidRPr="00CB15D0">
        <w:t xml:space="preserve">Soft hearted submission </w:t>
      </w:r>
      <w:r w:rsidR="00593B93">
        <w:t xml:space="preserve">&amp; </w:t>
      </w:r>
      <w:r w:rsidRPr="00CB15D0">
        <w:t>compliance</w:t>
      </w:r>
    </w:p>
    <w:p w14:paraId="6ADF06BF" w14:textId="77777777" w:rsidR="0040273F" w:rsidRDefault="0040273F" w:rsidP="0040273F">
      <w:pPr>
        <w:pStyle w:val="ListParagraph"/>
        <w:spacing w:after="0"/>
        <w:ind w:left="1440"/>
      </w:pPr>
    </w:p>
    <w:p w14:paraId="0912ABF3" w14:textId="77777777" w:rsidR="00593B93" w:rsidRDefault="00593B93" w:rsidP="009C01AB">
      <w:pPr>
        <w:pStyle w:val="ListParagraph"/>
        <w:numPr>
          <w:ilvl w:val="0"/>
          <w:numId w:val="12"/>
        </w:numPr>
        <w:spacing w:after="0"/>
      </w:pPr>
      <w:r>
        <w:t xml:space="preserve">Tender relinquishing of their desires </w:t>
      </w:r>
    </w:p>
    <w:p w14:paraId="2C5B4599" w14:textId="77777777" w:rsidR="0040273F" w:rsidRPr="00CB15D0" w:rsidRDefault="0040273F" w:rsidP="0040273F">
      <w:pPr>
        <w:pStyle w:val="ListParagraph"/>
        <w:spacing w:after="0"/>
        <w:ind w:left="1440"/>
      </w:pPr>
    </w:p>
    <w:p w14:paraId="4489BA86" w14:textId="77777777" w:rsidR="009C01AB" w:rsidRPr="00CB15D0" w:rsidRDefault="009C01AB" w:rsidP="009C01AB">
      <w:pPr>
        <w:pStyle w:val="ListParagraph"/>
        <w:spacing w:after="0"/>
      </w:pPr>
    </w:p>
    <w:p w14:paraId="72C58C81" w14:textId="77777777" w:rsidR="00322A75" w:rsidRDefault="00CE3D3E" w:rsidP="00AC04F6">
      <w:pPr>
        <w:pStyle w:val="ListParagraph"/>
        <w:numPr>
          <w:ilvl w:val="0"/>
          <w:numId w:val="5"/>
        </w:numPr>
        <w:spacing w:after="0"/>
        <w:rPr>
          <w:sz w:val="28"/>
          <w:szCs w:val="28"/>
        </w:rPr>
      </w:pPr>
      <w:r w:rsidRPr="00AC04F6">
        <w:rPr>
          <w:sz w:val="28"/>
          <w:szCs w:val="28"/>
        </w:rPr>
        <w:t>Reason “So that it may be well with you and that you may live long on the earth.”</w:t>
      </w:r>
    </w:p>
    <w:p w14:paraId="1FAC2B4C" w14:textId="77777777" w:rsidR="009565BA" w:rsidRDefault="009565BA" w:rsidP="009565BA">
      <w:pPr>
        <w:pStyle w:val="ListParagraph"/>
        <w:spacing w:after="0"/>
        <w:rPr>
          <w:sz w:val="28"/>
          <w:szCs w:val="28"/>
        </w:rPr>
      </w:pPr>
    </w:p>
    <w:p w14:paraId="2B05D4CF" w14:textId="77777777" w:rsidR="006F5811" w:rsidRDefault="009565BA" w:rsidP="009565BA">
      <w:pPr>
        <w:pStyle w:val="ListParagraph"/>
        <w:spacing w:after="0"/>
      </w:pPr>
      <w:r>
        <w:t>Paul quotes Ex 20:12 7 Deut. 5:16 as a summary of the rewards and benefits</w:t>
      </w:r>
      <w:r w:rsidR="006F5811">
        <w:t xml:space="preserve"> and protection</w:t>
      </w:r>
      <w:r>
        <w:t xml:space="preserve"> of obedience. This is not a law of longevity</w:t>
      </w:r>
      <w:r w:rsidR="006F5811">
        <w:t>. Nor does it mean that all childhood sickness or death is the result of sin. Contrast Prov. 30:17!</w:t>
      </w:r>
    </w:p>
    <w:p w14:paraId="19C1C6A5" w14:textId="77777777" w:rsidR="00E07A98" w:rsidRDefault="00E07A98" w:rsidP="00E07A98">
      <w:pPr>
        <w:spacing w:after="0"/>
        <w:jc w:val="center"/>
      </w:pPr>
    </w:p>
    <w:p w14:paraId="3018D704" w14:textId="7D2B0948" w:rsidR="00E07A98" w:rsidRPr="007B70B8" w:rsidRDefault="00E07A98" w:rsidP="00E07A98">
      <w:pPr>
        <w:spacing w:after="0"/>
        <w:jc w:val="center"/>
        <w:rPr>
          <w:u w:val="wave"/>
        </w:rPr>
      </w:pPr>
      <w:r>
        <w:softHyphen/>
      </w:r>
      <w:r>
        <w:softHyphen/>
      </w:r>
      <w:r>
        <w:softHyphen/>
      </w:r>
      <w:r>
        <w:softHyphen/>
      </w:r>
      <w:r>
        <w:softHyphen/>
      </w:r>
      <w:r>
        <w:softHyphen/>
      </w:r>
      <w:r>
        <w:softHyphen/>
      </w:r>
      <w:r>
        <w:softHyphen/>
      </w:r>
      <w:r>
        <w:softHyphen/>
      </w:r>
      <w:r>
        <w:softHyphen/>
      </w:r>
      <w:r>
        <w:softHyphen/>
      </w:r>
      <w:r>
        <w:softHyphen/>
      </w:r>
    </w:p>
    <w:p w14:paraId="43FD6FB9" w14:textId="77777777" w:rsidR="00E07A98" w:rsidRPr="00E07A98" w:rsidRDefault="00E07A98" w:rsidP="00E07A98">
      <w:pPr>
        <w:spacing w:after="0"/>
        <w:jc w:val="center"/>
        <w:rPr>
          <w:b/>
          <w:bCs/>
        </w:rPr>
      </w:pPr>
    </w:p>
    <w:p w14:paraId="75763547" w14:textId="77777777" w:rsidR="007B70B8" w:rsidRDefault="007B70B8" w:rsidP="00E07A98">
      <w:pPr>
        <w:spacing w:after="0"/>
        <w:jc w:val="center"/>
        <w:rPr>
          <w:b/>
          <w:bCs/>
          <w:sz w:val="28"/>
          <w:szCs w:val="28"/>
        </w:rPr>
      </w:pPr>
    </w:p>
    <w:p w14:paraId="7B768436" w14:textId="77777777" w:rsidR="007B70B8" w:rsidRDefault="007B70B8" w:rsidP="00E07A98">
      <w:pPr>
        <w:spacing w:after="0"/>
        <w:jc w:val="center"/>
        <w:rPr>
          <w:b/>
          <w:bCs/>
          <w:sz w:val="28"/>
          <w:szCs w:val="28"/>
        </w:rPr>
      </w:pPr>
    </w:p>
    <w:p w14:paraId="0039D806" w14:textId="77777777" w:rsidR="007B70B8" w:rsidRDefault="007B70B8" w:rsidP="00E07A98">
      <w:pPr>
        <w:spacing w:after="0"/>
        <w:jc w:val="center"/>
        <w:rPr>
          <w:b/>
          <w:bCs/>
          <w:sz w:val="28"/>
          <w:szCs w:val="28"/>
        </w:rPr>
      </w:pPr>
    </w:p>
    <w:p w14:paraId="7D339143" w14:textId="77777777" w:rsidR="007B70B8" w:rsidRDefault="007B70B8" w:rsidP="00E07A98">
      <w:pPr>
        <w:spacing w:after="0"/>
        <w:jc w:val="center"/>
        <w:rPr>
          <w:b/>
          <w:bCs/>
          <w:sz w:val="28"/>
          <w:szCs w:val="28"/>
        </w:rPr>
      </w:pPr>
    </w:p>
    <w:p w14:paraId="6C6C4254" w14:textId="77777777" w:rsidR="007B70B8" w:rsidRDefault="007B70B8" w:rsidP="00E07A98">
      <w:pPr>
        <w:spacing w:after="0"/>
        <w:jc w:val="center"/>
        <w:rPr>
          <w:b/>
          <w:bCs/>
          <w:sz w:val="28"/>
          <w:szCs w:val="28"/>
        </w:rPr>
      </w:pPr>
    </w:p>
    <w:p w14:paraId="0B2F977E" w14:textId="77777777" w:rsidR="007B70B8" w:rsidRDefault="007B70B8" w:rsidP="00E07A98">
      <w:pPr>
        <w:spacing w:after="0"/>
        <w:jc w:val="center"/>
        <w:rPr>
          <w:b/>
          <w:bCs/>
          <w:sz w:val="28"/>
          <w:szCs w:val="28"/>
        </w:rPr>
      </w:pPr>
    </w:p>
    <w:p w14:paraId="3C299A88" w14:textId="77777777" w:rsidR="007B70B8" w:rsidRDefault="007B70B8" w:rsidP="00E07A98">
      <w:pPr>
        <w:spacing w:after="0"/>
        <w:jc w:val="center"/>
        <w:rPr>
          <w:b/>
          <w:bCs/>
          <w:sz w:val="28"/>
          <w:szCs w:val="28"/>
        </w:rPr>
      </w:pPr>
    </w:p>
    <w:p w14:paraId="3B38F00D" w14:textId="77777777" w:rsidR="007B70B8" w:rsidRDefault="007B70B8">
      <w:pPr>
        <w:rPr>
          <w:b/>
          <w:bCs/>
          <w:sz w:val="28"/>
          <w:szCs w:val="28"/>
        </w:rPr>
      </w:pPr>
      <w:r>
        <w:rPr>
          <w:b/>
          <w:bCs/>
          <w:sz w:val="28"/>
          <w:szCs w:val="28"/>
        </w:rPr>
        <w:br w:type="page"/>
      </w:r>
    </w:p>
    <w:p w14:paraId="6CB3D9AE" w14:textId="770FFBB9" w:rsidR="00E07A98" w:rsidRPr="00E07A98" w:rsidRDefault="00E07A98" w:rsidP="00E07A98">
      <w:pPr>
        <w:spacing w:after="0"/>
        <w:jc w:val="center"/>
        <w:rPr>
          <w:b/>
          <w:bCs/>
          <w:sz w:val="28"/>
          <w:szCs w:val="28"/>
        </w:rPr>
      </w:pPr>
      <w:r w:rsidRPr="00E07A98">
        <w:rPr>
          <w:b/>
          <w:bCs/>
          <w:sz w:val="28"/>
          <w:szCs w:val="28"/>
        </w:rPr>
        <w:lastRenderedPageBreak/>
        <w:t xml:space="preserve">Two priorities in a Parent’s Relationship with their Children </w:t>
      </w:r>
    </w:p>
    <w:p w14:paraId="4AB2E15F" w14:textId="77777777" w:rsidR="00E07A98" w:rsidRPr="00E07A98" w:rsidRDefault="00E07A98" w:rsidP="00E07A98">
      <w:pPr>
        <w:spacing w:after="0"/>
        <w:jc w:val="center"/>
        <w:rPr>
          <w:b/>
          <w:bCs/>
          <w:sz w:val="28"/>
          <w:szCs w:val="28"/>
        </w:rPr>
      </w:pPr>
      <w:r w:rsidRPr="00E07A98">
        <w:rPr>
          <w:b/>
          <w:bCs/>
          <w:sz w:val="28"/>
          <w:szCs w:val="28"/>
        </w:rPr>
        <w:t>Ephesians 6:4</w:t>
      </w:r>
    </w:p>
    <w:p w14:paraId="570FD729" w14:textId="77777777" w:rsidR="007B70B8" w:rsidRDefault="007B70B8" w:rsidP="007B70B8">
      <w:pPr>
        <w:spacing w:after="0"/>
        <w:rPr>
          <w:sz w:val="28"/>
          <w:szCs w:val="28"/>
          <w:u w:val="single"/>
        </w:rPr>
      </w:pPr>
    </w:p>
    <w:p w14:paraId="0FA95EC5" w14:textId="2D9F65C4" w:rsidR="007B70B8" w:rsidRPr="00A24F17" w:rsidRDefault="007B70B8" w:rsidP="007B70B8">
      <w:pPr>
        <w:spacing w:after="0"/>
        <w:rPr>
          <w:b/>
          <w:sz w:val="28"/>
          <w:szCs w:val="28"/>
          <w:u w:val="single"/>
        </w:rPr>
      </w:pPr>
      <w:r w:rsidRPr="00AC04F6">
        <w:rPr>
          <w:sz w:val="28"/>
          <w:szCs w:val="28"/>
          <w:u w:val="single"/>
        </w:rPr>
        <w:t xml:space="preserve">Priority #1: </w:t>
      </w:r>
      <w:r>
        <w:rPr>
          <w:sz w:val="28"/>
          <w:szCs w:val="28"/>
          <w:u w:val="single"/>
        </w:rPr>
        <w:t>Avoid Sinful Provocation and Discouragement of Your Children</w:t>
      </w:r>
    </w:p>
    <w:p w14:paraId="6FA564BC" w14:textId="77777777" w:rsidR="007B70B8" w:rsidRDefault="007B70B8" w:rsidP="007B70B8">
      <w:pPr>
        <w:spacing w:after="0"/>
        <w:rPr>
          <w:sz w:val="28"/>
          <w:szCs w:val="28"/>
        </w:rPr>
      </w:pPr>
      <w:r w:rsidRPr="00817895">
        <w:rPr>
          <w:sz w:val="28"/>
          <w:szCs w:val="28"/>
        </w:rPr>
        <w:t>“Fathers, do not provoke your children to anger” (</w:t>
      </w:r>
      <w:proofErr w:type="spellStart"/>
      <w:r w:rsidRPr="00817895">
        <w:rPr>
          <w:sz w:val="28"/>
          <w:szCs w:val="28"/>
        </w:rPr>
        <w:t>cf</w:t>
      </w:r>
      <w:proofErr w:type="spellEnd"/>
      <w:r w:rsidRPr="00817895">
        <w:rPr>
          <w:sz w:val="28"/>
          <w:szCs w:val="28"/>
        </w:rPr>
        <w:t xml:space="preserve"> Col 3:21 “do not exasperate your children, so that they will not lose heart.”)</w:t>
      </w:r>
    </w:p>
    <w:p w14:paraId="371670D7" w14:textId="77777777" w:rsidR="007B70B8" w:rsidRDefault="007B70B8" w:rsidP="007B70B8">
      <w:pPr>
        <w:spacing w:before="240" w:after="0" w:line="240" w:lineRule="auto"/>
      </w:pPr>
      <w:r>
        <w:t xml:space="preserve">Provoke = </w:t>
      </w:r>
      <w:r w:rsidRPr="00DB1409">
        <w:t>Goading then into perpetual resent</w:t>
      </w:r>
      <w:r>
        <w:t xml:space="preserve">ment </w:t>
      </w:r>
    </w:p>
    <w:p w14:paraId="72F3BB33" w14:textId="77777777" w:rsidR="007B70B8" w:rsidRDefault="007B70B8" w:rsidP="007B70B8">
      <w:pPr>
        <w:pStyle w:val="PlainText"/>
        <w:rPr>
          <w:rFonts w:ascii="Cambria" w:hAnsi="Cambria"/>
          <w:szCs w:val="22"/>
        </w:rPr>
      </w:pPr>
    </w:p>
    <w:p w14:paraId="0B617E3B" w14:textId="77777777" w:rsidR="007B70B8" w:rsidRDefault="007B70B8" w:rsidP="007B70B8">
      <w:pPr>
        <w:pStyle w:val="PlainText"/>
        <w:jc w:val="center"/>
        <w:rPr>
          <w:rFonts w:ascii="Cambria" w:hAnsi="Cambria"/>
          <w:b/>
          <w:sz w:val="28"/>
          <w:szCs w:val="28"/>
          <w:u w:val="single"/>
        </w:rPr>
      </w:pPr>
    </w:p>
    <w:p w14:paraId="363443B9" w14:textId="77777777" w:rsidR="007B70B8" w:rsidRPr="007B70B8" w:rsidRDefault="007B70B8" w:rsidP="007B70B8">
      <w:pPr>
        <w:pStyle w:val="PlainText"/>
        <w:jc w:val="center"/>
        <w:rPr>
          <w:rFonts w:ascii="Cambria" w:hAnsi="Cambria"/>
          <w:bCs/>
          <w:sz w:val="24"/>
          <w:szCs w:val="24"/>
          <w:u w:val="single"/>
        </w:rPr>
      </w:pPr>
      <w:r w:rsidRPr="007B70B8">
        <w:rPr>
          <w:rFonts w:ascii="Cambria" w:hAnsi="Cambria"/>
          <w:bCs/>
          <w:sz w:val="24"/>
          <w:szCs w:val="24"/>
          <w:u w:val="single"/>
        </w:rPr>
        <w:t>Ways Parents Can Provoke Their Kids</w:t>
      </w:r>
    </w:p>
    <w:p w14:paraId="0E16E315" w14:textId="77777777" w:rsidR="007B70B8" w:rsidRPr="007B70B8" w:rsidRDefault="007B70B8" w:rsidP="007B70B8">
      <w:pPr>
        <w:jc w:val="center"/>
      </w:pPr>
      <w:r w:rsidRPr="0040273F">
        <w:rPr>
          <w:rFonts w:ascii="Garamond" w:hAnsi="Garamond"/>
          <w:sz w:val="20"/>
          <w:szCs w:val="20"/>
        </w:rPr>
        <w:t>Taken from “</w:t>
      </w:r>
      <w:r>
        <w:rPr>
          <w:rFonts w:ascii="Garamond" w:hAnsi="Garamond"/>
          <w:sz w:val="20"/>
          <w:szCs w:val="20"/>
        </w:rPr>
        <w:t>The Christian Home</w:t>
      </w:r>
      <w:r w:rsidRPr="0040273F">
        <w:rPr>
          <w:rFonts w:ascii="Garamond" w:hAnsi="Garamond"/>
          <w:sz w:val="20"/>
          <w:szCs w:val="20"/>
        </w:rPr>
        <w:t xml:space="preserve">” by </w:t>
      </w:r>
      <w:r>
        <w:rPr>
          <w:rFonts w:ascii="Garamond" w:hAnsi="Garamond"/>
          <w:sz w:val="20"/>
          <w:szCs w:val="20"/>
        </w:rPr>
        <w:t>Paul Shirley</w:t>
      </w:r>
    </w:p>
    <w:p w14:paraId="1BFCB477" w14:textId="244772B8" w:rsidR="007B70B8" w:rsidRPr="007B70B8" w:rsidRDefault="007B70B8" w:rsidP="007B70B8">
      <w:pPr>
        <w:pStyle w:val="PlainText"/>
        <w:rPr>
          <w:rFonts w:ascii="Cambria" w:hAnsi="Cambria"/>
          <w:szCs w:val="22"/>
        </w:rPr>
      </w:pPr>
      <w:r w:rsidRPr="0087303A">
        <w:rPr>
          <w:rFonts w:ascii="Cambria" w:hAnsi="Cambria"/>
          <w:szCs w:val="22"/>
        </w:rPr>
        <w:t xml:space="preserve">This list has been compiled, edited, and expanded from similar lists found in </w:t>
      </w:r>
      <w:r w:rsidRPr="0087303A">
        <w:rPr>
          <w:rFonts w:ascii="Cambria" w:hAnsi="Cambria"/>
          <w:i/>
          <w:szCs w:val="22"/>
        </w:rPr>
        <w:t>The Faithful Parent</w:t>
      </w:r>
      <w:r w:rsidRPr="0087303A">
        <w:rPr>
          <w:rFonts w:ascii="Cambria" w:hAnsi="Cambria"/>
          <w:szCs w:val="22"/>
        </w:rPr>
        <w:t xml:space="preserve"> by Martha Peace and Stuart Scott and </w:t>
      </w:r>
      <w:r w:rsidRPr="0087303A">
        <w:rPr>
          <w:rFonts w:ascii="Cambria" w:hAnsi="Cambria"/>
          <w:i/>
          <w:szCs w:val="22"/>
        </w:rPr>
        <w:t>The Heart of Anger</w:t>
      </w:r>
      <w:r w:rsidRPr="0087303A">
        <w:rPr>
          <w:rFonts w:ascii="Cambria" w:hAnsi="Cambria"/>
          <w:szCs w:val="22"/>
        </w:rPr>
        <w:t xml:space="preserve"> by Lou </w:t>
      </w:r>
      <w:proofErr w:type="spellStart"/>
      <w:r w:rsidRPr="0087303A">
        <w:rPr>
          <w:rFonts w:ascii="Cambria" w:hAnsi="Cambria"/>
          <w:szCs w:val="22"/>
        </w:rPr>
        <w:t>Priolo</w:t>
      </w:r>
      <w:proofErr w:type="spellEnd"/>
      <w:r w:rsidRPr="0087303A">
        <w:rPr>
          <w:rFonts w:ascii="Cambria" w:hAnsi="Cambria"/>
          <w:szCs w:val="22"/>
        </w:rPr>
        <w:t xml:space="preserve">. </w:t>
      </w:r>
    </w:p>
    <w:p w14:paraId="48A40AFA" w14:textId="77777777" w:rsidR="007B70B8" w:rsidRPr="0087303A" w:rsidRDefault="007B70B8" w:rsidP="007B70B8">
      <w:pPr>
        <w:pStyle w:val="PlainText"/>
        <w:numPr>
          <w:ilvl w:val="0"/>
          <w:numId w:val="18"/>
        </w:numPr>
        <w:rPr>
          <w:rFonts w:ascii="Cambria" w:hAnsi="Cambria"/>
        </w:rPr>
      </w:pPr>
      <w:r w:rsidRPr="0087303A">
        <w:rPr>
          <w:rFonts w:ascii="Cambria" w:hAnsi="Cambria"/>
          <w:b/>
        </w:rPr>
        <w:t>Prideful parenting</w:t>
      </w:r>
      <w:r w:rsidRPr="0087303A">
        <w:rPr>
          <w:rFonts w:ascii="Cambria" w:hAnsi="Cambria"/>
        </w:rPr>
        <w:t xml:space="preserve"> – always right, never confesses sin, never admits mistakes</w:t>
      </w:r>
    </w:p>
    <w:p w14:paraId="5845F92D" w14:textId="77777777" w:rsidR="007B70B8" w:rsidRPr="0087303A" w:rsidRDefault="007B70B8" w:rsidP="007B70B8">
      <w:pPr>
        <w:pStyle w:val="PlainText"/>
        <w:numPr>
          <w:ilvl w:val="0"/>
          <w:numId w:val="18"/>
        </w:numPr>
        <w:rPr>
          <w:rFonts w:ascii="Cambria" w:hAnsi="Cambria"/>
        </w:rPr>
      </w:pPr>
      <w:r w:rsidRPr="0087303A">
        <w:rPr>
          <w:rFonts w:ascii="Cambria" w:hAnsi="Cambria"/>
          <w:b/>
        </w:rPr>
        <w:t>Angry parenting</w:t>
      </w:r>
      <w:r w:rsidRPr="0087303A">
        <w:rPr>
          <w:rFonts w:ascii="Cambria" w:hAnsi="Cambria"/>
        </w:rPr>
        <w:t xml:space="preserve"> – sinful speech, selfish, inconvenienced, modeling what you are not supposed to provoke</w:t>
      </w:r>
    </w:p>
    <w:p w14:paraId="0F7523D1" w14:textId="77777777" w:rsidR="007B70B8" w:rsidRPr="0087303A" w:rsidRDefault="007B70B8" w:rsidP="007B70B8">
      <w:pPr>
        <w:pStyle w:val="PlainText"/>
        <w:numPr>
          <w:ilvl w:val="0"/>
          <w:numId w:val="18"/>
        </w:numPr>
        <w:rPr>
          <w:rFonts w:ascii="Cambria" w:hAnsi="Cambria"/>
        </w:rPr>
      </w:pPr>
      <w:r w:rsidRPr="0087303A">
        <w:rPr>
          <w:rFonts w:ascii="Cambria" w:hAnsi="Cambria"/>
          <w:b/>
        </w:rPr>
        <w:t>Inconsistent parenting</w:t>
      </w:r>
      <w:r w:rsidRPr="0087303A">
        <w:rPr>
          <w:rFonts w:ascii="Cambria" w:hAnsi="Cambria"/>
        </w:rPr>
        <w:t xml:space="preserve"> – kids never know when they will get in trouble or what they are going to get in trouble for</w:t>
      </w:r>
    </w:p>
    <w:p w14:paraId="1BEBD50E" w14:textId="77777777" w:rsidR="007B70B8" w:rsidRPr="0087303A" w:rsidRDefault="007B70B8" w:rsidP="007B70B8">
      <w:pPr>
        <w:pStyle w:val="PlainText"/>
        <w:numPr>
          <w:ilvl w:val="0"/>
          <w:numId w:val="18"/>
        </w:numPr>
        <w:rPr>
          <w:rFonts w:ascii="Cambria" w:hAnsi="Cambria"/>
        </w:rPr>
      </w:pPr>
      <w:r w:rsidRPr="0087303A">
        <w:rPr>
          <w:rFonts w:ascii="Cambria" w:hAnsi="Cambria"/>
          <w:b/>
        </w:rPr>
        <w:t>Controlling parenting</w:t>
      </w:r>
      <w:r w:rsidRPr="0087303A">
        <w:rPr>
          <w:rFonts w:ascii="Cambria" w:hAnsi="Cambria"/>
        </w:rPr>
        <w:t xml:space="preserve"> - constantly micromanaging every detail of life according to your preferences</w:t>
      </w:r>
    </w:p>
    <w:p w14:paraId="4159428B" w14:textId="77777777" w:rsidR="007B70B8" w:rsidRPr="0087303A" w:rsidRDefault="007B70B8" w:rsidP="007B70B8">
      <w:pPr>
        <w:pStyle w:val="PlainText"/>
        <w:numPr>
          <w:ilvl w:val="0"/>
          <w:numId w:val="18"/>
        </w:numPr>
        <w:rPr>
          <w:rFonts w:ascii="Cambria" w:hAnsi="Cambria"/>
        </w:rPr>
      </w:pPr>
      <w:r w:rsidRPr="0087303A">
        <w:rPr>
          <w:rFonts w:ascii="Cambria" w:hAnsi="Cambria"/>
          <w:b/>
        </w:rPr>
        <w:t>Weak parenting</w:t>
      </w:r>
      <w:r w:rsidRPr="0087303A">
        <w:rPr>
          <w:rFonts w:ascii="Cambria" w:hAnsi="Cambria"/>
        </w:rPr>
        <w:t xml:space="preserve"> – allowing them to always get their way will create problems when they can’t get their way</w:t>
      </w:r>
    </w:p>
    <w:p w14:paraId="185A9AC7" w14:textId="77777777" w:rsidR="007B70B8" w:rsidRPr="0087303A" w:rsidRDefault="007B70B8" w:rsidP="007B70B8">
      <w:pPr>
        <w:pStyle w:val="PlainText"/>
        <w:numPr>
          <w:ilvl w:val="0"/>
          <w:numId w:val="18"/>
        </w:numPr>
        <w:rPr>
          <w:rFonts w:ascii="Cambria" w:hAnsi="Cambria"/>
        </w:rPr>
      </w:pPr>
      <w:r w:rsidRPr="0087303A">
        <w:rPr>
          <w:rFonts w:ascii="Cambria" w:hAnsi="Cambria"/>
          <w:b/>
        </w:rPr>
        <w:t>Overactive parenting</w:t>
      </w:r>
      <w:r w:rsidRPr="0087303A">
        <w:rPr>
          <w:rFonts w:ascii="Cambria" w:hAnsi="Cambria"/>
        </w:rPr>
        <w:t xml:space="preserve"> – constantly making a bigger deal out of something than it really is</w:t>
      </w:r>
    </w:p>
    <w:p w14:paraId="66F07452" w14:textId="77777777" w:rsidR="007B70B8" w:rsidRPr="0087303A" w:rsidRDefault="007B70B8" w:rsidP="007B70B8">
      <w:pPr>
        <w:pStyle w:val="PlainText"/>
        <w:numPr>
          <w:ilvl w:val="0"/>
          <w:numId w:val="18"/>
        </w:numPr>
        <w:rPr>
          <w:rFonts w:ascii="Cambria" w:hAnsi="Cambria"/>
        </w:rPr>
      </w:pPr>
      <w:r w:rsidRPr="0087303A">
        <w:rPr>
          <w:rFonts w:ascii="Cambria" w:hAnsi="Cambria"/>
          <w:b/>
        </w:rPr>
        <w:t>Perfectionist parenting</w:t>
      </w:r>
      <w:r w:rsidRPr="0087303A">
        <w:rPr>
          <w:rFonts w:ascii="Cambria" w:hAnsi="Cambria"/>
        </w:rPr>
        <w:t xml:space="preserve"> – demanding your kids make no mistakes, exhibiting no patience, getting angry over spilling a drink</w:t>
      </w:r>
    </w:p>
    <w:p w14:paraId="31AB5830" w14:textId="77777777" w:rsidR="007B70B8" w:rsidRPr="0087303A" w:rsidRDefault="007B70B8" w:rsidP="007B70B8">
      <w:pPr>
        <w:pStyle w:val="PlainText"/>
        <w:numPr>
          <w:ilvl w:val="0"/>
          <w:numId w:val="18"/>
        </w:numPr>
        <w:rPr>
          <w:rFonts w:ascii="Cambria" w:hAnsi="Cambria"/>
        </w:rPr>
      </w:pPr>
      <w:r w:rsidRPr="0087303A">
        <w:rPr>
          <w:rFonts w:ascii="Cambria" w:hAnsi="Cambria"/>
          <w:b/>
        </w:rPr>
        <w:t>Competitive parenting</w:t>
      </w:r>
      <w:r w:rsidRPr="0087303A">
        <w:rPr>
          <w:rFonts w:ascii="Cambria" w:hAnsi="Cambria"/>
        </w:rPr>
        <w:t xml:space="preserve"> – comparing kids to siblings, yourself, or cultural expectations</w:t>
      </w:r>
    </w:p>
    <w:p w14:paraId="15630095" w14:textId="77777777" w:rsidR="007B70B8" w:rsidRPr="0087303A" w:rsidRDefault="007B70B8" w:rsidP="007B70B8">
      <w:pPr>
        <w:pStyle w:val="PlainText"/>
        <w:numPr>
          <w:ilvl w:val="0"/>
          <w:numId w:val="18"/>
        </w:numPr>
        <w:rPr>
          <w:rFonts w:ascii="Cambria" w:hAnsi="Cambria"/>
        </w:rPr>
      </w:pPr>
      <w:r w:rsidRPr="0087303A">
        <w:rPr>
          <w:rFonts w:ascii="Cambria" w:hAnsi="Cambria"/>
          <w:b/>
        </w:rPr>
        <w:t>Man-pleasing parenting</w:t>
      </w:r>
      <w:r w:rsidRPr="0087303A">
        <w:rPr>
          <w:rFonts w:ascii="Cambria" w:hAnsi="Cambria"/>
        </w:rPr>
        <w:t xml:space="preserve"> – worried about what people will think</w:t>
      </w:r>
    </w:p>
    <w:p w14:paraId="121A1120" w14:textId="77777777" w:rsidR="007B70B8" w:rsidRPr="0087303A" w:rsidRDefault="007B70B8" w:rsidP="007B70B8">
      <w:pPr>
        <w:pStyle w:val="PlainText"/>
        <w:numPr>
          <w:ilvl w:val="0"/>
          <w:numId w:val="18"/>
        </w:numPr>
        <w:rPr>
          <w:rFonts w:ascii="Cambria" w:hAnsi="Cambria"/>
        </w:rPr>
      </w:pPr>
      <w:r w:rsidRPr="0087303A">
        <w:rPr>
          <w:rFonts w:ascii="Cambria" w:hAnsi="Cambria"/>
          <w:b/>
        </w:rPr>
        <w:t>Manipulative parenting</w:t>
      </w:r>
      <w:r w:rsidRPr="0087303A">
        <w:rPr>
          <w:rFonts w:ascii="Cambria" w:hAnsi="Cambria"/>
        </w:rPr>
        <w:t xml:space="preserve"> - forcing your kids to comply through ungodly means and emotional ploys, mocking</w:t>
      </w:r>
    </w:p>
    <w:p w14:paraId="0D0FA68F" w14:textId="77777777" w:rsidR="007B70B8" w:rsidRPr="0087303A" w:rsidRDefault="007B70B8" w:rsidP="007B70B8">
      <w:pPr>
        <w:pStyle w:val="PlainText"/>
        <w:numPr>
          <w:ilvl w:val="0"/>
          <w:numId w:val="18"/>
        </w:numPr>
        <w:rPr>
          <w:rFonts w:ascii="Cambria" w:hAnsi="Cambria"/>
        </w:rPr>
      </w:pPr>
      <w:r w:rsidRPr="0087303A">
        <w:rPr>
          <w:rFonts w:ascii="Cambria" w:hAnsi="Cambria"/>
          <w:b/>
        </w:rPr>
        <w:t>Distracted parenting</w:t>
      </w:r>
      <w:r w:rsidRPr="0087303A">
        <w:rPr>
          <w:rFonts w:ascii="Cambria" w:hAnsi="Cambria"/>
        </w:rPr>
        <w:t xml:space="preserve"> – you are with your kids, but really at work or on the phone</w:t>
      </w:r>
    </w:p>
    <w:p w14:paraId="2C757CB0" w14:textId="77777777" w:rsidR="007B70B8" w:rsidRPr="0087303A" w:rsidRDefault="007B70B8" w:rsidP="007B70B8">
      <w:pPr>
        <w:pStyle w:val="PlainText"/>
        <w:numPr>
          <w:ilvl w:val="0"/>
          <w:numId w:val="18"/>
        </w:numPr>
        <w:rPr>
          <w:rFonts w:ascii="Cambria" w:hAnsi="Cambria"/>
        </w:rPr>
      </w:pPr>
      <w:r w:rsidRPr="0087303A">
        <w:rPr>
          <w:rFonts w:ascii="Cambria" w:hAnsi="Cambria"/>
          <w:b/>
        </w:rPr>
        <w:t>Presumptuous parenting</w:t>
      </w:r>
      <w:r w:rsidRPr="0087303A">
        <w:rPr>
          <w:rFonts w:ascii="Cambria" w:hAnsi="Cambria"/>
        </w:rPr>
        <w:t xml:space="preserve"> – you always know everything before you even hear what happened or hear their perspective</w:t>
      </w:r>
    </w:p>
    <w:p w14:paraId="323D4361" w14:textId="77777777" w:rsidR="007B70B8" w:rsidRPr="0087303A" w:rsidRDefault="007B70B8" w:rsidP="007B70B8">
      <w:pPr>
        <w:pStyle w:val="PlainText"/>
        <w:numPr>
          <w:ilvl w:val="0"/>
          <w:numId w:val="18"/>
        </w:numPr>
        <w:rPr>
          <w:rFonts w:ascii="Cambria" w:hAnsi="Cambria"/>
        </w:rPr>
      </w:pPr>
      <w:r w:rsidRPr="0087303A">
        <w:rPr>
          <w:rFonts w:ascii="Cambria" w:hAnsi="Cambria"/>
          <w:b/>
        </w:rPr>
        <w:t>Hypercritical parenting</w:t>
      </w:r>
      <w:r w:rsidRPr="0087303A">
        <w:rPr>
          <w:rFonts w:ascii="Cambria" w:hAnsi="Cambria"/>
        </w:rPr>
        <w:t xml:space="preserve"> – you demand your kids meet a standard that you refuse to pursue</w:t>
      </w:r>
    </w:p>
    <w:p w14:paraId="734EB91A" w14:textId="77777777" w:rsidR="007B70B8" w:rsidRPr="0087303A" w:rsidRDefault="007B70B8" w:rsidP="007B70B8">
      <w:pPr>
        <w:pStyle w:val="PlainText"/>
        <w:numPr>
          <w:ilvl w:val="0"/>
          <w:numId w:val="18"/>
        </w:numPr>
        <w:rPr>
          <w:rFonts w:ascii="Cambria" w:hAnsi="Cambria"/>
        </w:rPr>
      </w:pPr>
      <w:r w:rsidRPr="0087303A">
        <w:rPr>
          <w:rFonts w:ascii="Cambria" w:hAnsi="Cambria"/>
          <w:b/>
        </w:rPr>
        <w:t>Joyless parenting</w:t>
      </w:r>
      <w:r w:rsidRPr="0087303A">
        <w:rPr>
          <w:rFonts w:ascii="Cambria" w:hAnsi="Cambria"/>
        </w:rPr>
        <w:t xml:space="preserve"> – you are constantly despairing, there is no joy, no enjoyment of God’s blessings in your home</w:t>
      </w:r>
    </w:p>
    <w:p w14:paraId="2E20049F" w14:textId="77777777" w:rsidR="007B70B8" w:rsidRPr="0087303A" w:rsidRDefault="007B70B8" w:rsidP="007B70B8">
      <w:pPr>
        <w:pStyle w:val="PlainText"/>
        <w:numPr>
          <w:ilvl w:val="0"/>
          <w:numId w:val="18"/>
        </w:numPr>
        <w:rPr>
          <w:rFonts w:ascii="Cambria" w:hAnsi="Cambria"/>
        </w:rPr>
      </w:pPr>
      <w:r w:rsidRPr="0087303A">
        <w:rPr>
          <w:rFonts w:ascii="Cambria" w:hAnsi="Cambria"/>
          <w:b/>
        </w:rPr>
        <w:t>Grudge-bearing parent</w:t>
      </w:r>
      <w:r w:rsidRPr="0087303A">
        <w:rPr>
          <w:rFonts w:ascii="Cambria" w:hAnsi="Cambria"/>
        </w:rPr>
        <w:t xml:space="preserve"> - you won’t let go of something even after it has been dealt with and forgiveness has been granted</w:t>
      </w:r>
    </w:p>
    <w:p w14:paraId="1D5E0A13" w14:textId="77777777" w:rsidR="007B70B8" w:rsidRPr="0087303A" w:rsidRDefault="007B70B8" w:rsidP="007B70B8">
      <w:pPr>
        <w:pStyle w:val="PlainText"/>
        <w:numPr>
          <w:ilvl w:val="0"/>
          <w:numId w:val="18"/>
        </w:numPr>
        <w:rPr>
          <w:rFonts w:ascii="Cambria" w:hAnsi="Cambria"/>
        </w:rPr>
      </w:pPr>
      <w:r w:rsidRPr="0087303A">
        <w:rPr>
          <w:rFonts w:ascii="Cambria" w:hAnsi="Cambria"/>
          <w:b/>
        </w:rPr>
        <w:t>Fearful parenting</w:t>
      </w:r>
      <w:r w:rsidRPr="0087303A">
        <w:rPr>
          <w:rFonts w:ascii="Cambria" w:hAnsi="Cambria"/>
        </w:rPr>
        <w:t xml:space="preserve"> – everything will kill you or ruin your life, no trust in the Lord</w:t>
      </w:r>
    </w:p>
    <w:p w14:paraId="3BB54B3A" w14:textId="77777777" w:rsidR="007B70B8" w:rsidRPr="0087303A" w:rsidRDefault="007B70B8" w:rsidP="007B70B8">
      <w:pPr>
        <w:pStyle w:val="PlainText"/>
        <w:numPr>
          <w:ilvl w:val="0"/>
          <w:numId w:val="18"/>
        </w:numPr>
        <w:rPr>
          <w:rFonts w:ascii="Cambria" w:hAnsi="Cambria"/>
        </w:rPr>
      </w:pPr>
      <w:r w:rsidRPr="0087303A">
        <w:rPr>
          <w:rFonts w:ascii="Cambria" w:hAnsi="Cambria"/>
          <w:b/>
        </w:rPr>
        <w:t>Critical parenting</w:t>
      </w:r>
      <w:r w:rsidRPr="0087303A">
        <w:rPr>
          <w:rFonts w:ascii="Cambria" w:hAnsi="Cambria"/>
        </w:rPr>
        <w:t xml:space="preserve"> – only interaction with your kids is to criticize them, no positive reinforcement or relationship</w:t>
      </w:r>
    </w:p>
    <w:p w14:paraId="3513BF1F" w14:textId="77777777" w:rsidR="007B70B8" w:rsidRPr="0087303A" w:rsidRDefault="007B70B8" w:rsidP="007B70B8">
      <w:pPr>
        <w:pStyle w:val="PlainText"/>
        <w:numPr>
          <w:ilvl w:val="0"/>
          <w:numId w:val="18"/>
        </w:numPr>
        <w:rPr>
          <w:rFonts w:ascii="Cambria" w:hAnsi="Cambria"/>
        </w:rPr>
      </w:pPr>
      <w:r w:rsidRPr="0087303A">
        <w:rPr>
          <w:rFonts w:ascii="Cambria" w:hAnsi="Cambria"/>
          <w:b/>
        </w:rPr>
        <w:t>Promise-breaking parenting</w:t>
      </w:r>
      <w:r w:rsidRPr="0087303A">
        <w:rPr>
          <w:rFonts w:ascii="Cambria" w:hAnsi="Cambria"/>
        </w:rPr>
        <w:t xml:space="preserve"> – always making and forgetting promises and commitments to your kids</w:t>
      </w:r>
    </w:p>
    <w:p w14:paraId="5197D3F0" w14:textId="77777777" w:rsidR="007B70B8" w:rsidRPr="0087303A" w:rsidRDefault="007B70B8" w:rsidP="007B70B8">
      <w:pPr>
        <w:pStyle w:val="PlainText"/>
        <w:numPr>
          <w:ilvl w:val="0"/>
          <w:numId w:val="18"/>
        </w:numPr>
        <w:rPr>
          <w:rFonts w:ascii="Cambria" w:hAnsi="Cambria"/>
        </w:rPr>
      </w:pPr>
      <w:r w:rsidRPr="0087303A">
        <w:rPr>
          <w:rFonts w:ascii="Cambria" w:hAnsi="Cambria"/>
          <w:b/>
        </w:rPr>
        <w:t>Worldly parenting</w:t>
      </w:r>
      <w:r w:rsidRPr="0087303A">
        <w:rPr>
          <w:rFonts w:ascii="Cambria" w:hAnsi="Cambria"/>
        </w:rPr>
        <w:t xml:space="preserve"> – borrowing techniques from worldly wisdom, following advice from guests on Oprah</w:t>
      </w:r>
    </w:p>
    <w:p w14:paraId="3ADFBFC9" w14:textId="6408CDB1" w:rsidR="007B70B8" w:rsidRPr="002A6284" w:rsidRDefault="007B70B8" w:rsidP="007B70B8">
      <w:pPr>
        <w:rPr>
          <w:sz w:val="28"/>
          <w:szCs w:val="28"/>
          <w:u w:val="single"/>
        </w:rPr>
      </w:pPr>
      <w:r>
        <w:rPr>
          <w:sz w:val="28"/>
          <w:szCs w:val="28"/>
          <w:u w:val="single"/>
        </w:rPr>
        <w:lastRenderedPageBreak/>
        <w:t>P</w:t>
      </w:r>
      <w:r w:rsidRPr="005333A4">
        <w:rPr>
          <w:sz w:val="28"/>
          <w:szCs w:val="28"/>
          <w:u w:val="single"/>
        </w:rPr>
        <w:t>riority #2</w:t>
      </w:r>
      <w:r>
        <w:rPr>
          <w:sz w:val="28"/>
          <w:szCs w:val="28"/>
          <w:u w:val="single"/>
        </w:rPr>
        <w:t xml:space="preserve"> Pursue Tender Nurture of Your Children</w:t>
      </w:r>
    </w:p>
    <w:p w14:paraId="34CD5B2F" w14:textId="77777777" w:rsidR="007B70B8" w:rsidRDefault="007B70B8" w:rsidP="007B70B8">
      <w:pPr>
        <w:spacing w:after="0"/>
        <w:rPr>
          <w:sz w:val="28"/>
          <w:szCs w:val="28"/>
        </w:rPr>
      </w:pPr>
      <w:r w:rsidRPr="00817895">
        <w:rPr>
          <w:sz w:val="28"/>
          <w:szCs w:val="28"/>
        </w:rPr>
        <w:t>“But bring them up in the discipline and instruction of the Lord.”</w:t>
      </w:r>
    </w:p>
    <w:p w14:paraId="452FF9C2" w14:textId="77777777" w:rsidR="007B70B8" w:rsidRDefault="007B70B8" w:rsidP="007B70B8">
      <w:pPr>
        <w:spacing w:after="0"/>
        <w:rPr>
          <w:sz w:val="28"/>
          <w:szCs w:val="28"/>
        </w:rPr>
      </w:pPr>
    </w:p>
    <w:p w14:paraId="5C8D5F97" w14:textId="77777777" w:rsidR="007B70B8" w:rsidRDefault="007B70B8" w:rsidP="007B70B8">
      <w:pPr>
        <w:spacing w:after="0"/>
      </w:pPr>
      <w:r w:rsidRPr="005D6212">
        <w:t>Bring them up</w:t>
      </w:r>
      <w:r>
        <w:t xml:space="preserve"> - Literally means “to feed or nourish” </w:t>
      </w:r>
      <w:proofErr w:type="spellStart"/>
      <w:r>
        <w:t>cf</w:t>
      </w:r>
      <w:proofErr w:type="spellEnd"/>
      <w:r>
        <w:t xml:space="preserve"> Eph. 5:29 </w:t>
      </w:r>
    </w:p>
    <w:p w14:paraId="36991513" w14:textId="77777777" w:rsidR="007B70B8" w:rsidRPr="005D6212" w:rsidRDefault="007B70B8" w:rsidP="007B70B8">
      <w:pPr>
        <w:spacing w:after="0"/>
        <w:ind w:left="720"/>
      </w:pPr>
      <w:r>
        <w:t xml:space="preserve">Metaphorically – “to care for,” develop with painstaking care, “to bring to maturity” Fathers NOTE: This is NOT strictly a feminine trait! </w:t>
      </w:r>
    </w:p>
    <w:p w14:paraId="29CA3EFD" w14:textId="77777777" w:rsidR="007B70B8" w:rsidRPr="005333A4" w:rsidRDefault="007B70B8" w:rsidP="007B70B8">
      <w:pPr>
        <w:spacing w:after="0"/>
        <w:rPr>
          <w:sz w:val="28"/>
          <w:szCs w:val="28"/>
        </w:rPr>
      </w:pPr>
      <w:r>
        <w:rPr>
          <w:sz w:val="28"/>
          <w:szCs w:val="28"/>
        </w:rPr>
        <w:tab/>
      </w:r>
    </w:p>
    <w:p w14:paraId="4EDF3585" w14:textId="77777777" w:rsidR="007B70B8" w:rsidRDefault="007B70B8" w:rsidP="007B70B8">
      <w:pPr>
        <w:pStyle w:val="ListParagraph"/>
        <w:numPr>
          <w:ilvl w:val="0"/>
          <w:numId w:val="7"/>
        </w:numPr>
        <w:spacing w:after="0"/>
        <w:rPr>
          <w:sz w:val="28"/>
          <w:szCs w:val="28"/>
        </w:rPr>
      </w:pPr>
      <w:r>
        <w:rPr>
          <w:sz w:val="28"/>
          <w:szCs w:val="28"/>
        </w:rPr>
        <w:t xml:space="preserve">Bring them up by Training </w:t>
      </w:r>
    </w:p>
    <w:p w14:paraId="6414FF57" w14:textId="77777777" w:rsidR="007B70B8" w:rsidRDefault="007B70B8" w:rsidP="007B70B8">
      <w:pPr>
        <w:pStyle w:val="ListParagraph"/>
        <w:spacing w:after="0"/>
      </w:pPr>
      <w:r w:rsidRPr="009565BA">
        <w:t>Training of all types</w:t>
      </w:r>
      <w:r>
        <w:t xml:space="preserve"> by various means: instruction, rules, modeling, rewards.</w:t>
      </w:r>
    </w:p>
    <w:p w14:paraId="14948626" w14:textId="77777777" w:rsidR="007B70B8" w:rsidRDefault="007B70B8" w:rsidP="007B70B8">
      <w:pPr>
        <w:pStyle w:val="ListParagraph"/>
        <w:spacing w:after="0"/>
      </w:pPr>
    </w:p>
    <w:p w14:paraId="20EB159B" w14:textId="77777777" w:rsidR="007B70B8" w:rsidRPr="00817895" w:rsidRDefault="007B70B8" w:rsidP="007B70B8">
      <w:pPr>
        <w:pStyle w:val="ListParagraph"/>
        <w:numPr>
          <w:ilvl w:val="0"/>
          <w:numId w:val="15"/>
        </w:numPr>
        <w:spacing w:after="0"/>
      </w:pPr>
      <w:r w:rsidRPr="00817895">
        <w:rPr>
          <w:sz w:val="28"/>
          <w:szCs w:val="28"/>
        </w:rPr>
        <w:t>Proactive Teaching</w:t>
      </w:r>
    </w:p>
    <w:p w14:paraId="75A89ED1" w14:textId="77777777" w:rsidR="007B70B8" w:rsidRDefault="007B70B8" w:rsidP="007B70B8">
      <w:pPr>
        <w:pStyle w:val="ListParagraph"/>
        <w:numPr>
          <w:ilvl w:val="0"/>
          <w:numId w:val="13"/>
        </w:numPr>
        <w:spacing w:after="0"/>
      </w:pPr>
      <w:r w:rsidRPr="00593B93">
        <w:t>Waiting</w:t>
      </w:r>
      <w:r>
        <w:t>/Self-control</w:t>
      </w:r>
    </w:p>
    <w:p w14:paraId="60E1AB04" w14:textId="77777777" w:rsidR="007B70B8" w:rsidRDefault="007B70B8" w:rsidP="007B70B8">
      <w:pPr>
        <w:pStyle w:val="ListParagraph"/>
        <w:numPr>
          <w:ilvl w:val="0"/>
          <w:numId w:val="13"/>
        </w:numPr>
        <w:spacing w:after="0"/>
      </w:pPr>
      <w:r w:rsidRPr="00593B93">
        <w:t>Eating/manners</w:t>
      </w:r>
    </w:p>
    <w:p w14:paraId="4C6A924B" w14:textId="77777777" w:rsidR="007B70B8" w:rsidRDefault="007B70B8" w:rsidP="007B70B8">
      <w:pPr>
        <w:pStyle w:val="ListParagraph"/>
        <w:numPr>
          <w:ilvl w:val="0"/>
          <w:numId w:val="13"/>
        </w:numPr>
        <w:spacing w:after="0"/>
      </w:pPr>
      <w:r>
        <w:t>Naps and bedtime</w:t>
      </w:r>
    </w:p>
    <w:p w14:paraId="2F7B18EB" w14:textId="77777777" w:rsidR="007B70B8" w:rsidRDefault="007B70B8" w:rsidP="007B70B8">
      <w:pPr>
        <w:pStyle w:val="ListParagraph"/>
        <w:numPr>
          <w:ilvl w:val="0"/>
          <w:numId w:val="13"/>
        </w:numPr>
        <w:spacing w:after="0"/>
      </w:pPr>
      <w:r>
        <w:t>Communication (speaking vs. screaming, polite words)</w:t>
      </w:r>
    </w:p>
    <w:p w14:paraId="2077C8C3" w14:textId="77777777" w:rsidR="007B70B8" w:rsidRDefault="007B70B8" w:rsidP="007B70B8">
      <w:pPr>
        <w:pStyle w:val="ListParagraph"/>
        <w:numPr>
          <w:ilvl w:val="0"/>
          <w:numId w:val="13"/>
        </w:numPr>
        <w:spacing w:after="0"/>
      </w:pPr>
      <w:r>
        <w:t>Helping with chores</w:t>
      </w:r>
    </w:p>
    <w:p w14:paraId="2E5DAF11" w14:textId="77777777" w:rsidR="007B70B8" w:rsidRDefault="007B70B8" w:rsidP="007B70B8">
      <w:pPr>
        <w:pStyle w:val="ListParagraph"/>
        <w:numPr>
          <w:ilvl w:val="0"/>
          <w:numId w:val="13"/>
        </w:numPr>
        <w:spacing w:after="0" w:line="360" w:lineRule="auto"/>
      </w:pPr>
      <w:r>
        <w:t>Inside/outside behaviors (running vs. walking)</w:t>
      </w:r>
    </w:p>
    <w:p w14:paraId="5B11EAED" w14:textId="77777777" w:rsidR="007B70B8" w:rsidRDefault="007B70B8" w:rsidP="007B70B8">
      <w:pPr>
        <w:pStyle w:val="ListParagraph"/>
        <w:numPr>
          <w:ilvl w:val="0"/>
          <w:numId w:val="13"/>
        </w:numPr>
        <w:spacing w:after="0"/>
      </w:pPr>
      <w:r>
        <w:t xml:space="preserve">Caring for </w:t>
      </w:r>
      <w:proofErr w:type="gramStart"/>
      <w:r>
        <w:t>others  property</w:t>
      </w:r>
      <w:proofErr w:type="gramEnd"/>
    </w:p>
    <w:p w14:paraId="596E7870" w14:textId="77777777" w:rsidR="007B70B8" w:rsidRDefault="007B70B8" w:rsidP="007B70B8">
      <w:pPr>
        <w:pStyle w:val="ListParagraph"/>
        <w:numPr>
          <w:ilvl w:val="0"/>
          <w:numId w:val="13"/>
        </w:numPr>
        <w:spacing w:after="0"/>
      </w:pPr>
      <w:r>
        <w:t>Sharing &amp; Self-control</w:t>
      </w:r>
    </w:p>
    <w:p w14:paraId="7E0F4191" w14:textId="77777777" w:rsidR="007B70B8" w:rsidRDefault="007B70B8" w:rsidP="007B70B8">
      <w:pPr>
        <w:pStyle w:val="ListParagraph"/>
        <w:numPr>
          <w:ilvl w:val="0"/>
          <w:numId w:val="13"/>
        </w:numPr>
        <w:spacing w:after="0"/>
      </w:pPr>
      <w:r>
        <w:t>Preferring others (Prayer for other’s needs)</w:t>
      </w:r>
    </w:p>
    <w:p w14:paraId="2A53528F" w14:textId="77777777" w:rsidR="007B70B8" w:rsidRPr="00593B93" w:rsidRDefault="007B70B8" w:rsidP="007B70B8">
      <w:pPr>
        <w:pStyle w:val="ListParagraph"/>
        <w:numPr>
          <w:ilvl w:val="0"/>
          <w:numId w:val="13"/>
        </w:numPr>
        <w:spacing w:after="0"/>
      </w:pPr>
      <w:r>
        <w:t xml:space="preserve">Repeating an event following the rod </w:t>
      </w:r>
    </w:p>
    <w:p w14:paraId="59930D97" w14:textId="77777777" w:rsidR="007B70B8" w:rsidRPr="005333A4" w:rsidRDefault="007B70B8" w:rsidP="007B70B8">
      <w:pPr>
        <w:spacing w:after="0"/>
        <w:ind w:left="1080"/>
        <w:rPr>
          <w:sz w:val="28"/>
          <w:szCs w:val="28"/>
        </w:rPr>
      </w:pPr>
    </w:p>
    <w:p w14:paraId="797D4B4B" w14:textId="77777777" w:rsidR="007B70B8" w:rsidRPr="00817895" w:rsidRDefault="007B70B8" w:rsidP="007B70B8">
      <w:pPr>
        <w:pStyle w:val="ListParagraph"/>
        <w:numPr>
          <w:ilvl w:val="0"/>
          <w:numId w:val="15"/>
        </w:numPr>
        <w:spacing w:after="0"/>
        <w:rPr>
          <w:sz w:val="28"/>
          <w:szCs w:val="28"/>
        </w:rPr>
      </w:pPr>
      <w:r w:rsidRPr="00817895">
        <w:rPr>
          <w:sz w:val="28"/>
          <w:szCs w:val="28"/>
        </w:rPr>
        <w:t>Correction &amp; Chastisement</w:t>
      </w:r>
    </w:p>
    <w:p w14:paraId="56BE7C99" w14:textId="77777777" w:rsidR="007B70B8" w:rsidRDefault="007B70B8" w:rsidP="007B70B8">
      <w:pPr>
        <w:pStyle w:val="ListParagraph"/>
        <w:numPr>
          <w:ilvl w:val="0"/>
          <w:numId w:val="14"/>
        </w:numPr>
        <w:spacing w:after="0"/>
      </w:pPr>
      <w:r>
        <w:t>Reserved for disobedience, defiance, and dishonoring behavior</w:t>
      </w:r>
    </w:p>
    <w:p w14:paraId="64BED943" w14:textId="77777777" w:rsidR="007B70B8" w:rsidRDefault="007B70B8" w:rsidP="007B70B8">
      <w:pPr>
        <w:pStyle w:val="ListParagraph"/>
        <w:numPr>
          <w:ilvl w:val="0"/>
          <w:numId w:val="14"/>
        </w:numPr>
        <w:spacing w:after="0"/>
      </w:pPr>
      <w:r>
        <w:t>Not for immaturity, confusion, irrationality</w:t>
      </w:r>
    </w:p>
    <w:p w14:paraId="08A1DDD3" w14:textId="77777777" w:rsidR="007B70B8" w:rsidRDefault="007B70B8" w:rsidP="007B70B8">
      <w:pPr>
        <w:pStyle w:val="ListParagraph"/>
        <w:numPr>
          <w:ilvl w:val="0"/>
          <w:numId w:val="14"/>
        </w:numPr>
        <w:spacing w:after="0"/>
      </w:pPr>
      <w:r>
        <w:t>Begin as soon as they are old enough to disobey</w:t>
      </w:r>
    </w:p>
    <w:p w14:paraId="44C78C24" w14:textId="77777777" w:rsidR="007B70B8" w:rsidRDefault="007B70B8" w:rsidP="007B70B8">
      <w:pPr>
        <w:pStyle w:val="ListParagraph"/>
        <w:spacing w:after="0"/>
        <w:ind w:left="1440"/>
      </w:pPr>
    </w:p>
    <w:p w14:paraId="36582C87" w14:textId="77777777" w:rsidR="007B70B8" w:rsidRDefault="007B70B8" w:rsidP="007B70B8">
      <w:pPr>
        <w:pStyle w:val="ListParagraph"/>
        <w:numPr>
          <w:ilvl w:val="0"/>
          <w:numId w:val="7"/>
        </w:numPr>
        <w:spacing w:after="0"/>
        <w:rPr>
          <w:sz w:val="28"/>
          <w:szCs w:val="28"/>
        </w:rPr>
      </w:pPr>
      <w:r w:rsidRPr="005333A4">
        <w:rPr>
          <w:sz w:val="28"/>
          <w:szCs w:val="28"/>
        </w:rPr>
        <w:t>Instruction</w:t>
      </w:r>
    </w:p>
    <w:p w14:paraId="6FB0FCA6" w14:textId="77777777" w:rsidR="007B70B8" w:rsidRPr="00817895" w:rsidRDefault="007B70B8" w:rsidP="007B70B8">
      <w:pPr>
        <w:pStyle w:val="ListParagraph"/>
        <w:spacing w:after="0"/>
      </w:pPr>
      <w:r w:rsidRPr="001F2741">
        <w:t xml:space="preserve">Admonish = to </w:t>
      </w:r>
      <w:r>
        <w:t xml:space="preserve">verbally </w:t>
      </w:r>
      <w:r w:rsidRPr="001F2741">
        <w:t xml:space="preserve">place </w:t>
      </w:r>
      <w:r>
        <w:t xml:space="preserve">God’s </w:t>
      </w:r>
      <w:r w:rsidRPr="001F2741">
        <w:t>truth into the mind</w:t>
      </w:r>
    </w:p>
    <w:p w14:paraId="73D962B0" w14:textId="77777777" w:rsidR="007B70B8" w:rsidRDefault="007B70B8" w:rsidP="007B70B8">
      <w:pPr>
        <w:spacing w:after="0"/>
        <w:ind w:firstLine="720"/>
      </w:pPr>
    </w:p>
    <w:p w14:paraId="75ABF9D6" w14:textId="77777777" w:rsidR="007B70B8" w:rsidRDefault="007B70B8" w:rsidP="007B70B8">
      <w:pPr>
        <w:spacing w:after="0"/>
        <w:ind w:firstLine="720"/>
      </w:pPr>
      <w:r>
        <w:t>Tragic e</w:t>
      </w:r>
      <w:r w:rsidRPr="0017110C">
        <w:t>xamples</w:t>
      </w:r>
      <w:r>
        <w:t xml:space="preserve"> of failure to train children: </w:t>
      </w:r>
    </w:p>
    <w:p w14:paraId="619C8957" w14:textId="77777777" w:rsidR="007B70B8" w:rsidRDefault="007B70B8" w:rsidP="007B70B8">
      <w:pPr>
        <w:spacing w:after="0"/>
        <w:ind w:left="720" w:firstLine="720"/>
      </w:pPr>
      <w:r w:rsidRPr="0017110C">
        <w:t>Eli 1 Sam 3:13</w:t>
      </w:r>
    </w:p>
    <w:p w14:paraId="4D4DBF86" w14:textId="77777777" w:rsidR="007B70B8" w:rsidRDefault="007B70B8" w:rsidP="007B70B8">
      <w:pPr>
        <w:spacing w:after="0"/>
        <w:ind w:left="720" w:firstLine="720"/>
      </w:pPr>
      <w:r w:rsidRPr="0017110C">
        <w:t>David 1 Kings 1:5-6</w:t>
      </w:r>
    </w:p>
    <w:p w14:paraId="3AB94741" w14:textId="77777777" w:rsidR="007B70B8" w:rsidRDefault="007B70B8" w:rsidP="007B70B8">
      <w:pPr>
        <w:spacing w:after="0"/>
        <w:ind w:firstLine="720"/>
      </w:pPr>
    </w:p>
    <w:p w14:paraId="70EF5EB4" w14:textId="77777777" w:rsidR="007B70B8" w:rsidRDefault="007B70B8" w:rsidP="007B70B8">
      <w:pPr>
        <w:spacing w:after="0"/>
        <w:ind w:firstLine="720"/>
      </w:pPr>
      <w:r>
        <w:t>Encouraging e</w:t>
      </w:r>
      <w:r w:rsidRPr="0017110C">
        <w:t>xamples</w:t>
      </w:r>
      <w:r>
        <w:t xml:space="preserve"> of diligence to train children: </w:t>
      </w:r>
    </w:p>
    <w:p w14:paraId="2A111448" w14:textId="77777777" w:rsidR="007B70B8" w:rsidRDefault="007B70B8" w:rsidP="007B70B8">
      <w:pPr>
        <w:spacing w:after="0"/>
        <w:ind w:left="720" w:firstLine="720"/>
      </w:pPr>
      <w:r>
        <w:t xml:space="preserve">Lois &amp; Eunice: </w:t>
      </w:r>
      <w:r w:rsidRPr="0017110C">
        <w:t>2 Tim 1:5; 3:14-15</w:t>
      </w:r>
      <w:r>
        <w:t xml:space="preserve"> </w:t>
      </w:r>
    </w:p>
    <w:p w14:paraId="6C43CF6B" w14:textId="77777777" w:rsidR="007B70B8" w:rsidRDefault="007B70B8" w:rsidP="007B70B8">
      <w:pPr>
        <w:spacing w:after="0"/>
        <w:ind w:left="720" w:firstLine="720"/>
      </w:pPr>
      <w:r>
        <w:t xml:space="preserve">Israel: </w:t>
      </w:r>
      <w:proofErr w:type="spellStart"/>
      <w:r w:rsidRPr="00AC04F6">
        <w:t>Deut</w:t>
      </w:r>
      <w:proofErr w:type="spellEnd"/>
      <w:r w:rsidRPr="00AC04F6">
        <w:t xml:space="preserve"> 6:4ff</w:t>
      </w:r>
    </w:p>
    <w:p w14:paraId="7B75BA09" w14:textId="77777777" w:rsidR="007B70B8" w:rsidRDefault="007B70B8" w:rsidP="007B70B8">
      <w:pPr>
        <w:spacing w:after="0"/>
        <w:ind w:left="720" w:firstLine="720"/>
      </w:pPr>
      <w:r>
        <w:t>Asaph Psalm 78:</w:t>
      </w:r>
      <w:r w:rsidRPr="00AC04F6">
        <w:t>1-8</w:t>
      </w:r>
      <w:r>
        <w:t xml:space="preserve"> </w:t>
      </w:r>
    </w:p>
    <w:p w14:paraId="4B7CC869" w14:textId="6985F5E5" w:rsidR="00E07A98" w:rsidRDefault="007B70B8" w:rsidP="007B70B8">
      <w:pPr>
        <w:spacing w:after="0"/>
        <w:ind w:left="720" w:firstLine="720"/>
      </w:pPr>
      <w:r>
        <w:t xml:space="preserve">Godly Elders in the church 1 Tim. </w:t>
      </w:r>
      <w:r w:rsidRPr="0017110C">
        <w:t>3:</w:t>
      </w:r>
      <w:r>
        <w:t>4</w:t>
      </w:r>
      <w:r w:rsidR="00F8312F">
        <w:br w:type="page"/>
      </w:r>
    </w:p>
    <w:p w14:paraId="0D214841" w14:textId="77777777" w:rsidR="00F8312F" w:rsidRDefault="00F8312F">
      <w:pPr>
        <w:rPr>
          <w:sz w:val="28"/>
          <w:szCs w:val="28"/>
          <w:u w:val="single"/>
        </w:rPr>
      </w:pPr>
      <w:r>
        <w:rPr>
          <w:noProof/>
          <w:sz w:val="28"/>
          <w:szCs w:val="28"/>
          <w:u w:val="single"/>
        </w:rPr>
        <w:lastRenderedPageBreak/>
        <w:drawing>
          <wp:inline distT="0" distB="0" distL="0" distR="0" wp14:anchorId="5337352C" wp14:editId="07FFB0CE">
            <wp:extent cx="5925312" cy="8002335"/>
            <wp:effectExtent l="0" t="0" r="5715" b="0"/>
            <wp:docPr id="1617067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67646" name="Picture 1617067646"/>
                    <pic:cNvPicPr/>
                  </pic:nvPicPr>
                  <pic:blipFill>
                    <a:blip r:embed="rId7">
                      <a:extLst>
                        <a:ext uri="{28A0092B-C50C-407E-A947-70E740481C1C}">
                          <a14:useLocalDpi xmlns:a14="http://schemas.microsoft.com/office/drawing/2010/main" val="0"/>
                        </a:ext>
                      </a:extLst>
                    </a:blip>
                    <a:stretch>
                      <a:fillRect/>
                    </a:stretch>
                  </pic:blipFill>
                  <pic:spPr>
                    <a:xfrm>
                      <a:off x="0" y="0"/>
                      <a:ext cx="6021558" cy="8132319"/>
                    </a:xfrm>
                    <a:prstGeom prst="rect">
                      <a:avLst/>
                    </a:prstGeom>
                  </pic:spPr>
                </pic:pic>
              </a:graphicData>
            </a:graphic>
          </wp:inline>
        </w:drawing>
      </w:r>
      <w:r>
        <w:rPr>
          <w:sz w:val="28"/>
          <w:szCs w:val="28"/>
          <w:u w:val="single"/>
        </w:rPr>
        <w:br w:type="page"/>
      </w:r>
    </w:p>
    <w:p w14:paraId="14672AE1" w14:textId="77777777" w:rsidR="009E3531" w:rsidRPr="00A24F17" w:rsidRDefault="00B66058" w:rsidP="00F8312F">
      <w:pPr>
        <w:spacing w:after="0"/>
        <w:jc w:val="center"/>
      </w:pPr>
      <w:r w:rsidRPr="005D6212">
        <w:rPr>
          <w:b/>
          <w:sz w:val="28"/>
          <w:szCs w:val="28"/>
        </w:rPr>
        <w:lastRenderedPageBreak/>
        <w:t>Proverbs on the U</w:t>
      </w:r>
      <w:r w:rsidR="009E3531" w:rsidRPr="005D6212">
        <w:rPr>
          <w:b/>
          <w:sz w:val="28"/>
          <w:szCs w:val="28"/>
        </w:rPr>
        <w:t>se of the Rod</w:t>
      </w:r>
    </w:p>
    <w:p w14:paraId="54E4A845" w14:textId="77777777" w:rsidR="009E3531" w:rsidRDefault="009E3531" w:rsidP="007C2A11">
      <w:pPr>
        <w:spacing w:after="0"/>
      </w:pPr>
    </w:p>
    <w:p w14:paraId="63183130" w14:textId="77777777" w:rsidR="005A56CE" w:rsidRDefault="005A56CE" w:rsidP="007C2A11">
      <w:pPr>
        <w:spacing w:after="0"/>
        <w:rPr>
          <w:sz w:val="28"/>
          <w:szCs w:val="28"/>
          <w:u w:val="single"/>
        </w:rPr>
      </w:pPr>
      <w:r w:rsidRPr="005D6212">
        <w:rPr>
          <w:sz w:val="28"/>
          <w:szCs w:val="28"/>
          <w:u w:val="single"/>
        </w:rPr>
        <w:t>T</w:t>
      </w:r>
      <w:r w:rsidR="009E3531" w:rsidRPr="005D6212">
        <w:rPr>
          <w:sz w:val="28"/>
          <w:szCs w:val="28"/>
          <w:u w:val="single"/>
        </w:rPr>
        <w:t xml:space="preserve">he rod </w:t>
      </w:r>
      <w:r w:rsidRPr="005D6212">
        <w:rPr>
          <w:sz w:val="28"/>
          <w:szCs w:val="28"/>
          <w:u w:val="single"/>
        </w:rPr>
        <w:t xml:space="preserve">is necessary because of </w:t>
      </w:r>
      <w:r w:rsidR="009E3531" w:rsidRPr="005D6212">
        <w:rPr>
          <w:sz w:val="28"/>
          <w:szCs w:val="28"/>
          <w:u w:val="single"/>
        </w:rPr>
        <w:t>child</w:t>
      </w:r>
      <w:r w:rsidRPr="005D6212">
        <w:rPr>
          <w:sz w:val="28"/>
          <w:szCs w:val="28"/>
          <w:u w:val="single"/>
        </w:rPr>
        <w:t>ren’s sinful nature</w:t>
      </w:r>
    </w:p>
    <w:p w14:paraId="3223DB46" w14:textId="77777777" w:rsidR="006179AA" w:rsidRPr="0017110C" w:rsidRDefault="009477DA" w:rsidP="005A56CE">
      <w:pPr>
        <w:spacing w:after="0"/>
        <w:ind w:firstLine="720"/>
      </w:pPr>
      <w:r>
        <w:t xml:space="preserve"> </w:t>
      </w:r>
      <w:r w:rsidR="00EC66D7">
        <w:t>“The rod is for the back of him who lacks understanding”</w:t>
      </w:r>
      <w:r w:rsidR="009E3531">
        <w:t xml:space="preserve"> 10:13</w:t>
      </w:r>
    </w:p>
    <w:p w14:paraId="249FE84B" w14:textId="77777777" w:rsidR="005A56CE" w:rsidRDefault="005A56CE" w:rsidP="005A56CE">
      <w:pPr>
        <w:spacing w:after="0"/>
        <w:ind w:firstLine="720"/>
      </w:pPr>
    </w:p>
    <w:p w14:paraId="259F5340" w14:textId="77777777" w:rsidR="009E3531" w:rsidRDefault="009E3531" w:rsidP="005A56CE">
      <w:pPr>
        <w:spacing w:after="0"/>
        <w:ind w:firstLine="720"/>
      </w:pPr>
      <w:r>
        <w:t>“In the mouth of fools is a rod for his back” 14:3</w:t>
      </w:r>
    </w:p>
    <w:p w14:paraId="6C497518" w14:textId="77777777" w:rsidR="005A56CE" w:rsidRDefault="005A56CE" w:rsidP="005A56CE">
      <w:pPr>
        <w:spacing w:after="0"/>
        <w:ind w:left="720"/>
      </w:pPr>
    </w:p>
    <w:p w14:paraId="591E186C" w14:textId="77777777" w:rsidR="009E3531" w:rsidRDefault="009E3531" w:rsidP="005A56CE">
      <w:pPr>
        <w:spacing w:after="0"/>
        <w:ind w:left="720"/>
      </w:pPr>
      <w:r>
        <w:t>“Foolishness is bound up in the heart of a child; the rod of discipline will remove it far from him”</w:t>
      </w:r>
      <w:r w:rsidR="005A56CE">
        <w:t xml:space="preserve"> </w:t>
      </w:r>
      <w:r w:rsidR="005A56CE" w:rsidRPr="0017110C">
        <w:t>22:15</w:t>
      </w:r>
    </w:p>
    <w:p w14:paraId="729BC711" w14:textId="77777777" w:rsidR="005A56CE" w:rsidRDefault="009E3531" w:rsidP="009E3531">
      <w:pPr>
        <w:spacing w:after="0"/>
      </w:pPr>
      <w:r>
        <w:t xml:space="preserve"> </w:t>
      </w:r>
      <w:r w:rsidR="005A56CE">
        <w:tab/>
      </w:r>
    </w:p>
    <w:p w14:paraId="5D30BD3A" w14:textId="77777777" w:rsidR="009E3531" w:rsidRDefault="009E3531" w:rsidP="005A56CE">
      <w:pPr>
        <w:spacing w:after="0"/>
        <w:ind w:firstLine="720"/>
      </w:pPr>
      <w:r>
        <w:t>“A whip is for the horse, a bridle for the donkey, and a rod for the back of fools”</w:t>
      </w:r>
      <w:r w:rsidR="005A56CE">
        <w:t xml:space="preserve"> </w:t>
      </w:r>
      <w:r w:rsidR="005A56CE" w:rsidRPr="0017110C">
        <w:t>26:3</w:t>
      </w:r>
    </w:p>
    <w:p w14:paraId="31D8430C" w14:textId="77777777" w:rsidR="009477DA" w:rsidRPr="0017110C" w:rsidRDefault="009477DA" w:rsidP="005A56CE">
      <w:pPr>
        <w:spacing w:after="0"/>
        <w:ind w:firstLine="720"/>
      </w:pPr>
    </w:p>
    <w:p w14:paraId="5090E931" w14:textId="77777777" w:rsidR="009477DA" w:rsidRPr="009477DA" w:rsidRDefault="009477DA" w:rsidP="009477DA">
      <w:pPr>
        <w:spacing w:after="0"/>
        <w:jc w:val="center"/>
        <w:rPr>
          <w:i/>
          <w:sz w:val="28"/>
          <w:szCs w:val="28"/>
        </w:rPr>
      </w:pPr>
      <w:r w:rsidRPr="009477DA">
        <w:rPr>
          <w:i/>
          <w:sz w:val="28"/>
          <w:szCs w:val="28"/>
        </w:rPr>
        <w:t>The rod teaches that sin leads to suffering!</w:t>
      </w:r>
    </w:p>
    <w:p w14:paraId="624EE1BA" w14:textId="77777777" w:rsidR="00B66058" w:rsidRDefault="00B66058" w:rsidP="009477DA">
      <w:pPr>
        <w:spacing w:after="0"/>
        <w:jc w:val="center"/>
      </w:pPr>
    </w:p>
    <w:p w14:paraId="0736901D" w14:textId="77777777" w:rsidR="009E3531" w:rsidRPr="005D6212" w:rsidRDefault="00B66058" w:rsidP="00EC66D7">
      <w:pPr>
        <w:spacing w:after="0"/>
        <w:rPr>
          <w:sz w:val="28"/>
          <w:szCs w:val="28"/>
          <w:u w:val="single"/>
        </w:rPr>
      </w:pPr>
      <w:r w:rsidRPr="005D6212">
        <w:rPr>
          <w:sz w:val="28"/>
          <w:szCs w:val="28"/>
          <w:u w:val="single"/>
        </w:rPr>
        <w:t xml:space="preserve">The rod is necessary because of a parent’s sinful reluctance  </w:t>
      </w:r>
    </w:p>
    <w:p w14:paraId="53435F75" w14:textId="77777777" w:rsidR="009E3531" w:rsidRDefault="009E3531" w:rsidP="00B66058">
      <w:pPr>
        <w:spacing w:after="0"/>
        <w:ind w:left="720"/>
      </w:pPr>
      <w:r>
        <w:t>“He who withholds his rod hates his son, but he who loves him disciplines diligently</w:t>
      </w:r>
      <w:r w:rsidR="005A56CE">
        <w:t xml:space="preserve"> </w:t>
      </w:r>
      <w:r w:rsidR="005A56CE" w:rsidRPr="0017110C">
        <w:t>13:24</w:t>
      </w:r>
    </w:p>
    <w:p w14:paraId="5AB1EAD0" w14:textId="77777777" w:rsidR="00B66058" w:rsidRPr="0017110C" w:rsidRDefault="00B66058" w:rsidP="009E3531">
      <w:pPr>
        <w:spacing w:after="0"/>
      </w:pPr>
    </w:p>
    <w:p w14:paraId="768A0932" w14:textId="77777777" w:rsidR="00FF4AE8" w:rsidRDefault="00EC66D7" w:rsidP="00B66058">
      <w:pPr>
        <w:spacing w:after="0"/>
        <w:ind w:left="720"/>
      </w:pPr>
      <w:r>
        <w:t xml:space="preserve">“Do not hold back discipline from the child, although you strike him with the rod, He will not die. You shall strike him with the rod and rescue his soul from </w:t>
      </w:r>
      <w:proofErr w:type="spellStart"/>
      <w:r>
        <w:t>Sheol</w:t>
      </w:r>
      <w:proofErr w:type="spellEnd"/>
      <w:r>
        <w:t>.”</w:t>
      </w:r>
      <w:r w:rsidR="005A56CE">
        <w:t xml:space="preserve"> </w:t>
      </w:r>
      <w:r w:rsidR="005A56CE" w:rsidRPr="0017110C">
        <w:t>23:13-14</w:t>
      </w:r>
    </w:p>
    <w:p w14:paraId="288FC8FD" w14:textId="77777777" w:rsidR="00B66058" w:rsidRDefault="00B66058" w:rsidP="007C2A11">
      <w:pPr>
        <w:spacing w:after="0"/>
      </w:pPr>
    </w:p>
    <w:p w14:paraId="2F1E551F" w14:textId="77777777" w:rsidR="00B66058" w:rsidRPr="005D6212" w:rsidRDefault="00B66058" w:rsidP="007C2A11">
      <w:pPr>
        <w:spacing w:after="0"/>
        <w:rPr>
          <w:sz w:val="28"/>
          <w:szCs w:val="28"/>
          <w:u w:val="single"/>
        </w:rPr>
      </w:pPr>
      <w:r w:rsidRPr="005D6212">
        <w:rPr>
          <w:sz w:val="28"/>
          <w:szCs w:val="28"/>
          <w:u w:val="single"/>
        </w:rPr>
        <w:t xml:space="preserve">The rod is necessary because </w:t>
      </w:r>
      <w:r w:rsidR="00C26EA5">
        <w:rPr>
          <w:sz w:val="28"/>
          <w:szCs w:val="28"/>
          <w:u w:val="single"/>
        </w:rPr>
        <w:t xml:space="preserve">of </w:t>
      </w:r>
      <w:r w:rsidRPr="005D6212">
        <w:rPr>
          <w:sz w:val="28"/>
          <w:szCs w:val="28"/>
          <w:u w:val="single"/>
        </w:rPr>
        <w:t>the consequences</w:t>
      </w:r>
    </w:p>
    <w:p w14:paraId="39B45D7B" w14:textId="77777777" w:rsidR="00B66058" w:rsidRDefault="00B66058" w:rsidP="00B66058">
      <w:pPr>
        <w:spacing w:after="0"/>
        <w:ind w:firstLine="720"/>
      </w:pPr>
      <w:r>
        <w:t xml:space="preserve">“Disciplines your son while there is hope, and do not desire his death” </w:t>
      </w:r>
      <w:r w:rsidRPr="0017110C">
        <w:t>19:18</w:t>
      </w:r>
    </w:p>
    <w:p w14:paraId="5772FBA4" w14:textId="77777777" w:rsidR="00B66058" w:rsidRDefault="00B66058" w:rsidP="007C2A11">
      <w:pPr>
        <w:spacing w:after="0"/>
      </w:pPr>
    </w:p>
    <w:p w14:paraId="712CB91D" w14:textId="77777777" w:rsidR="00FF4AE8" w:rsidRDefault="00EC66D7" w:rsidP="00B66058">
      <w:pPr>
        <w:spacing w:after="0"/>
        <w:ind w:left="720"/>
      </w:pPr>
      <w:r>
        <w:t xml:space="preserve">“The rod and reproof give wisdom, but a child who gets his own way brings shame to his mother.” </w:t>
      </w:r>
      <w:r w:rsidR="005A56CE" w:rsidRPr="0017110C">
        <w:t>29:15</w:t>
      </w:r>
    </w:p>
    <w:p w14:paraId="5BC67502" w14:textId="77777777" w:rsidR="00B66058" w:rsidRDefault="00B66058" w:rsidP="007C2A11">
      <w:pPr>
        <w:spacing w:after="0"/>
      </w:pPr>
    </w:p>
    <w:p w14:paraId="6783C815" w14:textId="77777777" w:rsidR="00B66058" w:rsidRPr="0017110C" w:rsidRDefault="00B66058" w:rsidP="00B66058">
      <w:pPr>
        <w:spacing w:after="0"/>
        <w:ind w:left="720"/>
      </w:pPr>
      <w:r>
        <w:t>“Correct your son, and he will give you comfort; He will also delight your soul.” 29:17</w:t>
      </w:r>
    </w:p>
    <w:p w14:paraId="459FBF38" w14:textId="77777777" w:rsidR="00EC66D7" w:rsidRDefault="00EC66D7" w:rsidP="007C2A11">
      <w:pPr>
        <w:spacing w:after="0"/>
      </w:pPr>
    </w:p>
    <w:p w14:paraId="1C77AF46" w14:textId="77777777" w:rsidR="005D6212" w:rsidRPr="00B05A08" w:rsidRDefault="00B05A08" w:rsidP="00B05A08">
      <w:pPr>
        <w:tabs>
          <w:tab w:val="left" w:pos="2000"/>
          <w:tab w:val="center" w:pos="4680"/>
        </w:tabs>
        <w:spacing w:after="0"/>
        <w:rPr>
          <w:sz w:val="28"/>
          <w:szCs w:val="28"/>
          <w:u w:val="single"/>
        </w:rPr>
      </w:pPr>
      <w:r>
        <w:rPr>
          <w:sz w:val="28"/>
          <w:szCs w:val="28"/>
        </w:rPr>
        <w:tab/>
      </w:r>
      <w:r>
        <w:rPr>
          <w:sz w:val="28"/>
          <w:szCs w:val="28"/>
        </w:rPr>
        <w:tab/>
      </w:r>
      <w:r w:rsidR="005D6212" w:rsidRPr="00B05A08">
        <w:rPr>
          <w:sz w:val="28"/>
          <w:szCs w:val="28"/>
          <w:u w:val="single"/>
        </w:rPr>
        <w:t xml:space="preserve">Common Problems with the </w:t>
      </w:r>
      <w:r w:rsidR="00C26EA5">
        <w:rPr>
          <w:sz w:val="28"/>
          <w:szCs w:val="28"/>
          <w:u w:val="single"/>
        </w:rPr>
        <w:t>use of the Rod</w:t>
      </w:r>
    </w:p>
    <w:p w14:paraId="368BC16F" w14:textId="77777777" w:rsidR="005D6212" w:rsidRDefault="005D6212" w:rsidP="00B05A08">
      <w:pPr>
        <w:spacing w:after="0"/>
        <w:rPr>
          <w:sz w:val="28"/>
          <w:szCs w:val="28"/>
        </w:rPr>
      </w:pPr>
    </w:p>
    <w:p w14:paraId="2A889139" w14:textId="77777777" w:rsidR="009477DA" w:rsidRDefault="00B05A08" w:rsidP="00B05A08">
      <w:pPr>
        <w:spacing w:after="0"/>
      </w:pPr>
      <w:r>
        <w:t>Waiting too late for discipline</w:t>
      </w:r>
      <w:r>
        <w:tab/>
      </w:r>
      <w:r>
        <w:tab/>
        <w:t>Parental Anger</w:t>
      </w:r>
      <w:r w:rsidR="009477DA">
        <w:t>/lack of love</w:t>
      </w:r>
    </w:p>
    <w:p w14:paraId="5437FFA3" w14:textId="77777777" w:rsidR="00B05A08" w:rsidRDefault="00B05A08" w:rsidP="00B05A08">
      <w:pPr>
        <w:spacing w:after="0"/>
      </w:pPr>
      <w:r>
        <w:t>Too much force</w:t>
      </w:r>
      <w:r>
        <w:tab/>
      </w:r>
      <w:r>
        <w:tab/>
      </w:r>
      <w:r>
        <w:tab/>
      </w:r>
      <w:r>
        <w:tab/>
        <w:t>Not enough force</w:t>
      </w:r>
    </w:p>
    <w:p w14:paraId="0356F872" w14:textId="77777777" w:rsidR="00B05A08" w:rsidRDefault="00B05A08" w:rsidP="00B05A08">
      <w:pPr>
        <w:spacing w:after="0"/>
      </w:pPr>
      <w:r>
        <w:t>Inconsistency</w:t>
      </w:r>
      <w:r>
        <w:tab/>
      </w:r>
      <w:r>
        <w:tab/>
      </w:r>
      <w:r>
        <w:tab/>
      </w:r>
      <w:r>
        <w:tab/>
      </w:r>
      <w:r w:rsidR="009477DA">
        <w:tab/>
      </w:r>
      <w:r w:rsidR="0021733A">
        <w:t xml:space="preserve">Failing to include </w:t>
      </w:r>
      <w:r>
        <w:t>instruction</w:t>
      </w:r>
    </w:p>
    <w:p w14:paraId="3A85D3EE" w14:textId="77777777" w:rsidR="009477DA" w:rsidRDefault="009477DA" w:rsidP="00B05A08">
      <w:pPr>
        <w:spacing w:after="0"/>
      </w:pPr>
      <w:r>
        <w:t>Child’s fear</w:t>
      </w:r>
      <w:r>
        <w:tab/>
      </w:r>
      <w:r>
        <w:tab/>
      </w:r>
      <w:r>
        <w:tab/>
      </w:r>
      <w:r>
        <w:tab/>
      </w:r>
      <w:r>
        <w:tab/>
        <w:t>No confession/acknowledgement of sin</w:t>
      </w:r>
    </w:p>
    <w:p w14:paraId="3B2012E0" w14:textId="77777777" w:rsidR="009477DA" w:rsidRDefault="009477DA" w:rsidP="00F25029">
      <w:pPr>
        <w:spacing w:after="0"/>
        <w:ind w:firstLine="720"/>
      </w:pPr>
      <w:r>
        <w:t>Release for parental frustration, rather than loving correction</w:t>
      </w:r>
    </w:p>
    <w:p w14:paraId="5880E4CE" w14:textId="77777777" w:rsidR="00B05A08" w:rsidRDefault="009477DA" w:rsidP="00F25029">
      <w:pPr>
        <w:spacing w:after="0"/>
        <w:ind w:firstLine="720"/>
      </w:pPr>
      <w:r>
        <w:t>Failing to represent God</w:t>
      </w:r>
      <w:r w:rsidR="0021733A">
        <w:t xml:space="preserve">’s authority/offence </w:t>
      </w:r>
      <w:r>
        <w:t>in the process</w:t>
      </w:r>
    </w:p>
    <w:p w14:paraId="63D68CF9" w14:textId="77777777" w:rsidR="008F0EE2" w:rsidRPr="008F0EE2" w:rsidRDefault="009477DA" w:rsidP="008F0EE2">
      <w:pPr>
        <w:spacing w:after="0"/>
        <w:ind w:firstLine="720"/>
      </w:pPr>
      <w:r>
        <w:t>Failing to show affection and reconcile afterward</w:t>
      </w:r>
      <w:r w:rsidR="008F0EE2">
        <w:t>s</w:t>
      </w:r>
    </w:p>
    <w:p w14:paraId="38EB1A01" w14:textId="77777777" w:rsidR="001A5E36" w:rsidRDefault="001A5E36" w:rsidP="001A5E36">
      <w:pPr>
        <w:rPr>
          <w:rFonts w:ascii="Palatino" w:eastAsia="Times New Roman" w:hAnsi="Palatino" w:cs="Times New Roman"/>
          <w:sz w:val="23"/>
          <w:szCs w:val="20"/>
        </w:rPr>
      </w:pPr>
    </w:p>
    <w:p w14:paraId="2E516145" w14:textId="77777777" w:rsidR="008F0EE2" w:rsidRPr="001A5E36" w:rsidRDefault="008F0EE2" w:rsidP="001A5E36">
      <w:pPr>
        <w:jc w:val="center"/>
        <w:rPr>
          <w:rFonts w:ascii="Palatino" w:eastAsia="Times New Roman" w:hAnsi="Palatino" w:cs="Times New Roman"/>
          <w:b/>
          <w:i/>
          <w:sz w:val="28"/>
          <w:szCs w:val="20"/>
        </w:rPr>
      </w:pPr>
      <w:r w:rsidRPr="001A5E36">
        <w:rPr>
          <w:b/>
          <w:i/>
        </w:rPr>
        <w:lastRenderedPageBreak/>
        <w:t>Suggestions When Using the Rod</w:t>
      </w:r>
    </w:p>
    <w:p w14:paraId="030D63CB" w14:textId="77777777" w:rsidR="008F0EE2" w:rsidRDefault="008F0EE2" w:rsidP="008F0EE2">
      <w:pPr>
        <w:pStyle w:val="Subtitle"/>
        <w:rPr>
          <w:sz w:val="23"/>
        </w:rPr>
      </w:pPr>
      <w:r>
        <w:rPr>
          <w:sz w:val="23"/>
        </w:rPr>
        <w:t>From “Parenting for Life” Grace Community Church</w:t>
      </w:r>
    </w:p>
    <w:p w14:paraId="33BA206A" w14:textId="77777777" w:rsidR="008F0EE2" w:rsidRDefault="008F0EE2" w:rsidP="008F0EE2">
      <w:pPr>
        <w:pStyle w:val="Subtitle"/>
        <w:rPr>
          <w:sz w:val="23"/>
        </w:rPr>
      </w:pPr>
    </w:p>
    <w:p w14:paraId="067A48CC" w14:textId="77777777" w:rsidR="008F0EE2" w:rsidRDefault="008F0EE2" w:rsidP="008F0EE2">
      <w:pPr>
        <w:pStyle w:val="BodyText"/>
        <w:rPr>
          <w:sz w:val="23"/>
        </w:rPr>
      </w:pPr>
      <w:r>
        <w:rPr>
          <w:sz w:val="23"/>
        </w:rPr>
        <w:t>The goal of biblical discipline is to correct, not merely to punish; to clear the conscience and be reconciled with God and others. These things are true of both chastisement and negative consequences.</w:t>
      </w:r>
    </w:p>
    <w:p w14:paraId="1C476CC3" w14:textId="77777777" w:rsidR="008F0EE2" w:rsidRDefault="008F0EE2" w:rsidP="008F0EE2">
      <w:pPr>
        <w:pStyle w:val="BodyText"/>
        <w:rPr>
          <w:sz w:val="23"/>
        </w:rPr>
      </w:pPr>
    </w:p>
    <w:p w14:paraId="7B244695" w14:textId="77777777" w:rsidR="008F0EE2" w:rsidRDefault="008F0EE2" w:rsidP="008F0EE2">
      <w:pPr>
        <w:ind w:left="810"/>
        <w:rPr>
          <w:sz w:val="23"/>
        </w:rPr>
      </w:pPr>
      <w:r>
        <w:rPr>
          <w:sz w:val="23"/>
        </w:rPr>
        <w:t>“Let it (</w:t>
      </w:r>
      <w:r>
        <w:rPr>
          <w:i/>
          <w:sz w:val="23"/>
        </w:rPr>
        <w:t>the rod</w:t>
      </w:r>
      <w:r>
        <w:rPr>
          <w:sz w:val="23"/>
        </w:rPr>
        <w:t xml:space="preserve">) be reserved, at least in its more serious forms, for willfulness. It is medicine, not food; the remedy for the occasional diseases of the constitution, not the daily regimen for life and nourishment. And to convert medicine into daily food, gradually destroys it remedial qualities.” Charles Bridges, </w:t>
      </w:r>
      <w:r>
        <w:rPr>
          <w:sz w:val="23"/>
          <w:u w:val="single"/>
        </w:rPr>
        <w:t>Proverbs</w:t>
      </w:r>
      <w:r>
        <w:rPr>
          <w:sz w:val="23"/>
        </w:rPr>
        <w:t xml:space="preserve"> p. 430 </w:t>
      </w:r>
    </w:p>
    <w:p w14:paraId="39B4C8DA" w14:textId="77777777" w:rsidR="008F0EE2" w:rsidRDefault="008F0EE2" w:rsidP="008F0EE2">
      <w:pPr>
        <w:rPr>
          <w:sz w:val="23"/>
        </w:rPr>
      </w:pPr>
      <w:r>
        <w:rPr>
          <w:sz w:val="23"/>
        </w:rPr>
        <w:t xml:space="preserve">When a child willfully defies a parent, the parents are God’s instrument of correction so that the child knows his choice was wrong and against God’s will. However, God does not tell parents </w:t>
      </w:r>
      <w:r>
        <w:rPr>
          <w:sz w:val="23"/>
          <w:u w:val="single"/>
        </w:rPr>
        <w:t>how</w:t>
      </w:r>
      <w:r>
        <w:rPr>
          <w:sz w:val="23"/>
        </w:rPr>
        <w:t xml:space="preserve"> to practically apply discipline in all cases. The following suggestions may be helpful as you learn to apply the principles of biblical discipline lovingly, effectively, and prayerfully in your home.</w:t>
      </w:r>
    </w:p>
    <w:p w14:paraId="678A1D4C" w14:textId="77777777" w:rsidR="008F0EE2" w:rsidRDefault="008F0EE2" w:rsidP="008F0EE2">
      <w:pPr>
        <w:rPr>
          <w:sz w:val="23"/>
        </w:rPr>
      </w:pPr>
      <w:r>
        <w:rPr>
          <w:sz w:val="23"/>
        </w:rPr>
        <w:t>Calmly examine the nature of the offense in your own mind.</w:t>
      </w:r>
    </w:p>
    <w:p w14:paraId="3892DF1A" w14:textId="77777777" w:rsidR="008F0EE2" w:rsidRDefault="008F0EE2" w:rsidP="008F0EE2">
      <w:pPr>
        <w:rPr>
          <w:sz w:val="23"/>
        </w:rPr>
      </w:pPr>
      <w:r>
        <w:rPr>
          <w:sz w:val="23"/>
        </w:rPr>
        <w:t xml:space="preserve">Was the offense </w:t>
      </w:r>
      <w:r>
        <w:rPr>
          <w:b/>
          <w:sz w:val="23"/>
        </w:rPr>
        <w:t>rebellious? Defiant</w:t>
      </w:r>
      <w:r>
        <w:rPr>
          <w:sz w:val="23"/>
        </w:rPr>
        <w:t>?</w:t>
      </w:r>
    </w:p>
    <w:p w14:paraId="7585B0E6" w14:textId="77777777" w:rsidR="008F0EE2" w:rsidRDefault="008F0EE2" w:rsidP="008F0EE2">
      <w:pPr>
        <w:numPr>
          <w:ilvl w:val="0"/>
          <w:numId w:val="17"/>
        </w:numPr>
        <w:tabs>
          <w:tab w:val="left" w:pos="360"/>
          <w:tab w:val="left" w:pos="720"/>
        </w:tabs>
        <w:spacing w:after="0" w:line="240" w:lineRule="auto"/>
        <w:rPr>
          <w:sz w:val="23"/>
        </w:rPr>
      </w:pPr>
      <w:r>
        <w:rPr>
          <w:sz w:val="23"/>
        </w:rPr>
        <w:t>Were clear directions given and obeyed without challenge, excuse, or delay?</w:t>
      </w:r>
    </w:p>
    <w:p w14:paraId="24E05A32" w14:textId="77777777" w:rsidR="008F0EE2" w:rsidRDefault="008F0EE2" w:rsidP="008F0EE2">
      <w:pPr>
        <w:numPr>
          <w:ilvl w:val="0"/>
          <w:numId w:val="17"/>
        </w:numPr>
        <w:tabs>
          <w:tab w:val="left" w:pos="360"/>
          <w:tab w:val="left" w:pos="720"/>
        </w:tabs>
        <w:spacing w:after="0" w:line="240" w:lineRule="auto"/>
        <w:rPr>
          <w:sz w:val="23"/>
        </w:rPr>
      </w:pPr>
      <w:r>
        <w:rPr>
          <w:sz w:val="23"/>
        </w:rPr>
        <w:t xml:space="preserve">Was stubbornness demonstrated with pouting, grumbling, or sulking? Was the child saying “no” with his body language? Ask proper questions to determine what they intended to convey with their body language (Prov. 18:13). (Be careful not to confuse momentary disappointment or sorrow with defiance.)                                                                                                                                                                                                                                                                                                                                                                                                                                                                                                                                                                                                                                                                                               </w:t>
      </w:r>
    </w:p>
    <w:p w14:paraId="4DF1068E" w14:textId="77777777" w:rsidR="008F0EE2" w:rsidRDefault="008F0EE2" w:rsidP="008F0EE2">
      <w:pPr>
        <w:numPr>
          <w:ilvl w:val="0"/>
          <w:numId w:val="17"/>
        </w:numPr>
        <w:tabs>
          <w:tab w:val="left" w:pos="360"/>
        </w:tabs>
        <w:spacing w:after="0" w:line="240" w:lineRule="auto"/>
        <w:rPr>
          <w:sz w:val="23"/>
        </w:rPr>
      </w:pPr>
      <w:r>
        <w:rPr>
          <w:sz w:val="23"/>
        </w:rPr>
        <w:t>Was a disrespectful or dishonoring comment made?</w:t>
      </w:r>
    </w:p>
    <w:p w14:paraId="32955FFC" w14:textId="77777777" w:rsidR="008F0EE2" w:rsidRDefault="008F0EE2" w:rsidP="008F0EE2">
      <w:pPr>
        <w:numPr>
          <w:ilvl w:val="0"/>
          <w:numId w:val="17"/>
        </w:numPr>
        <w:tabs>
          <w:tab w:val="left" w:pos="360"/>
          <w:tab w:val="left" w:pos="720"/>
        </w:tabs>
        <w:spacing w:after="0" w:line="240" w:lineRule="auto"/>
        <w:rPr>
          <w:sz w:val="23"/>
        </w:rPr>
      </w:pPr>
      <w:r>
        <w:rPr>
          <w:sz w:val="23"/>
        </w:rPr>
        <w:t xml:space="preserve">Was there a contrary spirit in general? </w:t>
      </w:r>
    </w:p>
    <w:p w14:paraId="27901DB1" w14:textId="77777777" w:rsidR="008F0EE2" w:rsidRDefault="008F0EE2" w:rsidP="008F0EE2">
      <w:pPr>
        <w:numPr>
          <w:ilvl w:val="0"/>
          <w:numId w:val="17"/>
        </w:numPr>
        <w:tabs>
          <w:tab w:val="left" w:pos="360"/>
        </w:tabs>
        <w:spacing w:after="0" w:line="240" w:lineRule="auto"/>
        <w:rPr>
          <w:sz w:val="23"/>
        </w:rPr>
      </w:pPr>
      <w:r>
        <w:rPr>
          <w:sz w:val="23"/>
        </w:rPr>
        <w:t xml:space="preserve">Was </w:t>
      </w:r>
      <w:r>
        <w:rPr>
          <w:b/>
          <w:sz w:val="23"/>
        </w:rPr>
        <w:t>lying</w:t>
      </w:r>
      <w:r>
        <w:rPr>
          <w:sz w:val="23"/>
        </w:rPr>
        <w:t xml:space="preserve"> involved?</w:t>
      </w:r>
    </w:p>
    <w:p w14:paraId="5ECFCC4A" w14:textId="77777777" w:rsidR="008F0EE2" w:rsidRPr="008F0EE2" w:rsidRDefault="008F0EE2" w:rsidP="008F0EE2">
      <w:pPr>
        <w:tabs>
          <w:tab w:val="left" w:pos="360"/>
        </w:tabs>
        <w:spacing w:after="0" w:line="240" w:lineRule="auto"/>
        <w:ind w:left="1080"/>
        <w:rPr>
          <w:sz w:val="23"/>
        </w:rPr>
      </w:pPr>
    </w:p>
    <w:p w14:paraId="64DD2D8A" w14:textId="77777777" w:rsidR="008F0EE2" w:rsidRDefault="008F0EE2" w:rsidP="008F0EE2">
      <w:pPr>
        <w:rPr>
          <w:sz w:val="23"/>
        </w:rPr>
      </w:pPr>
      <w:r>
        <w:rPr>
          <w:sz w:val="23"/>
        </w:rPr>
        <w:t xml:space="preserve">If you are convinced that there was rebellion or defiance, most likely a spanking is required (Prov. 15:10a) unless there are other mitigating factors </w:t>
      </w:r>
      <w:proofErr w:type="gramStart"/>
      <w:r>
        <w:rPr>
          <w:sz w:val="23"/>
        </w:rPr>
        <w:t>( i.e.</w:t>
      </w:r>
      <w:proofErr w:type="gramEnd"/>
      <w:r>
        <w:rPr>
          <w:sz w:val="23"/>
        </w:rPr>
        <w:t xml:space="preserve"> immaturity, grace). If a spanking isn’t necessary, substitute an appropriate negative consequence in this process.</w:t>
      </w:r>
    </w:p>
    <w:p w14:paraId="1428EE3D" w14:textId="77777777" w:rsidR="008F0EE2" w:rsidRDefault="008F0EE2" w:rsidP="008F0EE2">
      <w:pPr>
        <w:rPr>
          <w:sz w:val="23"/>
        </w:rPr>
      </w:pPr>
      <w:r>
        <w:rPr>
          <w:sz w:val="23"/>
        </w:rPr>
        <w:t>Require the child to acknowledge his guilt and accept responsibility for his foolish choice.</w:t>
      </w:r>
    </w:p>
    <w:p w14:paraId="01484B3E" w14:textId="77777777" w:rsidR="008F0EE2" w:rsidRDefault="008F0EE2" w:rsidP="008F0EE2">
      <w:pPr>
        <w:numPr>
          <w:ilvl w:val="0"/>
          <w:numId w:val="17"/>
        </w:numPr>
        <w:tabs>
          <w:tab w:val="left" w:pos="360"/>
        </w:tabs>
        <w:spacing w:after="0" w:line="240" w:lineRule="auto"/>
        <w:rPr>
          <w:sz w:val="23"/>
        </w:rPr>
      </w:pPr>
      <w:r>
        <w:rPr>
          <w:sz w:val="23"/>
        </w:rPr>
        <w:t>Ask him what choice he should have made.</w:t>
      </w:r>
    </w:p>
    <w:p w14:paraId="4D7B3C06" w14:textId="77777777" w:rsidR="008F0EE2" w:rsidRDefault="008F0EE2" w:rsidP="008F0EE2">
      <w:pPr>
        <w:numPr>
          <w:ilvl w:val="0"/>
          <w:numId w:val="17"/>
        </w:numPr>
        <w:tabs>
          <w:tab w:val="left" w:pos="360"/>
        </w:tabs>
        <w:spacing w:after="0" w:line="240" w:lineRule="auto"/>
        <w:rPr>
          <w:sz w:val="23"/>
        </w:rPr>
      </w:pPr>
      <w:r>
        <w:rPr>
          <w:sz w:val="23"/>
        </w:rPr>
        <w:t>Ask him if what he did was right or wrong in God’s eyes.</w:t>
      </w:r>
    </w:p>
    <w:p w14:paraId="0BBA9C5C" w14:textId="77777777" w:rsidR="008F0EE2" w:rsidRPr="008F0EE2" w:rsidRDefault="008F0EE2" w:rsidP="008F0EE2">
      <w:pPr>
        <w:numPr>
          <w:ilvl w:val="0"/>
          <w:numId w:val="17"/>
        </w:numPr>
        <w:tabs>
          <w:tab w:val="left" w:pos="360"/>
        </w:tabs>
        <w:spacing w:after="0" w:line="240" w:lineRule="auto"/>
      </w:pPr>
      <w:r>
        <w:t>Call him to repentance and pray that God would bring true repentance to pass.  He needs to understand he has offended God.</w:t>
      </w:r>
    </w:p>
    <w:p w14:paraId="110D1CC3" w14:textId="77777777" w:rsidR="008F0EE2" w:rsidRDefault="008F0EE2" w:rsidP="008F0EE2">
      <w:pPr>
        <w:rPr>
          <w:sz w:val="23"/>
        </w:rPr>
      </w:pPr>
      <w:r>
        <w:rPr>
          <w:sz w:val="23"/>
        </w:rPr>
        <w:t>Administer the chastisement calmly and thoroughly.</w:t>
      </w:r>
    </w:p>
    <w:p w14:paraId="3F15262D" w14:textId="77777777" w:rsidR="008F0EE2" w:rsidRDefault="008F0EE2" w:rsidP="008F0EE2">
      <w:pPr>
        <w:numPr>
          <w:ilvl w:val="0"/>
          <w:numId w:val="17"/>
        </w:numPr>
        <w:tabs>
          <w:tab w:val="left" w:pos="360"/>
        </w:tabs>
        <w:spacing w:after="0" w:line="240" w:lineRule="auto"/>
        <w:rPr>
          <w:sz w:val="23"/>
        </w:rPr>
      </w:pPr>
      <w:r>
        <w:rPr>
          <w:sz w:val="23"/>
        </w:rPr>
        <w:t>Don’t spank in such a way that would injure the child.  Corporal punishment should be moderate, reasonable, and age-appropriate.</w:t>
      </w:r>
    </w:p>
    <w:p w14:paraId="2966752D" w14:textId="77777777" w:rsidR="008F0EE2" w:rsidRDefault="008F0EE2" w:rsidP="008F0EE2">
      <w:pPr>
        <w:numPr>
          <w:ilvl w:val="0"/>
          <w:numId w:val="17"/>
        </w:numPr>
        <w:tabs>
          <w:tab w:val="left" w:pos="360"/>
        </w:tabs>
        <w:spacing w:after="0" w:line="240" w:lineRule="auto"/>
        <w:rPr>
          <w:sz w:val="23"/>
        </w:rPr>
      </w:pPr>
      <w:r>
        <w:rPr>
          <w:sz w:val="23"/>
        </w:rPr>
        <w:t>The discipline needs to be thorough enough to cause reflection and sorrow that may bring change.</w:t>
      </w:r>
    </w:p>
    <w:p w14:paraId="5AA9F73E" w14:textId="77777777" w:rsidR="008F0EE2" w:rsidRDefault="008F0EE2" w:rsidP="008F0EE2">
      <w:pPr>
        <w:numPr>
          <w:ilvl w:val="0"/>
          <w:numId w:val="17"/>
        </w:numPr>
        <w:tabs>
          <w:tab w:val="left" w:pos="360"/>
        </w:tabs>
        <w:spacing w:after="0" w:line="240" w:lineRule="auto"/>
        <w:rPr>
          <w:sz w:val="23"/>
        </w:rPr>
      </w:pPr>
      <w:r>
        <w:rPr>
          <w:sz w:val="23"/>
        </w:rPr>
        <w:t>Spank the proper area so safety is maintained.</w:t>
      </w:r>
    </w:p>
    <w:p w14:paraId="457EF2B2" w14:textId="77777777" w:rsidR="008F0EE2" w:rsidRDefault="008F0EE2" w:rsidP="008F0EE2">
      <w:pPr>
        <w:numPr>
          <w:ilvl w:val="0"/>
          <w:numId w:val="17"/>
        </w:numPr>
        <w:tabs>
          <w:tab w:val="left" w:pos="360"/>
        </w:tabs>
        <w:spacing w:after="0" w:line="240" w:lineRule="auto"/>
        <w:rPr>
          <w:sz w:val="23"/>
        </w:rPr>
      </w:pPr>
      <w:r>
        <w:rPr>
          <w:sz w:val="23"/>
        </w:rPr>
        <w:lastRenderedPageBreak/>
        <w:t>In general, children should as much as is possible be chastised privately. Be especially careful to avoid disciplining the child in a public setting.</w:t>
      </w:r>
    </w:p>
    <w:p w14:paraId="32316318" w14:textId="77777777" w:rsidR="008F0EE2" w:rsidRDefault="008F0EE2" w:rsidP="008F0EE2">
      <w:pPr>
        <w:numPr>
          <w:ilvl w:val="0"/>
          <w:numId w:val="17"/>
        </w:numPr>
        <w:tabs>
          <w:tab w:val="left" w:pos="360"/>
        </w:tabs>
        <w:spacing w:after="0" w:line="240" w:lineRule="auto"/>
        <w:rPr>
          <w:sz w:val="23"/>
        </w:rPr>
      </w:pPr>
      <w:r>
        <w:rPr>
          <w:sz w:val="23"/>
        </w:rPr>
        <w:t>Remember, the goal is not punishment but correction so that he will repent, not repeat the offense (II Pet. 2:22; Prov. 26:11).</w:t>
      </w:r>
    </w:p>
    <w:p w14:paraId="2BB34DB0" w14:textId="77777777" w:rsidR="008F0EE2" w:rsidRDefault="008F0EE2" w:rsidP="008F0EE2">
      <w:pPr>
        <w:rPr>
          <w:sz w:val="23"/>
        </w:rPr>
      </w:pPr>
    </w:p>
    <w:p w14:paraId="18B814BC" w14:textId="77777777" w:rsidR="008F0EE2" w:rsidRDefault="008F0EE2" w:rsidP="008F0EE2">
      <w:pPr>
        <w:rPr>
          <w:sz w:val="23"/>
        </w:rPr>
      </w:pPr>
      <w:r>
        <w:rPr>
          <w:sz w:val="23"/>
        </w:rPr>
        <w:t>Follow the chastisement with instruction, teaching, training, and prayer (II Tim. 3:16,17).</w:t>
      </w:r>
    </w:p>
    <w:p w14:paraId="690021D3" w14:textId="77777777" w:rsidR="008F0EE2" w:rsidRDefault="008F0EE2" w:rsidP="008F0EE2">
      <w:pPr>
        <w:numPr>
          <w:ilvl w:val="0"/>
          <w:numId w:val="17"/>
        </w:numPr>
        <w:tabs>
          <w:tab w:val="left" w:pos="360"/>
        </w:tabs>
        <w:spacing w:after="0" w:line="240" w:lineRule="auto"/>
        <w:rPr>
          <w:sz w:val="23"/>
        </w:rPr>
      </w:pPr>
      <w:r>
        <w:rPr>
          <w:sz w:val="23"/>
        </w:rPr>
        <w:t>Discuss what to do the next time a similar situation occurs. What could he have done instead, and why?</w:t>
      </w:r>
    </w:p>
    <w:p w14:paraId="451E77F7" w14:textId="77777777" w:rsidR="008F0EE2" w:rsidRDefault="008F0EE2" w:rsidP="008F0EE2">
      <w:pPr>
        <w:numPr>
          <w:ilvl w:val="0"/>
          <w:numId w:val="17"/>
        </w:numPr>
        <w:tabs>
          <w:tab w:val="left" w:pos="360"/>
        </w:tabs>
        <w:spacing w:after="0" w:line="240" w:lineRule="auto"/>
        <w:rPr>
          <w:sz w:val="23"/>
        </w:rPr>
      </w:pPr>
      <w:r>
        <w:rPr>
          <w:sz w:val="23"/>
        </w:rPr>
        <w:t>Remind your child that you desire to come along side and help him.</w:t>
      </w:r>
    </w:p>
    <w:p w14:paraId="3CED102E" w14:textId="77777777" w:rsidR="008F0EE2" w:rsidRDefault="008F0EE2" w:rsidP="008F0EE2">
      <w:pPr>
        <w:numPr>
          <w:ilvl w:val="0"/>
          <w:numId w:val="17"/>
        </w:numPr>
        <w:tabs>
          <w:tab w:val="left" w:pos="360"/>
        </w:tabs>
        <w:spacing w:after="0" w:line="240" w:lineRule="auto"/>
        <w:rPr>
          <w:sz w:val="23"/>
        </w:rPr>
      </w:pPr>
      <w:r>
        <w:rPr>
          <w:sz w:val="23"/>
        </w:rPr>
        <w:t>This can be a special time of comfort and prayer, asking God to work in his heart.</w:t>
      </w:r>
    </w:p>
    <w:p w14:paraId="6D927931" w14:textId="77777777" w:rsidR="008F0EE2" w:rsidRDefault="008F0EE2" w:rsidP="008F0EE2">
      <w:pPr>
        <w:pStyle w:val="BodyText2"/>
        <w:numPr>
          <w:ilvl w:val="0"/>
          <w:numId w:val="17"/>
        </w:numPr>
        <w:tabs>
          <w:tab w:val="left" w:pos="1080"/>
        </w:tabs>
        <w:rPr>
          <w:sz w:val="23"/>
        </w:rPr>
      </w:pPr>
      <w:r>
        <w:rPr>
          <w:sz w:val="23"/>
        </w:rPr>
        <w:t>Instruct him to sincerely ask God and other appropriate people for forgiveness, and to affirm an offended brother or sister with affection, making an effort to restore the relationship (Luke 11:24-26; Eph. 4:22-24).</w:t>
      </w:r>
    </w:p>
    <w:p w14:paraId="27404DC1" w14:textId="77777777" w:rsidR="008F0EE2" w:rsidRPr="008F0EE2" w:rsidRDefault="008F0EE2" w:rsidP="008F0EE2">
      <w:pPr>
        <w:pStyle w:val="BodyText2"/>
        <w:tabs>
          <w:tab w:val="left" w:pos="1080"/>
        </w:tabs>
        <w:ind w:left="1080" w:firstLine="0"/>
        <w:rPr>
          <w:sz w:val="23"/>
        </w:rPr>
      </w:pPr>
    </w:p>
    <w:p w14:paraId="68F3AFD1" w14:textId="77777777" w:rsidR="008F0EE2" w:rsidRDefault="008F0EE2" w:rsidP="008F0EE2">
      <w:pPr>
        <w:rPr>
          <w:sz w:val="23"/>
        </w:rPr>
      </w:pPr>
      <w:r>
        <w:rPr>
          <w:sz w:val="23"/>
        </w:rPr>
        <w:t xml:space="preserve">All that you do should be a demonstration of </w:t>
      </w:r>
      <w:r>
        <w:rPr>
          <w:i/>
          <w:sz w:val="23"/>
        </w:rPr>
        <w:t>agape</w:t>
      </w:r>
      <w:r>
        <w:rPr>
          <w:sz w:val="23"/>
        </w:rPr>
        <w:t xml:space="preserve"> love.</w:t>
      </w:r>
    </w:p>
    <w:p w14:paraId="67ACC26F" w14:textId="77777777" w:rsidR="008F0EE2" w:rsidRDefault="008F0EE2" w:rsidP="008F0EE2">
      <w:pPr>
        <w:numPr>
          <w:ilvl w:val="0"/>
          <w:numId w:val="17"/>
        </w:numPr>
        <w:tabs>
          <w:tab w:val="left" w:pos="360"/>
        </w:tabs>
        <w:spacing w:after="0" w:line="240" w:lineRule="auto"/>
        <w:rPr>
          <w:sz w:val="23"/>
        </w:rPr>
      </w:pPr>
      <w:r>
        <w:rPr>
          <w:i/>
          <w:sz w:val="23"/>
        </w:rPr>
        <w:t>A gentle answer turns away wrath, but a harsh word stirs up strife</w:t>
      </w:r>
      <w:r>
        <w:rPr>
          <w:sz w:val="23"/>
        </w:rPr>
        <w:t xml:space="preserve"> Prov. 15:1. </w:t>
      </w:r>
    </w:p>
    <w:p w14:paraId="69AC1089" w14:textId="77777777" w:rsidR="008F0EE2" w:rsidRDefault="008F0EE2" w:rsidP="008F0EE2">
      <w:pPr>
        <w:numPr>
          <w:ilvl w:val="0"/>
          <w:numId w:val="17"/>
        </w:numPr>
        <w:tabs>
          <w:tab w:val="left" w:pos="360"/>
        </w:tabs>
        <w:spacing w:after="0" w:line="240" w:lineRule="auto"/>
        <w:rPr>
          <w:sz w:val="23"/>
        </w:rPr>
      </w:pPr>
      <w:r>
        <w:rPr>
          <w:sz w:val="23"/>
        </w:rPr>
        <w:t>The anger of man will not accomplish God’s purposes (James. 1:20).</w:t>
      </w:r>
    </w:p>
    <w:p w14:paraId="09034D69" w14:textId="77777777" w:rsidR="008F0EE2" w:rsidRDefault="008F0EE2" w:rsidP="008F0EE2">
      <w:pPr>
        <w:numPr>
          <w:ilvl w:val="0"/>
          <w:numId w:val="17"/>
        </w:numPr>
        <w:tabs>
          <w:tab w:val="left" w:pos="360"/>
        </w:tabs>
        <w:spacing w:after="0" w:line="240" w:lineRule="auto"/>
        <w:rPr>
          <w:sz w:val="23"/>
        </w:rPr>
      </w:pPr>
      <w:r>
        <w:rPr>
          <w:sz w:val="23"/>
        </w:rPr>
        <w:t>Use words that help resolve and clarify the problem, avoiding words and tones that attack the person (Eph. 4:29).</w:t>
      </w:r>
    </w:p>
    <w:p w14:paraId="5EBD6F5D" w14:textId="77777777" w:rsidR="008F0EE2" w:rsidRDefault="008F0EE2" w:rsidP="008F0EE2">
      <w:pPr>
        <w:numPr>
          <w:ilvl w:val="0"/>
          <w:numId w:val="17"/>
        </w:numPr>
        <w:tabs>
          <w:tab w:val="left" w:pos="360"/>
        </w:tabs>
        <w:spacing w:after="0" w:line="240" w:lineRule="auto"/>
        <w:rPr>
          <w:sz w:val="23"/>
        </w:rPr>
      </w:pPr>
      <w:r>
        <w:rPr>
          <w:sz w:val="23"/>
        </w:rPr>
        <w:t>Do not mention the offense again, so as to use it against the child. If you must mention past offenses do so for their good (i.e. to help them deal with a sinful pattern).</w:t>
      </w:r>
    </w:p>
    <w:p w14:paraId="246621CC" w14:textId="77777777" w:rsidR="008F0EE2" w:rsidRDefault="008F0EE2" w:rsidP="008F0EE2">
      <w:pPr>
        <w:numPr>
          <w:ilvl w:val="0"/>
          <w:numId w:val="17"/>
        </w:numPr>
        <w:tabs>
          <w:tab w:val="left" w:pos="360"/>
        </w:tabs>
        <w:spacing w:after="0" w:line="240" w:lineRule="auto"/>
        <w:rPr>
          <w:sz w:val="23"/>
        </w:rPr>
      </w:pPr>
      <w:r>
        <w:rPr>
          <w:sz w:val="23"/>
        </w:rPr>
        <w:t>Look for an opportunity to encourage your child now that the issue is resolved.</w:t>
      </w:r>
    </w:p>
    <w:p w14:paraId="7D2B4EDF" w14:textId="77777777" w:rsidR="008F0EE2" w:rsidRDefault="008F0EE2" w:rsidP="008F0EE2">
      <w:pPr>
        <w:ind w:left="1620" w:hanging="180"/>
        <w:rPr>
          <w:sz w:val="23"/>
        </w:rPr>
      </w:pPr>
    </w:p>
    <w:p w14:paraId="017DB0F5" w14:textId="77777777" w:rsidR="008F0EE2" w:rsidRPr="008F0EE2" w:rsidRDefault="008F0EE2" w:rsidP="008F0EE2">
      <w:pPr>
        <w:rPr>
          <w:sz w:val="23"/>
        </w:rPr>
      </w:pPr>
      <w:r>
        <w:rPr>
          <w:sz w:val="23"/>
        </w:rPr>
        <w:t>Understand that though you may pray for and desire the correction to be complete with repentance and reconciliation, sometimes it won’t be. Be patient as God works in the heart of the child.</w:t>
      </w:r>
    </w:p>
    <w:p w14:paraId="4DFA68B7" w14:textId="77777777" w:rsidR="008F0EE2" w:rsidRDefault="008F0EE2" w:rsidP="008F0EE2">
      <w:pPr>
        <w:pStyle w:val="BodyTextIndent2"/>
        <w:ind w:left="0"/>
        <w:rPr>
          <w:sz w:val="23"/>
        </w:rPr>
      </w:pPr>
      <w:r>
        <w:rPr>
          <w:sz w:val="23"/>
        </w:rPr>
        <w:t>Unless their reaction is severe enough to warrant new correction, move on. Look for other opportunities to talk with your child apart from this specific conflict in order to understand the true condition of his heart (Prov. 4:23; 20:5). Pray for wisdom; God will provide it (</w:t>
      </w:r>
      <w:proofErr w:type="spellStart"/>
      <w:r>
        <w:rPr>
          <w:sz w:val="23"/>
        </w:rPr>
        <w:t>Jms</w:t>
      </w:r>
      <w:proofErr w:type="spellEnd"/>
      <w:r>
        <w:rPr>
          <w:sz w:val="23"/>
        </w:rPr>
        <w:t>. 1:5).</w:t>
      </w:r>
    </w:p>
    <w:p w14:paraId="1A9019CA" w14:textId="77777777" w:rsidR="008F0EE2" w:rsidRDefault="008F0EE2" w:rsidP="00C16F51">
      <w:pPr>
        <w:pStyle w:val="BodyTextIndent2"/>
        <w:ind w:right="720"/>
        <w:jc w:val="both"/>
        <w:rPr>
          <w:sz w:val="23"/>
        </w:rPr>
      </w:pPr>
    </w:p>
    <w:p w14:paraId="253A0924" w14:textId="77777777" w:rsidR="008F0EE2" w:rsidRDefault="008F0EE2" w:rsidP="00C16F51">
      <w:pPr>
        <w:pStyle w:val="BodyTextIndent2"/>
        <w:ind w:left="720" w:right="720"/>
        <w:jc w:val="both"/>
        <w:rPr>
          <w:i/>
          <w:sz w:val="23"/>
        </w:rPr>
      </w:pPr>
      <w:r>
        <w:rPr>
          <w:i/>
          <w:sz w:val="23"/>
        </w:rPr>
        <w:t xml:space="preserve">Our responsibility before God is to administer correction under His authority, </w:t>
      </w:r>
      <w:r w:rsidRPr="008F0EE2">
        <w:rPr>
          <w:i/>
          <w:sz w:val="23"/>
          <w:u w:val="single"/>
        </w:rPr>
        <w:t>accurately</w:t>
      </w:r>
      <w:r>
        <w:rPr>
          <w:i/>
          <w:sz w:val="23"/>
        </w:rPr>
        <w:t xml:space="preserve"> reflecting the manner in which He chastises His beloved sons in love. Biblical correction can only be administered is a context of love; anything else is not biblical correction. It may be discipline, or it may have a correcting influence, but it is not </w:t>
      </w:r>
      <w:r w:rsidRPr="008F0EE2">
        <w:rPr>
          <w:i/>
          <w:sz w:val="23"/>
          <w:u w:val="single"/>
        </w:rPr>
        <w:t>biblical</w:t>
      </w:r>
      <w:r>
        <w:rPr>
          <w:i/>
          <w:sz w:val="23"/>
        </w:rPr>
        <w:t xml:space="preserve"> correction. It is not obedient to the command of God.</w:t>
      </w:r>
    </w:p>
    <w:p w14:paraId="3E7D6ABE" w14:textId="77777777" w:rsidR="001A5E36" w:rsidRDefault="001A5E36" w:rsidP="00C16F51">
      <w:pPr>
        <w:pStyle w:val="BodyTextIndent2"/>
        <w:ind w:left="0"/>
        <w:jc w:val="center"/>
        <w:rPr>
          <w:sz w:val="23"/>
        </w:rPr>
      </w:pPr>
    </w:p>
    <w:p w14:paraId="6C74CB7E" w14:textId="77777777" w:rsidR="008F0EE2" w:rsidRPr="008F0EE2" w:rsidRDefault="008F0EE2" w:rsidP="00C16F51">
      <w:pPr>
        <w:pStyle w:val="BodyTextIndent2"/>
        <w:ind w:left="0"/>
        <w:jc w:val="center"/>
        <w:rPr>
          <w:i/>
          <w:sz w:val="23"/>
        </w:rPr>
      </w:pPr>
      <w:r>
        <w:rPr>
          <w:sz w:val="23"/>
        </w:rPr>
        <w:t xml:space="preserve">Bruce Ray from </w:t>
      </w:r>
      <w:r w:rsidRPr="008F0EE2">
        <w:rPr>
          <w:i/>
          <w:sz w:val="23"/>
        </w:rPr>
        <w:t>Withhold Not Correction</w:t>
      </w:r>
    </w:p>
    <w:p w14:paraId="57AFA41F" w14:textId="77777777" w:rsidR="008F0EE2" w:rsidRDefault="008F0EE2" w:rsidP="00F463FC">
      <w:pPr>
        <w:spacing w:after="0"/>
        <w:jc w:val="center"/>
        <w:rPr>
          <w:sz w:val="23"/>
          <w:u w:val="single"/>
        </w:rPr>
      </w:pPr>
    </w:p>
    <w:p w14:paraId="08382324" w14:textId="77777777" w:rsidR="008F0EE2" w:rsidRDefault="008F0EE2" w:rsidP="00F463FC">
      <w:pPr>
        <w:spacing w:after="0"/>
        <w:jc w:val="center"/>
        <w:rPr>
          <w:sz w:val="23"/>
          <w:u w:val="single"/>
        </w:rPr>
      </w:pPr>
    </w:p>
    <w:p w14:paraId="6CA8C270" w14:textId="77777777" w:rsidR="00D75221" w:rsidRDefault="00D75221" w:rsidP="00F463FC">
      <w:pPr>
        <w:spacing w:after="0"/>
        <w:jc w:val="center"/>
        <w:rPr>
          <w:sz w:val="23"/>
          <w:u w:val="single"/>
        </w:rPr>
      </w:pPr>
    </w:p>
    <w:p w14:paraId="213842E4" w14:textId="77777777" w:rsidR="001A5E36" w:rsidRDefault="001A5E36" w:rsidP="00F463FC">
      <w:pPr>
        <w:spacing w:after="0"/>
        <w:jc w:val="center"/>
        <w:rPr>
          <w:sz w:val="23"/>
          <w:u w:val="single"/>
        </w:rPr>
      </w:pPr>
    </w:p>
    <w:p w14:paraId="066AF694" w14:textId="77777777" w:rsidR="00F8312F" w:rsidRDefault="00F8312F">
      <w:pPr>
        <w:rPr>
          <w:b/>
          <w:sz w:val="28"/>
          <w:szCs w:val="28"/>
        </w:rPr>
      </w:pPr>
      <w:r>
        <w:rPr>
          <w:b/>
          <w:sz w:val="28"/>
          <w:szCs w:val="28"/>
        </w:rPr>
        <w:br w:type="page"/>
      </w:r>
    </w:p>
    <w:p w14:paraId="508245C2" w14:textId="77777777" w:rsidR="00CE3D3E" w:rsidRPr="00F463FC" w:rsidRDefault="00BE2E01" w:rsidP="00F463FC">
      <w:pPr>
        <w:spacing w:after="0"/>
        <w:jc w:val="center"/>
        <w:rPr>
          <w:b/>
          <w:sz w:val="28"/>
          <w:szCs w:val="28"/>
        </w:rPr>
      </w:pPr>
      <w:r w:rsidRPr="00F463FC">
        <w:rPr>
          <w:b/>
          <w:sz w:val="28"/>
          <w:szCs w:val="28"/>
        </w:rPr>
        <w:lastRenderedPageBreak/>
        <w:t>Recommended Resources</w:t>
      </w:r>
    </w:p>
    <w:p w14:paraId="30BB13F2" w14:textId="77777777" w:rsidR="00BE2E01" w:rsidRPr="00BE2E01" w:rsidRDefault="00BE2E01" w:rsidP="00BE2E01">
      <w:pPr>
        <w:spacing w:after="0"/>
        <w:jc w:val="center"/>
        <w:rPr>
          <w:sz w:val="28"/>
          <w:szCs w:val="28"/>
        </w:rPr>
      </w:pPr>
    </w:p>
    <w:p w14:paraId="13F8F70B" w14:textId="77777777" w:rsidR="00BE2E01" w:rsidRPr="00BE2E01" w:rsidRDefault="00CE3D3E" w:rsidP="006C1FC7">
      <w:pPr>
        <w:spacing w:after="0"/>
        <w:rPr>
          <w:u w:val="single"/>
        </w:rPr>
      </w:pPr>
      <w:r w:rsidRPr="00BE2E01">
        <w:rPr>
          <w:u w:val="single"/>
        </w:rPr>
        <w:t xml:space="preserve">Parenting for Life </w:t>
      </w:r>
    </w:p>
    <w:p w14:paraId="512A2973" w14:textId="77777777" w:rsidR="00CE3D3E" w:rsidRPr="00783066" w:rsidRDefault="00F00808" w:rsidP="006C1FC7">
      <w:pPr>
        <w:spacing w:after="0"/>
      </w:pPr>
      <w:hyperlink r:id="rId8" w:history="1">
        <w:r w:rsidR="00396DEC" w:rsidRPr="00783066">
          <w:rPr>
            <w:rStyle w:val="Hyperlink"/>
            <w:color w:val="auto"/>
          </w:rPr>
          <w:t>https://www.gracebooks.com/ISBN/303</w:t>
        </w:r>
      </w:hyperlink>
    </w:p>
    <w:p w14:paraId="5985136B" w14:textId="77777777" w:rsidR="006C1FC7" w:rsidRDefault="006C1FC7" w:rsidP="006C1FC7">
      <w:pPr>
        <w:spacing w:after="0"/>
      </w:pPr>
    </w:p>
    <w:p w14:paraId="6146C643" w14:textId="77777777" w:rsidR="00BE2E01" w:rsidRDefault="00BE2E01" w:rsidP="006C1FC7">
      <w:pPr>
        <w:spacing w:after="0"/>
      </w:pPr>
    </w:p>
    <w:p w14:paraId="7330E2BC" w14:textId="77777777" w:rsidR="00BE2E01" w:rsidRPr="00BE2E01" w:rsidRDefault="00BE2E01" w:rsidP="006C1FC7">
      <w:pPr>
        <w:spacing w:after="0"/>
        <w:rPr>
          <w:u w:val="single"/>
        </w:rPr>
      </w:pPr>
      <w:r w:rsidRPr="00BE2E01">
        <w:rPr>
          <w:u w:val="single"/>
        </w:rPr>
        <w:t>Shepherding a Child’s Heart</w:t>
      </w:r>
    </w:p>
    <w:p w14:paraId="357743CE" w14:textId="77777777" w:rsidR="00BE2E01" w:rsidRDefault="00BE2E01" w:rsidP="006C1FC7">
      <w:pPr>
        <w:spacing w:after="0"/>
      </w:pPr>
      <w:proofErr w:type="spellStart"/>
      <w:r>
        <w:t>Tedd</w:t>
      </w:r>
      <w:proofErr w:type="spellEnd"/>
      <w:r>
        <w:t xml:space="preserve"> Tripp</w:t>
      </w:r>
    </w:p>
    <w:p w14:paraId="3B70F2E7" w14:textId="77777777" w:rsidR="00BE2E01" w:rsidRDefault="00BE2E01" w:rsidP="006C1FC7">
      <w:pPr>
        <w:spacing w:after="0"/>
      </w:pPr>
      <w:r>
        <w:t>Shepherd Press</w:t>
      </w:r>
    </w:p>
    <w:p w14:paraId="7723632D" w14:textId="77777777" w:rsidR="00264FE4" w:rsidRDefault="00264FE4" w:rsidP="006C1FC7">
      <w:pPr>
        <w:spacing w:after="0"/>
      </w:pPr>
    </w:p>
    <w:p w14:paraId="23A0BEB1" w14:textId="77777777" w:rsidR="00264FE4" w:rsidRDefault="00264FE4" w:rsidP="006C1FC7">
      <w:pPr>
        <w:spacing w:after="0"/>
        <w:rPr>
          <w:u w:val="single"/>
        </w:rPr>
      </w:pPr>
      <w:r>
        <w:rPr>
          <w:u w:val="single"/>
        </w:rPr>
        <w:t>The Faithful Parent</w:t>
      </w:r>
    </w:p>
    <w:p w14:paraId="68C06431" w14:textId="77777777" w:rsidR="00264FE4" w:rsidRDefault="00264FE4" w:rsidP="006C1FC7">
      <w:pPr>
        <w:spacing w:after="0"/>
      </w:pPr>
      <w:r>
        <w:t>Stuart Scott &amp; Martha Peace</w:t>
      </w:r>
    </w:p>
    <w:p w14:paraId="37D0881D" w14:textId="77777777" w:rsidR="00264FE4" w:rsidRDefault="00264FE4" w:rsidP="006C1FC7">
      <w:pPr>
        <w:spacing w:after="0"/>
      </w:pPr>
      <w:r>
        <w:t>P&amp;R Publishers</w:t>
      </w:r>
    </w:p>
    <w:p w14:paraId="560291FB" w14:textId="77777777" w:rsidR="00264FE4" w:rsidRPr="00264FE4" w:rsidRDefault="00264FE4" w:rsidP="006C1FC7">
      <w:pPr>
        <w:spacing w:after="0"/>
      </w:pPr>
    </w:p>
    <w:p w14:paraId="3BA73508" w14:textId="77777777" w:rsidR="00BE2E01" w:rsidRPr="00BE2E01" w:rsidRDefault="00BE2E01" w:rsidP="006C1FC7">
      <w:pPr>
        <w:spacing w:after="0"/>
        <w:rPr>
          <w:u w:val="single"/>
        </w:rPr>
      </w:pPr>
      <w:r w:rsidRPr="00BE2E01">
        <w:rPr>
          <w:u w:val="single"/>
        </w:rPr>
        <w:t>Withhold Not Correction</w:t>
      </w:r>
    </w:p>
    <w:p w14:paraId="18AA4E7F" w14:textId="77777777" w:rsidR="00BE2E01" w:rsidRDefault="00BE2E01" w:rsidP="006C1FC7">
      <w:pPr>
        <w:spacing w:after="0"/>
      </w:pPr>
      <w:r>
        <w:t>Bruce Ray</w:t>
      </w:r>
    </w:p>
    <w:p w14:paraId="589228C4" w14:textId="77777777" w:rsidR="00BE2E01" w:rsidRDefault="00BE2E01" w:rsidP="006C1FC7">
      <w:pPr>
        <w:spacing w:after="0"/>
      </w:pPr>
      <w:r>
        <w:t>P&amp;R Publishing</w:t>
      </w:r>
    </w:p>
    <w:p w14:paraId="7A32BDBE" w14:textId="77777777" w:rsidR="00BE2E01" w:rsidRDefault="00BE2E01" w:rsidP="00BE2E01">
      <w:pPr>
        <w:spacing w:after="0"/>
      </w:pPr>
    </w:p>
    <w:p w14:paraId="07A61A5D" w14:textId="77777777" w:rsidR="00BE2E01" w:rsidRPr="00BE2E01" w:rsidRDefault="00BE2E01" w:rsidP="00BE2E01">
      <w:pPr>
        <w:spacing w:after="0"/>
        <w:rPr>
          <w:u w:val="single"/>
        </w:rPr>
      </w:pPr>
      <w:r w:rsidRPr="00BE2E01">
        <w:rPr>
          <w:u w:val="single"/>
        </w:rPr>
        <w:t>Disciplines of a Godly Family</w:t>
      </w:r>
    </w:p>
    <w:p w14:paraId="0A4E0A53" w14:textId="77777777" w:rsidR="00BE2E01" w:rsidRDefault="00E42882" w:rsidP="006C1FC7">
      <w:pPr>
        <w:spacing w:after="0"/>
      </w:pPr>
      <w:r>
        <w:t>Kent &amp;</w:t>
      </w:r>
      <w:r w:rsidR="00BE2E01">
        <w:t xml:space="preserve"> Barbara Hughes</w:t>
      </w:r>
    </w:p>
    <w:p w14:paraId="6EEECFE4" w14:textId="77777777" w:rsidR="00BE2E01" w:rsidRPr="00BE2E01" w:rsidRDefault="00BE2E01" w:rsidP="006C1FC7">
      <w:pPr>
        <w:spacing w:after="0"/>
      </w:pPr>
      <w:r>
        <w:t xml:space="preserve">Crossway Publishing </w:t>
      </w:r>
    </w:p>
    <w:p w14:paraId="5AAA5171" w14:textId="77777777" w:rsidR="00BE2E01" w:rsidRDefault="00BE2E01" w:rsidP="006C1FC7">
      <w:pPr>
        <w:spacing w:after="0"/>
      </w:pPr>
    </w:p>
    <w:p w14:paraId="53034061" w14:textId="77777777" w:rsidR="00BE2E01" w:rsidRPr="00BE2E01" w:rsidRDefault="00BE2E01" w:rsidP="00BE2E01">
      <w:pPr>
        <w:spacing w:after="0"/>
        <w:rPr>
          <w:u w:val="single"/>
        </w:rPr>
      </w:pPr>
      <w:r w:rsidRPr="00BE2E01">
        <w:rPr>
          <w:u w:val="single"/>
        </w:rPr>
        <w:t>Duties of Parents</w:t>
      </w:r>
    </w:p>
    <w:p w14:paraId="3EC9AB65" w14:textId="77777777" w:rsidR="00BE2E01" w:rsidRDefault="00BE2E01" w:rsidP="00BE2E01">
      <w:pPr>
        <w:spacing w:after="0"/>
      </w:pPr>
      <w:r>
        <w:t>J.C. Ryle</w:t>
      </w:r>
    </w:p>
    <w:p w14:paraId="59C11995" w14:textId="77777777" w:rsidR="00BE2E01" w:rsidRDefault="00BE2E01" w:rsidP="006C1FC7">
      <w:pPr>
        <w:spacing w:after="0"/>
        <w:rPr>
          <w:u w:val="single"/>
        </w:rPr>
      </w:pPr>
    </w:p>
    <w:p w14:paraId="5FFF4570" w14:textId="77777777" w:rsidR="00BE2E01" w:rsidRDefault="00BE2E01" w:rsidP="00BE2E01">
      <w:pPr>
        <w:spacing w:after="0"/>
        <w:rPr>
          <w:u w:val="single"/>
        </w:rPr>
      </w:pPr>
      <w:r>
        <w:rPr>
          <w:u w:val="single"/>
        </w:rPr>
        <w:t>Hints for Parents</w:t>
      </w:r>
    </w:p>
    <w:p w14:paraId="5F17D17F" w14:textId="77777777" w:rsidR="00BE2E01" w:rsidRPr="00BE2E01" w:rsidRDefault="00BE2E01" w:rsidP="00BE2E01">
      <w:pPr>
        <w:spacing w:after="0"/>
      </w:pPr>
      <w:r w:rsidRPr="00BE2E01">
        <w:t>Gar</w:t>
      </w:r>
      <w:r>
        <w:t>din</w:t>
      </w:r>
      <w:r w:rsidRPr="00BE2E01">
        <w:t>er Spring</w:t>
      </w:r>
    </w:p>
    <w:p w14:paraId="2FCCDFFC" w14:textId="77777777" w:rsidR="00BE2E01" w:rsidRDefault="00BE2E01" w:rsidP="00BE2E01">
      <w:pPr>
        <w:spacing w:after="0"/>
      </w:pPr>
      <w:r>
        <w:t>Shepherd Press</w:t>
      </w:r>
    </w:p>
    <w:p w14:paraId="61B9A122" w14:textId="77777777" w:rsidR="00A02AE0" w:rsidRDefault="00A02AE0" w:rsidP="00BE2E01">
      <w:pPr>
        <w:spacing w:after="0"/>
      </w:pPr>
    </w:p>
    <w:p w14:paraId="29678658" w14:textId="77777777" w:rsidR="00A02AE0" w:rsidRDefault="00A02AE0" w:rsidP="00BE2E01">
      <w:pPr>
        <w:spacing w:after="0"/>
      </w:pPr>
    </w:p>
    <w:p w14:paraId="0399B484" w14:textId="77777777" w:rsidR="00A02AE0" w:rsidRDefault="00A02AE0" w:rsidP="00BE2E01">
      <w:pPr>
        <w:spacing w:after="0"/>
      </w:pPr>
    </w:p>
    <w:p w14:paraId="3AAED790" w14:textId="77777777" w:rsidR="00A02AE0" w:rsidRDefault="00A02AE0" w:rsidP="00BE2E01">
      <w:pPr>
        <w:spacing w:after="0"/>
      </w:pPr>
    </w:p>
    <w:p w14:paraId="60907E36" w14:textId="77777777" w:rsidR="00A02AE0" w:rsidRDefault="00A02AE0" w:rsidP="00BE2E01">
      <w:pPr>
        <w:spacing w:after="0"/>
      </w:pPr>
    </w:p>
    <w:p w14:paraId="2246C1B9" w14:textId="77777777" w:rsidR="00A02AE0" w:rsidRDefault="00A02AE0" w:rsidP="00BE2E01">
      <w:pPr>
        <w:spacing w:after="0"/>
      </w:pPr>
    </w:p>
    <w:p w14:paraId="0F82A376" w14:textId="77777777" w:rsidR="00A02AE0" w:rsidRDefault="00A02AE0" w:rsidP="00BE2E01">
      <w:pPr>
        <w:spacing w:after="0"/>
      </w:pPr>
    </w:p>
    <w:p w14:paraId="21C5A3C3" w14:textId="77777777" w:rsidR="00BE2E01" w:rsidRDefault="00BE2E01" w:rsidP="006C1FC7">
      <w:pPr>
        <w:spacing w:after="0"/>
        <w:rPr>
          <w:u w:val="single"/>
        </w:rPr>
      </w:pPr>
    </w:p>
    <w:p w14:paraId="362824AA" w14:textId="77777777" w:rsidR="00E42882" w:rsidRPr="00BE2E01" w:rsidRDefault="00E42882" w:rsidP="00A02AE0">
      <w:pPr>
        <w:spacing w:after="0"/>
        <w:jc w:val="center"/>
        <w:rPr>
          <w:u w:val="single"/>
        </w:rPr>
      </w:pPr>
    </w:p>
    <w:sectPr w:rsidR="00E42882" w:rsidRPr="00BE2E0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0C07" w14:textId="77777777" w:rsidR="00524505" w:rsidRDefault="00524505" w:rsidP="00A02AE0">
      <w:pPr>
        <w:spacing w:after="0" w:line="240" w:lineRule="auto"/>
      </w:pPr>
      <w:r>
        <w:separator/>
      </w:r>
    </w:p>
  </w:endnote>
  <w:endnote w:type="continuationSeparator" w:id="0">
    <w:p w14:paraId="58C045E7" w14:textId="77777777" w:rsidR="00524505" w:rsidRDefault="00524505" w:rsidP="00A0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panose1 w:val="00000000000000000000"/>
    <w:charset w:val="4D"/>
    <w:family w:val="auto"/>
    <w:pitch w:val="variable"/>
    <w:sig w:usb0="A00002FF" w:usb1="7800205A" w:usb2="14600000" w:usb3="00000000" w:csb0="00000193"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229037"/>
      <w:docPartObj>
        <w:docPartGallery w:val="Page Numbers (Bottom of Page)"/>
        <w:docPartUnique/>
      </w:docPartObj>
    </w:sdtPr>
    <w:sdtEndPr>
      <w:rPr>
        <w:noProof/>
      </w:rPr>
    </w:sdtEndPr>
    <w:sdtContent>
      <w:p w14:paraId="78CC60EE" w14:textId="77777777" w:rsidR="00A02AE0" w:rsidRDefault="00A02AE0">
        <w:pPr>
          <w:pStyle w:val="Footer"/>
          <w:jc w:val="center"/>
        </w:pPr>
        <w:r>
          <w:fldChar w:fldCharType="begin"/>
        </w:r>
        <w:r>
          <w:instrText xml:space="preserve"> PAGE   \* MERGEFORMAT </w:instrText>
        </w:r>
        <w:r>
          <w:fldChar w:fldCharType="separate"/>
        </w:r>
        <w:r w:rsidR="009107EA">
          <w:rPr>
            <w:noProof/>
          </w:rPr>
          <w:t>9</w:t>
        </w:r>
        <w:r>
          <w:rPr>
            <w:noProof/>
          </w:rPr>
          <w:fldChar w:fldCharType="end"/>
        </w:r>
      </w:p>
    </w:sdtContent>
  </w:sdt>
  <w:p w14:paraId="53AF8B1D" w14:textId="77777777" w:rsidR="00A02AE0" w:rsidRDefault="00A02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8ACBB" w14:textId="77777777" w:rsidR="00524505" w:rsidRDefault="00524505" w:rsidP="00A02AE0">
      <w:pPr>
        <w:spacing w:after="0" w:line="240" w:lineRule="auto"/>
      </w:pPr>
      <w:r>
        <w:separator/>
      </w:r>
    </w:p>
  </w:footnote>
  <w:footnote w:type="continuationSeparator" w:id="0">
    <w:p w14:paraId="00874992" w14:textId="77777777" w:rsidR="00524505" w:rsidRDefault="00524505" w:rsidP="00A02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0144E"/>
    <w:multiLevelType w:val="hybridMultilevel"/>
    <w:tmpl w:val="9704F574"/>
    <w:lvl w:ilvl="0" w:tplc="631C84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5832B0"/>
    <w:multiLevelType w:val="hybridMultilevel"/>
    <w:tmpl w:val="9FD2A2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709CA"/>
    <w:multiLevelType w:val="hybridMultilevel"/>
    <w:tmpl w:val="94562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4946A4"/>
    <w:multiLevelType w:val="hybridMultilevel"/>
    <w:tmpl w:val="D2EE95AA"/>
    <w:lvl w:ilvl="0" w:tplc="9710E16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4A0FD6"/>
    <w:multiLevelType w:val="hybridMultilevel"/>
    <w:tmpl w:val="02DCFA98"/>
    <w:lvl w:ilvl="0" w:tplc="7ECE0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883C36"/>
    <w:multiLevelType w:val="hybridMultilevel"/>
    <w:tmpl w:val="F68CE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94102"/>
    <w:multiLevelType w:val="hybridMultilevel"/>
    <w:tmpl w:val="A73651AC"/>
    <w:lvl w:ilvl="0" w:tplc="50BCC9B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703414"/>
    <w:multiLevelType w:val="hybridMultilevel"/>
    <w:tmpl w:val="12E06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230993"/>
    <w:multiLevelType w:val="hybridMultilevel"/>
    <w:tmpl w:val="03122014"/>
    <w:lvl w:ilvl="0" w:tplc="491E6C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773457"/>
    <w:multiLevelType w:val="hybridMultilevel"/>
    <w:tmpl w:val="BB4CD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E07912"/>
    <w:multiLevelType w:val="hybridMultilevel"/>
    <w:tmpl w:val="02F24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D576DD9"/>
    <w:multiLevelType w:val="hybridMultilevel"/>
    <w:tmpl w:val="46E2A0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9A77AF"/>
    <w:multiLevelType w:val="hybridMultilevel"/>
    <w:tmpl w:val="20D4ACD2"/>
    <w:lvl w:ilvl="0" w:tplc="6C9AAC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ACC1D25"/>
    <w:multiLevelType w:val="hybridMultilevel"/>
    <w:tmpl w:val="21562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A05A1B"/>
    <w:multiLevelType w:val="hybridMultilevel"/>
    <w:tmpl w:val="F03028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1764DA"/>
    <w:multiLevelType w:val="hybridMultilevel"/>
    <w:tmpl w:val="AA5C2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9E02EC"/>
    <w:multiLevelType w:val="hybridMultilevel"/>
    <w:tmpl w:val="0DAA73F4"/>
    <w:lvl w:ilvl="0" w:tplc="596041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3391469">
    <w:abstractNumId w:val="6"/>
  </w:num>
  <w:num w:numId="2" w16cid:durableId="1321152347">
    <w:abstractNumId w:val="17"/>
  </w:num>
  <w:num w:numId="3" w16cid:durableId="1314067058">
    <w:abstractNumId w:val="9"/>
  </w:num>
  <w:num w:numId="4" w16cid:durableId="1957904261">
    <w:abstractNumId w:val="15"/>
  </w:num>
  <w:num w:numId="5" w16cid:durableId="34427339">
    <w:abstractNumId w:val="2"/>
  </w:num>
  <w:num w:numId="6" w16cid:durableId="2120099154">
    <w:abstractNumId w:val="13"/>
  </w:num>
  <w:num w:numId="7" w16cid:durableId="1500273996">
    <w:abstractNumId w:val="14"/>
  </w:num>
  <w:num w:numId="8" w16cid:durableId="1880896204">
    <w:abstractNumId w:val="7"/>
  </w:num>
  <w:num w:numId="9" w16cid:durableId="1375812400">
    <w:abstractNumId w:val="1"/>
  </w:num>
  <w:num w:numId="10" w16cid:durableId="606160590">
    <w:abstractNumId w:val="12"/>
  </w:num>
  <w:num w:numId="11" w16cid:durableId="1480152031">
    <w:abstractNumId w:val="10"/>
  </w:num>
  <w:num w:numId="12" w16cid:durableId="469057874">
    <w:abstractNumId w:val="11"/>
  </w:num>
  <w:num w:numId="13" w16cid:durableId="1614364294">
    <w:abstractNumId w:val="3"/>
  </w:num>
  <w:num w:numId="14" w16cid:durableId="1060637419">
    <w:abstractNumId w:val="8"/>
  </w:num>
  <w:num w:numId="15" w16cid:durableId="690256779">
    <w:abstractNumId w:val="5"/>
  </w:num>
  <w:num w:numId="16" w16cid:durableId="357239859">
    <w:abstractNumId w:val="4"/>
  </w:num>
  <w:num w:numId="17" w16cid:durableId="916478719">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8" w16cid:durableId="16970046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C7"/>
    <w:rsid w:val="000132E6"/>
    <w:rsid w:val="0017110C"/>
    <w:rsid w:val="001A5E36"/>
    <w:rsid w:val="001F2741"/>
    <w:rsid w:val="0021733A"/>
    <w:rsid w:val="00264FE4"/>
    <w:rsid w:val="002A6284"/>
    <w:rsid w:val="002C24F9"/>
    <w:rsid w:val="002F05EC"/>
    <w:rsid w:val="003024ED"/>
    <w:rsid w:val="00322A75"/>
    <w:rsid w:val="00396DEC"/>
    <w:rsid w:val="0040273F"/>
    <w:rsid w:val="00415F8F"/>
    <w:rsid w:val="004404ED"/>
    <w:rsid w:val="00523126"/>
    <w:rsid w:val="00524505"/>
    <w:rsid w:val="005333A4"/>
    <w:rsid w:val="00593B93"/>
    <w:rsid w:val="005A56CE"/>
    <w:rsid w:val="005D6212"/>
    <w:rsid w:val="006179AA"/>
    <w:rsid w:val="006A1043"/>
    <w:rsid w:val="006A6CB2"/>
    <w:rsid w:val="006C1FC7"/>
    <w:rsid w:val="006F5811"/>
    <w:rsid w:val="00704889"/>
    <w:rsid w:val="007051DC"/>
    <w:rsid w:val="00774CE7"/>
    <w:rsid w:val="00783066"/>
    <w:rsid w:val="007A324E"/>
    <w:rsid w:val="007B5D02"/>
    <w:rsid w:val="007B70B8"/>
    <w:rsid w:val="007C2A11"/>
    <w:rsid w:val="007C3F4B"/>
    <w:rsid w:val="007E6F4C"/>
    <w:rsid w:val="00817895"/>
    <w:rsid w:val="008F0EE2"/>
    <w:rsid w:val="009107EA"/>
    <w:rsid w:val="009477DA"/>
    <w:rsid w:val="009500B3"/>
    <w:rsid w:val="009565BA"/>
    <w:rsid w:val="00972879"/>
    <w:rsid w:val="009C01AB"/>
    <w:rsid w:val="009E3531"/>
    <w:rsid w:val="009E61D0"/>
    <w:rsid w:val="009F4F56"/>
    <w:rsid w:val="00A02AE0"/>
    <w:rsid w:val="00A24F17"/>
    <w:rsid w:val="00A34754"/>
    <w:rsid w:val="00A60951"/>
    <w:rsid w:val="00A747A8"/>
    <w:rsid w:val="00A8610D"/>
    <w:rsid w:val="00AA57F2"/>
    <w:rsid w:val="00AC04F6"/>
    <w:rsid w:val="00AD134E"/>
    <w:rsid w:val="00AF6EEB"/>
    <w:rsid w:val="00B05A08"/>
    <w:rsid w:val="00B66058"/>
    <w:rsid w:val="00B943E7"/>
    <w:rsid w:val="00B95BC4"/>
    <w:rsid w:val="00BE0BE2"/>
    <w:rsid w:val="00BE2E01"/>
    <w:rsid w:val="00BE4A54"/>
    <w:rsid w:val="00C16F51"/>
    <w:rsid w:val="00C26EA5"/>
    <w:rsid w:val="00C64BA4"/>
    <w:rsid w:val="00CB15D0"/>
    <w:rsid w:val="00CB2351"/>
    <w:rsid w:val="00CE3D3E"/>
    <w:rsid w:val="00D5285D"/>
    <w:rsid w:val="00D75221"/>
    <w:rsid w:val="00DB1409"/>
    <w:rsid w:val="00E0623C"/>
    <w:rsid w:val="00E07A98"/>
    <w:rsid w:val="00E42882"/>
    <w:rsid w:val="00EC04E9"/>
    <w:rsid w:val="00EC52FE"/>
    <w:rsid w:val="00EC66D7"/>
    <w:rsid w:val="00F00808"/>
    <w:rsid w:val="00F25029"/>
    <w:rsid w:val="00F463FC"/>
    <w:rsid w:val="00F608EA"/>
    <w:rsid w:val="00F8312F"/>
    <w:rsid w:val="00FC4EEE"/>
    <w:rsid w:val="00FC5B6E"/>
    <w:rsid w:val="00FF4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3C5A8"/>
  <w15:docId w15:val="{978AE13D-B591-D54A-83BA-4F2E91177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79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9AA"/>
    <w:rPr>
      <w:rFonts w:ascii="Segoe UI" w:hAnsi="Segoe UI" w:cs="Segoe UI"/>
      <w:sz w:val="18"/>
      <w:szCs w:val="18"/>
    </w:rPr>
  </w:style>
  <w:style w:type="paragraph" w:styleId="ListParagraph">
    <w:name w:val="List Paragraph"/>
    <w:basedOn w:val="Normal"/>
    <w:uiPriority w:val="34"/>
    <w:qFormat/>
    <w:rsid w:val="0017110C"/>
    <w:pPr>
      <w:ind w:left="720"/>
      <w:contextualSpacing/>
    </w:pPr>
  </w:style>
  <w:style w:type="character" w:styleId="Hyperlink">
    <w:name w:val="Hyperlink"/>
    <w:basedOn w:val="DefaultParagraphFont"/>
    <w:uiPriority w:val="99"/>
    <w:unhideWhenUsed/>
    <w:rsid w:val="00396DEC"/>
    <w:rPr>
      <w:color w:val="0563C1" w:themeColor="hyperlink"/>
      <w:u w:val="single"/>
    </w:rPr>
  </w:style>
  <w:style w:type="paragraph" w:styleId="BodyTextIndent2">
    <w:name w:val="Body Text Indent 2"/>
    <w:basedOn w:val="Normal"/>
    <w:link w:val="BodyTextIndent2Char"/>
    <w:rsid w:val="008F0EE2"/>
    <w:pPr>
      <w:spacing w:after="0" w:line="240" w:lineRule="auto"/>
      <w:ind w:left="1440"/>
    </w:pPr>
    <w:rPr>
      <w:rFonts w:ascii="Palatino" w:eastAsia="Times New Roman" w:hAnsi="Palatino" w:cs="Times New Roman"/>
      <w:szCs w:val="20"/>
    </w:rPr>
  </w:style>
  <w:style w:type="character" w:customStyle="1" w:styleId="BodyTextIndent2Char">
    <w:name w:val="Body Text Indent 2 Char"/>
    <w:basedOn w:val="DefaultParagraphFont"/>
    <w:link w:val="BodyTextIndent2"/>
    <w:rsid w:val="008F0EE2"/>
    <w:rPr>
      <w:rFonts w:ascii="Palatino" w:eastAsia="Times New Roman" w:hAnsi="Palatino" w:cs="Times New Roman"/>
      <w:szCs w:val="20"/>
    </w:rPr>
  </w:style>
  <w:style w:type="paragraph" w:styleId="Title">
    <w:name w:val="Title"/>
    <w:basedOn w:val="Normal"/>
    <w:link w:val="TitleChar"/>
    <w:qFormat/>
    <w:rsid w:val="008F0EE2"/>
    <w:pPr>
      <w:spacing w:after="0" w:line="240" w:lineRule="auto"/>
      <w:jc w:val="center"/>
    </w:pPr>
    <w:rPr>
      <w:rFonts w:ascii="Palatino" w:eastAsia="Times New Roman" w:hAnsi="Palatino" w:cs="Times New Roman"/>
      <w:b/>
      <w:i/>
      <w:szCs w:val="20"/>
    </w:rPr>
  </w:style>
  <w:style w:type="character" w:customStyle="1" w:styleId="TitleChar">
    <w:name w:val="Title Char"/>
    <w:basedOn w:val="DefaultParagraphFont"/>
    <w:link w:val="Title"/>
    <w:rsid w:val="008F0EE2"/>
    <w:rPr>
      <w:rFonts w:ascii="Palatino" w:eastAsia="Times New Roman" w:hAnsi="Palatino" w:cs="Times New Roman"/>
      <w:b/>
      <w:i/>
      <w:szCs w:val="20"/>
    </w:rPr>
  </w:style>
  <w:style w:type="paragraph" w:styleId="BodyText">
    <w:name w:val="Body Text"/>
    <w:basedOn w:val="Normal"/>
    <w:link w:val="BodyTextChar"/>
    <w:rsid w:val="008F0EE2"/>
    <w:pPr>
      <w:spacing w:after="0" w:line="240" w:lineRule="auto"/>
    </w:pPr>
    <w:rPr>
      <w:rFonts w:ascii="Palatino" w:eastAsia="Times New Roman" w:hAnsi="Palatino" w:cs="Times New Roman"/>
      <w:szCs w:val="20"/>
    </w:rPr>
  </w:style>
  <w:style w:type="character" w:customStyle="1" w:styleId="BodyTextChar">
    <w:name w:val="Body Text Char"/>
    <w:basedOn w:val="DefaultParagraphFont"/>
    <w:link w:val="BodyText"/>
    <w:rsid w:val="008F0EE2"/>
    <w:rPr>
      <w:rFonts w:ascii="Palatino" w:eastAsia="Times New Roman" w:hAnsi="Palatino" w:cs="Times New Roman"/>
      <w:szCs w:val="20"/>
    </w:rPr>
  </w:style>
  <w:style w:type="paragraph" w:styleId="BodyText2">
    <w:name w:val="Body Text 2"/>
    <w:basedOn w:val="Normal"/>
    <w:link w:val="BodyText2Char"/>
    <w:rsid w:val="008F0EE2"/>
    <w:pPr>
      <w:spacing w:after="0" w:line="240" w:lineRule="auto"/>
      <w:ind w:left="1620" w:hanging="180"/>
    </w:pPr>
    <w:rPr>
      <w:rFonts w:ascii="Palatino" w:eastAsia="Times New Roman" w:hAnsi="Palatino" w:cs="Times New Roman"/>
      <w:szCs w:val="20"/>
    </w:rPr>
  </w:style>
  <w:style w:type="character" w:customStyle="1" w:styleId="BodyText2Char">
    <w:name w:val="Body Text 2 Char"/>
    <w:basedOn w:val="DefaultParagraphFont"/>
    <w:link w:val="BodyText2"/>
    <w:rsid w:val="008F0EE2"/>
    <w:rPr>
      <w:rFonts w:ascii="Palatino" w:eastAsia="Times New Roman" w:hAnsi="Palatino" w:cs="Times New Roman"/>
      <w:szCs w:val="20"/>
    </w:rPr>
  </w:style>
  <w:style w:type="paragraph" w:styleId="Subtitle">
    <w:name w:val="Subtitle"/>
    <w:basedOn w:val="Normal"/>
    <w:link w:val="SubtitleChar"/>
    <w:qFormat/>
    <w:rsid w:val="008F0EE2"/>
    <w:pPr>
      <w:spacing w:after="0" w:line="240" w:lineRule="auto"/>
      <w:jc w:val="center"/>
    </w:pPr>
    <w:rPr>
      <w:rFonts w:ascii="Palatino" w:eastAsia="Times New Roman" w:hAnsi="Palatino" w:cs="Times New Roman"/>
      <w:b/>
      <w:sz w:val="28"/>
      <w:szCs w:val="20"/>
    </w:rPr>
  </w:style>
  <w:style w:type="character" w:customStyle="1" w:styleId="SubtitleChar">
    <w:name w:val="Subtitle Char"/>
    <w:basedOn w:val="DefaultParagraphFont"/>
    <w:link w:val="Subtitle"/>
    <w:rsid w:val="008F0EE2"/>
    <w:rPr>
      <w:rFonts w:ascii="Palatino" w:eastAsia="Times New Roman" w:hAnsi="Palatino" w:cs="Times New Roman"/>
      <w:b/>
      <w:sz w:val="28"/>
      <w:szCs w:val="20"/>
    </w:rPr>
  </w:style>
  <w:style w:type="paragraph" w:styleId="Header">
    <w:name w:val="header"/>
    <w:basedOn w:val="Normal"/>
    <w:link w:val="HeaderChar"/>
    <w:uiPriority w:val="99"/>
    <w:unhideWhenUsed/>
    <w:rsid w:val="00A0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AE0"/>
  </w:style>
  <w:style w:type="paragraph" w:styleId="Footer">
    <w:name w:val="footer"/>
    <w:basedOn w:val="Normal"/>
    <w:link w:val="FooterChar"/>
    <w:uiPriority w:val="99"/>
    <w:unhideWhenUsed/>
    <w:rsid w:val="00A0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AE0"/>
  </w:style>
  <w:style w:type="paragraph" w:styleId="PlainText">
    <w:name w:val="Plain Text"/>
    <w:basedOn w:val="Normal"/>
    <w:link w:val="PlainTextChar"/>
    <w:uiPriority w:val="99"/>
    <w:semiHidden/>
    <w:unhideWhenUsed/>
    <w:rsid w:val="002A6284"/>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2A6284"/>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90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cebooks.com/ISBN/303"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2004</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Murray</dc:creator>
  <cp:lastModifiedBy>Todd Murray</cp:lastModifiedBy>
  <cp:revision>2</cp:revision>
  <cp:lastPrinted>2016-02-06T03:11:00Z</cp:lastPrinted>
  <dcterms:created xsi:type="dcterms:W3CDTF">2026-03-17T00:22:00Z</dcterms:created>
  <dcterms:modified xsi:type="dcterms:W3CDTF">2026-03-17T00:22:00Z</dcterms:modified>
</cp:coreProperties>
</file>