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4494" w14:textId="3910A887" w:rsidR="00F12904" w:rsidRPr="00F12904" w:rsidRDefault="00F12904" w:rsidP="00B32C1F">
      <w:pPr>
        <w:jc w:val="center"/>
      </w:pPr>
      <w:r w:rsidRPr="00F12904">
        <w:rPr>
          <w:b/>
          <w:bCs/>
        </w:rPr>
        <w:t xml:space="preserve">The Human Quest for </w:t>
      </w:r>
      <w:r w:rsidR="00FE5B8F">
        <w:rPr>
          <w:b/>
          <w:bCs/>
        </w:rPr>
        <w:t>Satisfaction</w:t>
      </w:r>
      <w:r w:rsidR="00464FE5">
        <w:rPr>
          <w:b/>
          <w:bCs/>
        </w:rPr>
        <w:t xml:space="preserve"> and </w:t>
      </w:r>
      <w:r w:rsidRPr="00F12904">
        <w:rPr>
          <w:b/>
          <w:bCs/>
        </w:rPr>
        <w:t>Happiness</w:t>
      </w:r>
    </w:p>
    <w:p w14:paraId="46F490BD" w14:textId="10F5C1A6" w:rsidR="00FF1569" w:rsidRPr="00B94D8C" w:rsidRDefault="00FF1569" w:rsidP="00194345">
      <w:pPr>
        <w:rPr>
          <w:color w:val="1F497D" w:themeColor="text2"/>
        </w:rPr>
      </w:pPr>
      <w:r w:rsidRPr="00B94D8C">
        <w:rPr>
          <w:color w:val="1F497D" w:themeColor="text2"/>
        </w:rPr>
        <w:t xml:space="preserve">What is </w:t>
      </w:r>
      <w:r w:rsidR="00B94D8C" w:rsidRPr="00B94D8C">
        <w:rPr>
          <w:color w:val="1F497D" w:themeColor="text2"/>
        </w:rPr>
        <w:t xml:space="preserve">something that has brought you the most satisfaction and happiness in life? </w:t>
      </w:r>
    </w:p>
    <w:p w14:paraId="18F025E6" w14:textId="0AC24465" w:rsidR="003C7770" w:rsidRDefault="00194345" w:rsidP="00194345">
      <w:r w:rsidRPr="00F12904">
        <w:t>Everything we do is largely aimed at happiness, satisfaction, contentment, and fulfillment.</w:t>
      </w:r>
      <w:r w:rsidR="00E12552">
        <w:t xml:space="preserve"> </w:t>
      </w:r>
    </w:p>
    <w:p w14:paraId="41C1AFD0" w14:textId="47202D4B" w:rsidR="00104BD3" w:rsidRPr="00A71AE2" w:rsidRDefault="00C51C01" w:rsidP="00104BD3">
      <w:pPr>
        <w:rPr>
          <w:color w:val="1F497D" w:themeColor="text2"/>
        </w:rPr>
      </w:pPr>
      <w:r w:rsidRPr="00AF608F">
        <w:rPr>
          <w:noProof/>
          <w:color w:val="1F497D" w:themeColor="text2"/>
        </w:rPr>
        <mc:AlternateContent>
          <mc:Choice Requires="wps">
            <w:drawing>
              <wp:anchor distT="45720" distB="45720" distL="114300" distR="114300" simplePos="0" relativeHeight="251665408" behindDoc="0" locked="0" layoutInCell="1" allowOverlap="1" wp14:anchorId="6CD83A60" wp14:editId="2104A0E5">
                <wp:simplePos x="0" y="0"/>
                <wp:positionH relativeFrom="column">
                  <wp:posOffset>1921510</wp:posOffset>
                </wp:positionH>
                <wp:positionV relativeFrom="paragraph">
                  <wp:posOffset>566420</wp:posOffset>
                </wp:positionV>
                <wp:extent cx="1896745" cy="1464945"/>
                <wp:effectExtent l="0" t="0" r="27305" b="20955"/>
                <wp:wrapSquare wrapText="bothSides"/>
                <wp:docPr id="656388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1464945"/>
                        </a:xfrm>
                        <a:prstGeom prst="rect">
                          <a:avLst/>
                        </a:prstGeom>
                        <a:solidFill>
                          <a:srgbClr val="FFFFFF"/>
                        </a:solidFill>
                        <a:ln w="9525">
                          <a:solidFill>
                            <a:srgbClr val="000000"/>
                          </a:solidFill>
                          <a:miter lim="800000"/>
                          <a:headEnd/>
                          <a:tailEnd/>
                        </a:ln>
                      </wps:spPr>
                      <wps:txbx>
                        <w:txbxContent>
                          <w:p w14:paraId="21E7B39C" w14:textId="3676D32E" w:rsidR="001E47AF" w:rsidRPr="00A00F38" w:rsidRDefault="001E47AF">
                            <w:pPr>
                              <w:rPr>
                                <w:b/>
                                <w:bCs/>
                                <w:i/>
                                <w:iCs/>
                                <w:sz w:val="18"/>
                                <w:szCs w:val="18"/>
                              </w:rPr>
                            </w:pPr>
                            <w:r w:rsidRPr="00A00F38">
                              <w:rPr>
                                <w:b/>
                                <w:bCs/>
                                <w:i/>
                                <w:iCs/>
                                <w:sz w:val="18"/>
                                <w:szCs w:val="18"/>
                              </w:rPr>
                              <w:t>Rolling Stones - Satisfaction</w:t>
                            </w:r>
                          </w:p>
                          <w:p w14:paraId="6C8EABE8" w14:textId="2ED4FDFC" w:rsidR="00AF608F" w:rsidRPr="00A00F38" w:rsidRDefault="00AF608F">
                            <w:pPr>
                              <w:rPr>
                                <w:sz w:val="18"/>
                                <w:szCs w:val="18"/>
                              </w:rPr>
                            </w:pPr>
                            <w:r w:rsidRPr="00A00F38">
                              <w:rPr>
                                <w:sz w:val="18"/>
                                <w:szCs w:val="18"/>
                              </w:rPr>
                              <w:t>I can't get no satisfaction</w:t>
                            </w:r>
                            <w:r w:rsidRPr="00A00F38">
                              <w:rPr>
                                <w:sz w:val="18"/>
                                <w:szCs w:val="18"/>
                              </w:rPr>
                              <w:br/>
                              <w:t>I can't get no satisfaction</w:t>
                            </w:r>
                            <w:r w:rsidRPr="00A00F38">
                              <w:rPr>
                                <w:sz w:val="18"/>
                                <w:szCs w:val="18"/>
                              </w:rPr>
                              <w:br/>
                            </w:r>
                            <w:proofErr w:type="spellStart"/>
                            <w:r w:rsidRPr="00A00F38">
                              <w:rPr>
                                <w:sz w:val="18"/>
                                <w:szCs w:val="18"/>
                              </w:rPr>
                              <w:t>Gonna</w:t>
                            </w:r>
                            <w:proofErr w:type="spellEnd"/>
                            <w:r w:rsidRPr="00A00F38">
                              <w:rPr>
                                <w:sz w:val="18"/>
                                <w:szCs w:val="18"/>
                              </w:rPr>
                              <w:t xml:space="preserve"> try</w:t>
                            </w:r>
                            <w:r w:rsidR="001E47AF" w:rsidRPr="00A00F38">
                              <w:rPr>
                                <w:sz w:val="18"/>
                                <w:szCs w:val="18"/>
                              </w:rPr>
                              <w:t>,</w:t>
                            </w:r>
                            <w:r w:rsidRPr="00A00F38">
                              <w:rPr>
                                <w:sz w:val="18"/>
                                <w:szCs w:val="18"/>
                              </w:rPr>
                              <w:t xml:space="preserve"> and I try and</w:t>
                            </w:r>
                            <w:r w:rsidR="001E47AF" w:rsidRPr="00A00F38">
                              <w:rPr>
                                <w:sz w:val="18"/>
                                <w:szCs w:val="18"/>
                              </w:rPr>
                              <w:t>,</w:t>
                            </w:r>
                            <w:r w:rsidRPr="00A00F38">
                              <w:rPr>
                                <w:sz w:val="18"/>
                                <w:szCs w:val="18"/>
                              </w:rPr>
                              <w:t xml:space="preserve"> I try and</w:t>
                            </w:r>
                            <w:r w:rsidR="001E47AF" w:rsidRPr="00A00F38">
                              <w:rPr>
                                <w:sz w:val="18"/>
                                <w:szCs w:val="18"/>
                              </w:rPr>
                              <w:t>,</w:t>
                            </w:r>
                            <w:r w:rsidRPr="00A00F38">
                              <w:rPr>
                                <w:sz w:val="18"/>
                                <w:szCs w:val="18"/>
                              </w:rPr>
                              <w:t xml:space="preserve"> I try</w:t>
                            </w:r>
                            <w:r w:rsidRPr="00A00F38">
                              <w:rPr>
                                <w:sz w:val="18"/>
                                <w:szCs w:val="18"/>
                              </w:rPr>
                              <w:br/>
                              <w:t>I can't get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D83A60" id="_x0000_t202" coordsize="21600,21600" o:spt="202" path="m,l,21600r21600,l21600,xe">
                <v:stroke joinstyle="miter"/>
                <v:path gradientshapeok="t" o:connecttype="rect"/>
              </v:shapetype>
              <v:shape id="Text Box 2" o:spid="_x0000_s1026" type="#_x0000_t202" style="position:absolute;margin-left:151.3pt;margin-top:44.6pt;width:149.35pt;height:115.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">
                <v:textbox>
                  <w:txbxContent>
                    <w:p w14:paraId="21E7B39C" w14:textId="3676D32E" w:rsidR="001E47AF" w:rsidRPr="00A00F38" w:rsidRDefault="001E47AF">
                      <w:pPr>
                        <w:rPr>
                          <w:b/>
                          <w:bCs/>
                          <w:i/>
                          <w:iCs/>
                          <w:sz w:val="18"/>
                          <w:szCs w:val="18"/>
                        </w:rPr>
                      </w:pPr>
                      <w:r w:rsidRPr="00A00F38">
                        <w:rPr>
                          <w:b/>
                          <w:bCs/>
                          <w:i/>
                          <w:iCs/>
                          <w:sz w:val="18"/>
                          <w:szCs w:val="18"/>
                        </w:rPr>
                        <w:t>Rolling Stones - Satisfaction</w:t>
                      </w:r>
                    </w:p>
                    <w:p w14:paraId="6C8EABE8" w14:textId="2ED4FDFC" w:rsidR="00AF608F" w:rsidRPr="00A00F38" w:rsidRDefault="00AF608F">
                      <w:pPr>
                        <w:rPr>
                          <w:sz w:val="18"/>
                          <w:szCs w:val="18"/>
                        </w:rPr>
                      </w:pPr>
                      <w:r w:rsidRPr="00A00F38">
                        <w:rPr>
                          <w:sz w:val="18"/>
                          <w:szCs w:val="18"/>
                        </w:rPr>
                        <w:t>I can't get no satisfaction</w:t>
                      </w:r>
                      <w:r w:rsidRPr="00A00F38">
                        <w:rPr>
                          <w:sz w:val="18"/>
                          <w:szCs w:val="18"/>
                        </w:rPr>
                        <w:br/>
                        <w:t>I can't get no satisfaction</w:t>
                      </w:r>
                      <w:r w:rsidRPr="00A00F38">
                        <w:rPr>
                          <w:sz w:val="18"/>
                          <w:szCs w:val="18"/>
                        </w:rPr>
                        <w:br/>
                      </w:r>
                      <w:proofErr w:type="spellStart"/>
                      <w:r w:rsidRPr="00A00F38">
                        <w:rPr>
                          <w:sz w:val="18"/>
                          <w:szCs w:val="18"/>
                        </w:rPr>
                        <w:t>Gonna</w:t>
                      </w:r>
                      <w:proofErr w:type="spellEnd"/>
                      <w:r w:rsidRPr="00A00F38">
                        <w:rPr>
                          <w:sz w:val="18"/>
                          <w:szCs w:val="18"/>
                        </w:rPr>
                        <w:t xml:space="preserve"> try</w:t>
                      </w:r>
                      <w:r w:rsidR="001E47AF" w:rsidRPr="00A00F38">
                        <w:rPr>
                          <w:sz w:val="18"/>
                          <w:szCs w:val="18"/>
                        </w:rPr>
                        <w:t>,</w:t>
                      </w:r>
                      <w:r w:rsidRPr="00A00F38">
                        <w:rPr>
                          <w:sz w:val="18"/>
                          <w:szCs w:val="18"/>
                        </w:rPr>
                        <w:t xml:space="preserve"> and I try and</w:t>
                      </w:r>
                      <w:r w:rsidR="001E47AF" w:rsidRPr="00A00F38">
                        <w:rPr>
                          <w:sz w:val="18"/>
                          <w:szCs w:val="18"/>
                        </w:rPr>
                        <w:t>,</w:t>
                      </w:r>
                      <w:r w:rsidRPr="00A00F38">
                        <w:rPr>
                          <w:sz w:val="18"/>
                          <w:szCs w:val="18"/>
                        </w:rPr>
                        <w:t xml:space="preserve"> I try and</w:t>
                      </w:r>
                      <w:r w:rsidR="001E47AF" w:rsidRPr="00A00F38">
                        <w:rPr>
                          <w:sz w:val="18"/>
                          <w:szCs w:val="18"/>
                        </w:rPr>
                        <w:t>,</w:t>
                      </w:r>
                      <w:r w:rsidRPr="00A00F38">
                        <w:rPr>
                          <w:sz w:val="18"/>
                          <w:szCs w:val="18"/>
                        </w:rPr>
                        <w:t xml:space="preserve"> I try</w:t>
                      </w:r>
                      <w:r w:rsidRPr="00A00F38">
                        <w:rPr>
                          <w:sz w:val="18"/>
                          <w:szCs w:val="18"/>
                        </w:rPr>
                        <w:br/>
                        <w:t>I can't get no -</w:t>
                      </w:r>
                    </w:p>
                  </w:txbxContent>
                </v:textbox>
                <w10:wrap type="square"/>
              </v:shape>
            </w:pict>
          </mc:Fallback>
        </mc:AlternateContent>
      </w:r>
      <w:r w:rsidR="00A00F38" w:rsidRPr="00B02EEA">
        <w:rPr>
          <w:noProof/>
          <w:color w:val="1F497D" w:themeColor="text2"/>
        </w:rPr>
        <mc:AlternateContent>
          <mc:Choice Requires="wps">
            <w:drawing>
              <wp:anchor distT="45720" distB="45720" distL="114300" distR="114300" simplePos="0" relativeHeight="251663360" behindDoc="0" locked="0" layoutInCell="1" allowOverlap="1" wp14:anchorId="0801FC94" wp14:editId="23D195FC">
                <wp:simplePos x="0" y="0"/>
                <wp:positionH relativeFrom="column">
                  <wp:posOffset>3893820</wp:posOffset>
                </wp:positionH>
                <wp:positionV relativeFrom="paragraph">
                  <wp:posOffset>554355</wp:posOffset>
                </wp:positionV>
                <wp:extent cx="1972945" cy="1477010"/>
                <wp:effectExtent l="0" t="0" r="27305" b="27940"/>
                <wp:wrapSquare wrapText="bothSides"/>
                <wp:docPr id="586937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945" cy="1477010"/>
                        </a:xfrm>
                        <a:prstGeom prst="rect">
                          <a:avLst/>
                        </a:prstGeom>
                        <a:solidFill>
                          <a:srgbClr val="FFFFFF"/>
                        </a:solidFill>
                        <a:ln w="9525">
                          <a:solidFill>
                            <a:srgbClr val="000000"/>
                          </a:solidFill>
                          <a:miter lim="800000"/>
                          <a:headEnd/>
                          <a:tailEnd/>
                        </a:ln>
                      </wps:spPr>
                      <wps:txbx>
                        <w:txbxContent>
                          <w:p w14:paraId="74233FFD" w14:textId="77A36D76" w:rsidR="001476B4" w:rsidRPr="00A00F38" w:rsidRDefault="001476B4" w:rsidP="001476B4">
                            <w:pPr>
                              <w:rPr>
                                <w:b/>
                                <w:bCs/>
                                <w:i/>
                                <w:iCs/>
                                <w:sz w:val="18"/>
                                <w:szCs w:val="18"/>
                              </w:rPr>
                            </w:pPr>
                            <w:r w:rsidRPr="00A00F38">
                              <w:rPr>
                                <w:b/>
                                <w:bCs/>
                                <w:i/>
                                <w:iCs/>
                                <w:sz w:val="18"/>
                                <w:szCs w:val="18"/>
                              </w:rPr>
                              <w:t xml:space="preserve">Peggy Lee </w:t>
                            </w:r>
                            <w:r w:rsidR="00DC0952" w:rsidRPr="00A00F38">
                              <w:rPr>
                                <w:b/>
                                <w:bCs/>
                                <w:i/>
                                <w:iCs/>
                                <w:sz w:val="18"/>
                                <w:szCs w:val="18"/>
                              </w:rPr>
                              <w:t>- I</w:t>
                            </w:r>
                            <w:r w:rsidRPr="00A00F38">
                              <w:rPr>
                                <w:b/>
                                <w:bCs/>
                                <w:i/>
                                <w:iCs/>
                                <w:sz w:val="18"/>
                                <w:szCs w:val="18"/>
                              </w:rPr>
                              <w:t>s That All There Is?</w:t>
                            </w:r>
                          </w:p>
                          <w:p w14:paraId="01421A29" w14:textId="77777777" w:rsidR="00F91C94" w:rsidRPr="00A00F38" w:rsidRDefault="00F91C94" w:rsidP="007B513E">
                            <w:pPr>
                              <w:spacing w:line="240" w:lineRule="auto"/>
                              <w:contextualSpacing/>
                              <w:rPr>
                                <w:sz w:val="18"/>
                                <w:szCs w:val="18"/>
                              </w:rPr>
                            </w:pPr>
                            <w:r w:rsidRPr="00A00F38">
                              <w:rPr>
                                <w:sz w:val="18"/>
                                <w:szCs w:val="18"/>
                              </w:rPr>
                              <w:t xml:space="preserve">Is that all there is? </w:t>
                            </w:r>
                          </w:p>
                          <w:p w14:paraId="499CC738" w14:textId="77777777" w:rsidR="007B513E" w:rsidRPr="00A00F38" w:rsidRDefault="00F91C94" w:rsidP="007B513E">
                            <w:pPr>
                              <w:spacing w:line="240" w:lineRule="auto"/>
                              <w:contextualSpacing/>
                              <w:rPr>
                                <w:sz w:val="18"/>
                                <w:szCs w:val="18"/>
                              </w:rPr>
                            </w:pPr>
                            <w:r w:rsidRPr="00A00F38">
                              <w:rPr>
                                <w:sz w:val="18"/>
                                <w:szCs w:val="18"/>
                              </w:rPr>
                              <w:t xml:space="preserve">Is that all there is? </w:t>
                            </w:r>
                          </w:p>
                          <w:p w14:paraId="333CFE40" w14:textId="77777777" w:rsidR="007B513E" w:rsidRPr="00A00F38" w:rsidRDefault="00F91C94" w:rsidP="007B513E">
                            <w:pPr>
                              <w:spacing w:line="240" w:lineRule="auto"/>
                              <w:contextualSpacing/>
                              <w:rPr>
                                <w:sz w:val="18"/>
                                <w:szCs w:val="18"/>
                              </w:rPr>
                            </w:pPr>
                            <w:r w:rsidRPr="00A00F38">
                              <w:rPr>
                                <w:sz w:val="18"/>
                                <w:szCs w:val="18"/>
                              </w:rPr>
                              <w:t xml:space="preserve">If that’s all there is my friends, </w:t>
                            </w:r>
                          </w:p>
                          <w:p w14:paraId="07700CAF" w14:textId="77777777" w:rsidR="007B513E" w:rsidRPr="00A00F38" w:rsidRDefault="00F91C94" w:rsidP="007B513E">
                            <w:pPr>
                              <w:spacing w:line="240" w:lineRule="auto"/>
                              <w:contextualSpacing/>
                              <w:rPr>
                                <w:sz w:val="18"/>
                                <w:szCs w:val="18"/>
                              </w:rPr>
                            </w:pPr>
                            <w:r w:rsidRPr="00A00F38">
                              <w:rPr>
                                <w:sz w:val="18"/>
                                <w:szCs w:val="18"/>
                              </w:rPr>
                              <w:t xml:space="preserve">Then let’s keep dancing. </w:t>
                            </w:r>
                          </w:p>
                          <w:p w14:paraId="3A918DA0" w14:textId="3629D4CE" w:rsidR="00F91C94" w:rsidRPr="00A00F38" w:rsidRDefault="00F91C94" w:rsidP="007B513E">
                            <w:pPr>
                              <w:spacing w:line="240" w:lineRule="auto"/>
                              <w:contextualSpacing/>
                              <w:rPr>
                                <w:sz w:val="18"/>
                                <w:szCs w:val="18"/>
                              </w:rPr>
                            </w:pPr>
                            <w:r w:rsidRPr="00A00F38">
                              <w:rPr>
                                <w:sz w:val="18"/>
                                <w:szCs w:val="18"/>
                              </w:rPr>
                              <w:t>Let’s break out the booze and have a ball</w:t>
                            </w:r>
                            <w:r w:rsidR="00CC56EC">
                              <w:rPr>
                                <w:sz w:val="18"/>
                                <w:szCs w:val="18"/>
                              </w:rPr>
                              <w:t xml:space="preserve">, </w:t>
                            </w:r>
                            <w:r w:rsidR="00CC56EC" w:rsidRPr="00CC56EC">
                              <w:rPr>
                                <w:sz w:val="18"/>
                                <w:szCs w:val="18"/>
                              </w:rPr>
                              <w:t>if that's all there is.</w:t>
                            </w:r>
                          </w:p>
                          <w:p w14:paraId="7CF3016C" w14:textId="77777777" w:rsidR="00F91C94" w:rsidRPr="00A00F38" w:rsidRDefault="00F91C94" w:rsidP="00F91C94">
                            <w:pPr>
                              <w:rPr>
                                <w:b/>
                                <w:bCs/>
                                <w:i/>
                                <w:iCs/>
                                <w:sz w:val="18"/>
                                <w:szCs w:val="18"/>
                              </w:rPr>
                            </w:pPr>
                          </w:p>
                          <w:p w14:paraId="21147B51" w14:textId="118A8552" w:rsidR="00B02EEA" w:rsidRPr="00A00F38" w:rsidRDefault="00F91C94" w:rsidP="00F91C94">
                            <w:pPr>
                              <w:rPr>
                                <w:sz w:val="18"/>
                                <w:szCs w:val="18"/>
                              </w:rPr>
                            </w:pPr>
                            <w:r w:rsidRPr="00A00F38">
                              <w:rPr>
                                <w:b/>
                                <w:bCs/>
                                <w:i/>
                                <w:iCs/>
                                <w:sz w:val="18"/>
                                <w:szCs w:val="18"/>
                              </w:rPr>
                              <w:t xml:space="preserve">Timothy Keller. Making Sense of God: An Invitation to the Skeptical (Kindle Locations 1306-1308). Penguin Publishing Group. Kindle Edition. </w:t>
                            </w:r>
                            <w:r w:rsidR="001476B4" w:rsidRPr="00A00F38">
                              <w:rPr>
                                <w:b/>
                                <w:bCs/>
                                <w:i/>
                                <w:iCs/>
                                <w:sz w:val="18"/>
                                <w:szCs w:val="18"/>
                              </w:rPr>
                              <w:t xml:space="preserve">Group. Kindle Edition. </w:t>
                            </w:r>
                            <w:r w:rsidR="00B02EEA" w:rsidRPr="00A00F38">
                              <w:rPr>
                                <w:sz w:val="18"/>
                                <w:szCs w:val="18"/>
                              </w:rPr>
                              <w:t>I'm tired of being what you want me to be feeling so faithless, lost under the surface</w:t>
                            </w:r>
                            <w:r w:rsidR="00703BD2" w:rsidRPr="00A00F38">
                              <w:rPr>
                                <w:sz w:val="18"/>
                                <w:szCs w:val="18"/>
                              </w:rPr>
                              <w:t xml:space="preserve"> d</w:t>
                            </w:r>
                            <w:r w:rsidR="00B02EEA" w:rsidRPr="00A00F38">
                              <w:rPr>
                                <w:sz w:val="18"/>
                                <w:szCs w:val="18"/>
                              </w:rPr>
                              <w:t>on't know what you're expecting of me</w:t>
                            </w:r>
                            <w:r w:rsidR="00703BD2" w:rsidRPr="00A00F38">
                              <w:rPr>
                                <w:sz w:val="18"/>
                                <w:szCs w:val="18"/>
                              </w:rPr>
                              <w:t xml:space="preserve"> p</w:t>
                            </w:r>
                            <w:r w:rsidR="00B02EEA" w:rsidRPr="00A00F38">
                              <w:rPr>
                                <w:sz w:val="18"/>
                                <w:szCs w:val="18"/>
                              </w:rPr>
                              <w:t>ut under the pressure of walking in your shoes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1FC94" id="_x0000_s1027" type="#_x0000_t202" style="position:absolute;margin-left:306.6pt;margin-top:43.65pt;width:155.35pt;height:116.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">
                <v:textbox>
                  <w:txbxContent>
                    <w:p w14:paraId="74233FFD" w14:textId="77A36D76" w:rsidR="001476B4" w:rsidRPr="00A00F38" w:rsidRDefault="001476B4" w:rsidP="001476B4">
                      <w:pPr>
                        <w:rPr>
                          <w:b/>
                          <w:bCs/>
                          <w:i/>
                          <w:iCs/>
                          <w:sz w:val="18"/>
                          <w:szCs w:val="18"/>
                        </w:rPr>
                      </w:pPr>
                      <w:r w:rsidRPr="00A00F38">
                        <w:rPr>
                          <w:b/>
                          <w:bCs/>
                          <w:i/>
                          <w:iCs/>
                          <w:sz w:val="18"/>
                          <w:szCs w:val="18"/>
                        </w:rPr>
                        <w:t xml:space="preserve">Peggy Lee </w:t>
                      </w:r>
                      <w:r w:rsidR="00DC0952" w:rsidRPr="00A00F38">
                        <w:rPr>
                          <w:b/>
                          <w:bCs/>
                          <w:i/>
                          <w:iCs/>
                          <w:sz w:val="18"/>
                          <w:szCs w:val="18"/>
                        </w:rPr>
                        <w:t>- I</w:t>
                      </w:r>
                      <w:r w:rsidRPr="00A00F38">
                        <w:rPr>
                          <w:b/>
                          <w:bCs/>
                          <w:i/>
                          <w:iCs/>
                          <w:sz w:val="18"/>
                          <w:szCs w:val="18"/>
                        </w:rPr>
                        <w:t>s That All There Is?</w:t>
                      </w:r>
                    </w:p>
                    <w:p w14:paraId="01421A29" w14:textId="77777777" w:rsidR="00F91C94" w:rsidRPr="00A00F38" w:rsidRDefault="00F91C94" w:rsidP="007B513E">
                      <w:pPr>
                        <w:spacing w:line="240" w:lineRule="auto"/>
                        <w:contextualSpacing/>
                        <w:rPr>
                          <w:sz w:val="18"/>
                          <w:szCs w:val="18"/>
                        </w:rPr>
                      </w:pPr>
                      <w:r w:rsidRPr="00A00F38">
                        <w:rPr>
                          <w:sz w:val="18"/>
                          <w:szCs w:val="18"/>
                        </w:rPr>
                        <w:t xml:space="preserve">Is that all there is? </w:t>
                      </w:r>
                    </w:p>
                    <w:p w14:paraId="499CC738" w14:textId="77777777" w:rsidR="007B513E" w:rsidRPr="00A00F38" w:rsidRDefault="00F91C94" w:rsidP="007B513E">
                      <w:pPr>
                        <w:spacing w:line="240" w:lineRule="auto"/>
                        <w:contextualSpacing/>
                        <w:rPr>
                          <w:sz w:val="18"/>
                          <w:szCs w:val="18"/>
                        </w:rPr>
                      </w:pPr>
                      <w:r w:rsidRPr="00A00F38">
                        <w:rPr>
                          <w:sz w:val="18"/>
                          <w:szCs w:val="18"/>
                        </w:rPr>
                        <w:t xml:space="preserve">Is that all there is? </w:t>
                      </w:r>
                    </w:p>
                    <w:p w14:paraId="333CFE40" w14:textId="77777777" w:rsidR="007B513E" w:rsidRPr="00A00F38" w:rsidRDefault="00F91C94" w:rsidP="007B513E">
                      <w:pPr>
                        <w:spacing w:line="240" w:lineRule="auto"/>
                        <w:contextualSpacing/>
                        <w:rPr>
                          <w:sz w:val="18"/>
                          <w:szCs w:val="18"/>
                        </w:rPr>
                      </w:pPr>
                      <w:r w:rsidRPr="00A00F38">
                        <w:rPr>
                          <w:sz w:val="18"/>
                          <w:szCs w:val="18"/>
                        </w:rPr>
                        <w:t xml:space="preserve">If that’s all there is my friends, </w:t>
                      </w:r>
                    </w:p>
                    <w:p w14:paraId="07700CAF" w14:textId="77777777" w:rsidR="007B513E" w:rsidRPr="00A00F38" w:rsidRDefault="00F91C94" w:rsidP="007B513E">
                      <w:pPr>
                        <w:spacing w:line="240" w:lineRule="auto"/>
                        <w:contextualSpacing/>
                        <w:rPr>
                          <w:sz w:val="18"/>
                          <w:szCs w:val="18"/>
                        </w:rPr>
                      </w:pPr>
                      <w:r w:rsidRPr="00A00F38">
                        <w:rPr>
                          <w:sz w:val="18"/>
                          <w:szCs w:val="18"/>
                        </w:rPr>
                        <w:t xml:space="preserve">Then let’s keep dancing. </w:t>
                      </w:r>
                    </w:p>
                    <w:p w14:paraId="3A918DA0" w14:textId="3629D4CE" w:rsidR="00F91C94" w:rsidRPr="00A00F38" w:rsidRDefault="00F91C94" w:rsidP="007B513E">
                      <w:pPr>
                        <w:spacing w:line="240" w:lineRule="auto"/>
                        <w:contextualSpacing/>
                        <w:rPr>
                          <w:sz w:val="18"/>
                          <w:szCs w:val="18"/>
                        </w:rPr>
                      </w:pPr>
                      <w:r w:rsidRPr="00A00F38">
                        <w:rPr>
                          <w:sz w:val="18"/>
                          <w:szCs w:val="18"/>
                        </w:rPr>
                        <w:t>Let’s break out the booze and have a ball</w:t>
                      </w:r>
                      <w:r w:rsidR="00CC56EC">
                        <w:rPr>
                          <w:sz w:val="18"/>
                          <w:szCs w:val="18"/>
                        </w:rPr>
                        <w:t xml:space="preserve">, </w:t>
                      </w:r>
                      <w:r w:rsidR="00CC56EC" w:rsidRPr="00CC56EC">
                        <w:rPr>
                          <w:sz w:val="18"/>
                          <w:szCs w:val="18"/>
                        </w:rPr>
                        <w:t>if that's all there is.</w:t>
                      </w:r>
                    </w:p>
                    <w:p w14:paraId="7CF3016C" w14:textId="77777777" w:rsidR="00F91C94" w:rsidRPr="00A00F38" w:rsidRDefault="00F91C94" w:rsidP="00F91C94">
                      <w:pPr>
                        <w:rPr>
                          <w:b/>
                          <w:bCs/>
                          <w:i/>
                          <w:iCs/>
                          <w:sz w:val="18"/>
                          <w:szCs w:val="18"/>
                        </w:rPr>
                      </w:pPr>
                    </w:p>
                    <w:p w14:paraId="21147B51" w14:textId="118A8552" w:rsidR="00B02EEA" w:rsidRPr="00A00F38" w:rsidRDefault="00F91C94" w:rsidP="00F91C94">
                      <w:pPr>
                        <w:rPr>
                          <w:sz w:val="18"/>
                          <w:szCs w:val="18"/>
                        </w:rPr>
                      </w:pPr>
                      <w:r w:rsidRPr="00A00F38">
                        <w:rPr>
                          <w:b/>
                          <w:bCs/>
                          <w:i/>
                          <w:iCs/>
                          <w:sz w:val="18"/>
                          <w:szCs w:val="18"/>
                        </w:rPr>
                        <w:t xml:space="preserve">Timothy Keller. Making Sense of God: An Invitation to the Skeptical (Kindle Locations 1306-1308). Penguin Publishing Group. Kindle Edition. </w:t>
                      </w:r>
                      <w:r w:rsidR="001476B4" w:rsidRPr="00A00F38">
                        <w:rPr>
                          <w:b/>
                          <w:bCs/>
                          <w:i/>
                          <w:iCs/>
                          <w:sz w:val="18"/>
                          <w:szCs w:val="18"/>
                        </w:rPr>
                        <w:t xml:space="preserve">Group. Kindle Edition. </w:t>
                      </w:r>
                      <w:r w:rsidR="00B02EEA" w:rsidRPr="00A00F38">
                        <w:rPr>
                          <w:sz w:val="18"/>
                          <w:szCs w:val="18"/>
                        </w:rPr>
                        <w:t>I'm tired of being what you want me to be feeling so faithless, lost under the surface</w:t>
                      </w:r>
                      <w:r w:rsidR="00703BD2" w:rsidRPr="00A00F38">
                        <w:rPr>
                          <w:sz w:val="18"/>
                          <w:szCs w:val="18"/>
                        </w:rPr>
                        <w:t xml:space="preserve"> d</w:t>
                      </w:r>
                      <w:r w:rsidR="00B02EEA" w:rsidRPr="00A00F38">
                        <w:rPr>
                          <w:sz w:val="18"/>
                          <w:szCs w:val="18"/>
                        </w:rPr>
                        <w:t>on't know what you're expecting of me</w:t>
                      </w:r>
                      <w:r w:rsidR="00703BD2" w:rsidRPr="00A00F38">
                        <w:rPr>
                          <w:sz w:val="18"/>
                          <w:szCs w:val="18"/>
                        </w:rPr>
                        <w:t xml:space="preserve"> p</w:t>
                      </w:r>
                      <w:r w:rsidR="00B02EEA" w:rsidRPr="00A00F38">
                        <w:rPr>
                          <w:sz w:val="18"/>
                          <w:szCs w:val="18"/>
                        </w:rPr>
                        <w:t>ut under the pressure of walking in your shoes</w:t>
                      </w:r>
                    </w:p>
                  </w:txbxContent>
                </v:textbox>
                <w10:wrap type="square"/>
              </v:shape>
            </w:pict>
          </mc:Fallback>
        </mc:AlternateContent>
      </w:r>
      <w:r w:rsidR="00A71AE2" w:rsidRPr="00A71AE2">
        <w:rPr>
          <w:color w:val="1F497D" w:themeColor="text2"/>
        </w:rPr>
        <w:t>The lyrics below echo these longings. So, s</w:t>
      </w:r>
      <w:r w:rsidR="00104BD3" w:rsidRPr="00F12904">
        <w:rPr>
          <w:color w:val="1F497D" w:themeColor="text2"/>
        </w:rPr>
        <w:t xml:space="preserve">hould we </w:t>
      </w:r>
      <w:r w:rsidR="00104BD3" w:rsidRPr="00A71AE2">
        <w:rPr>
          <w:color w:val="1F497D" w:themeColor="text2"/>
        </w:rPr>
        <w:t>search for</w:t>
      </w:r>
      <w:r w:rsidR="00104BD3" w:rsidRPr="00F12904">
        <w:rPr>
          <w:color w:val="1F497D" w:themeColor="text2"/>
        </w:rPr>
        <w:t xml:space="preserve"> happiness, satisfaction, contentment</w:t>
      </w:r>
      <w:r w:rsidR="00104BD3" w:rsidRPr="00A71AE2">
        <w:rPr>
          <w:color w:val="1F497D" w:themeColor="text2"/>
        </w:rPr>
        <w:t>, and fulfillment</w:t>
      </w:r>
      <w:r w:rsidR="00104BD3" w:rsidRPr="00F12904">
        <w:rPr>
          <w:color w:val="1F497D" w:themeColor="text2"/>
        </w:rPr>
        <w:t xml:space="preserve">? </w:t>
      </w:r>
      <w:r w:rsidR="00104BD3" w:rsidRPr="00A71AE2">
        <w:rPr>
          <w:color w:val="1F497D" w:themeColor="text2"/>
        </w:rPr>
        <w:t>If so, w</w:t>
      </w:r>
      <w:r w:rsidR="00104BD3" w:rsidRPr="00F12904">
        <w:rPr>
          <w:color w:val="1F497D" w:themeColor="text2"/>
        </w:rPr>
        <w:t>hy</w:t>
      </w:r>
      <w:r w:rsidR="00104BD3" w:rsidRPr="00A71AE2">
        <w:rPr>
          <w:color w:val="1F497D" w:themeColor="text2"/>
        </w:rPr>
        <w:t>, h</w:t>
      </w:r>
      <w:r w:rsidR="00104BD3" w:rsidRPr="00F12904">
        <w:rPr>
          <w:color w:val="1F497D" w:themeColor="text2"/>
        </w:rPr>
        <w:t>ow</w:t>
      </w:r>
      <w:r w:rsidR="00152C0F">
        <w:rPr>
          <w:color w:val="1F497D" w:themeColor="text2"/>
        </w:rPr>
        <w:t>,</w:t>
      </w:r>
      <w:r w:rsidR="00104BD3" w:rsidRPr="00A71AE2">
        <w:rPr>
          <w:color w:val="1F497D" w:themeColor="text2"/>
        </w:rPr>
        <w:t xml:space="preserve"> and w</w:t>
      </w:r>
      <w:r w:rsidR="00104BD3" w:rsidRPr="00F12904">
        <w:rPr>
          <w:color w:val="1F497D" w:themeColor="text2"/>
        </w:rPr>
        <w:t>here?</w:t>
      </w:r>
    </w:p>
    <w:p w14:paraId="4A51E270" w14:textId="7074E858" w:rsidR="003F5C42" w:rsidRDefault="002D32F4" w:rsidP="00116DC6">
      <w:pPr>
        <w:spacing w:line="240" w:lineRule="auto"/>
        <w:contextualSpacing/>
      </w:pPr>
      <w:r w:rsidRPr="00FF16AD">
        <w:rPr>
          <w:noProof/>
          <w:color w:val="1F497D" w:themeColor="text2"/>
        </w:rPr>
        <mc:AlternateContent>
          <mc:Choice Requires="wps">
            <w:drawing>
              <wp:anchor distT="45720" distB="45720" distL="114300" distR="114300" simplePos="0" relativeHeight="251661312" behindDoc="0" locked="0" layoutInCell="1" allowOverlap="1" wp14:anchorId="595FBA26" wp14:editId="27647B34">
                <wp:simplePos x="0" y="0"/>
                <wp:positionH relativeFrom="column">
                  <wp:posOffset>18415</wp:posOffset>
                </wp:positionH>
                <wp:positionV relativeFrom="paragraph">
                  <wp:posOffset>41275</wp:posOffset>
                </wp:positionV>
                <wp:extent cx="1816100" cy="1471295"/>
                <wp:effectExtent l="0" t="0" r="12700" b="14605"/>
                <wp:wrapSquare wrapText="bothSides"/>
                <wp:docPr id="2001570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1471295"/>
                        </a:xfrm>
                        <a:prstGeom prst="rect">
                          <a:avLst/>
                        </a:prstGeom>
                        <a:solidFill>
                          <a:srgbClr val="FFFFFF"/>
                        </a:solidFill>
                        <a:ln w="9525">
                          <a:solidFill>
                            <a:srgbClr val="000000"/>
                          </a:solidFill>
                          <a:miter lim="800000"/>
                          <a:headEnd/>
                          <a:tailEnd/>
                        </a:ln>
                      </wps:spPr>
                      <wps:txbx>
                        <w:txbxContent>
                          <w:p w14:paraId="2D7347CD" w14:textId="77777777" w:rsidR="00FF16AD" w:rsidRPr="00A00F38" w:rsidRDefault="00FF16AD">
                            <w:pPr>
                              <w:rPr>
                                <w:b/>
                                <w:bCs/>
                                <w:i/>
                                <w:iCs/>
                                <w:sz w:val="18"/>
                                <w:szCs w:val="18"/>
                              </w:rPr>
                            </w:pPr>
                            <w:r w:rsidRPr="00A00F38">
                              <w:rPr>
                                <w:b/>
                                <w:bCs/>
                                <w:i/>
                                <w:iCs/>
                                <w:sz w:val="18"/>
                                <w:szCs w:val="18"/>
                              </w:rPr>
                              <w:t>U2</w:t>
                            </w:r>
                          </w:p>
                          <w:p w14:paraId="39BEA826" w14:textId="135F5707" w:rsidR="00C51C01" w:rsidRDefault="00C51C01">
                            <w:pPr>
                              <w:rPr>
                                <w:sz w:val="18"/>
                                <w:szCs w:val="18"/>
                              </w:rPr>
                            </w:pPr>
                            <w:r w:rsidRPr="00C51C01">
                              <w:rPr>
                                <w:sz w:val="18"/>
                                <w:szCs w:val="18"/>
                              </w:rPr>
                              <w:t>I have climbed the highest mountains</w:t>
                            </w:r>
                            <w:r w:rsidR="008821AD">
                              <w:rPr>
                                <w:sz w:val="18"/>
                                <w:szCs w:val="18"/>
                              </w:rPr>
                              <w:t>.</w:t>
                            </w:r>
                            <w:r w:rsidRPr="00C51C01">
                              <w:rPr>
                                <w:sz w:val="18"/>
                                <w:szCs w:val="18"/>
                              </w:rPr>
                              <w:br/>
                              <w:t>I have run through the fields</w:t>
                            </w:r>
                            <w:r>
                              <w:rPr>
                                <w:sz w:val="18"/>
                                <w:szCs w:val="18"/>
                              </w:rPr>
                              <w:t>…</w:t>
                            </w:r>
                          </w:p>
                          <w:p w14:paraId="057A6AC3" w14:textId="26D7A416" w:rsidR="00FF16AD" w:rsidRPr="00A00F38" w:rsidRDefault="00FF16AD">
                            <w:pPr>
                              <w:rPr>
                                <w:sz w:val="18"/>
                                <w:szCs w:val="18"/>
                              </w:rPr>
                            </w:pPr>
                            <w:r w:rsidRPr="00A00F38">
                              <w:rPr>
                                <w:sz w:val="18"/>
                                <w:szCs w:val="18"/>
                              </w:rPr>
                              <w:t>But I still haven't found what I'm looking for</w:t>
                            </w:r>
                            <w:r w:rsidR="00AF608F" w:rsidRPr="00A00F38">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FBA26" id="_x0000_s1028" type="#_x0000_t202" style="position:absolute;margin-left:1.45pt;margin-top:3.25pt;width:143pt;height:115.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">
                <v:textbox>
                  <w:txbxContent>
                    <w:p w14:paraId="2D7347CD" w14:textId="77777777" w:rsidR="00FF16AD" w:rsidRPr="00A00F38" w:rsidRDefault="00FF16AD">
                      <w:pPr>
                        <w:rPr>
                          <w:b/>
                          <w:bCs/>
                          <w:i/>
                          <w:iCs/>
                          <w:sz w:val="18"/>
                          <w:szCs w:val="18"/>
                        </w:rPr>
                      </w:pPr>
                      <w:r w:rsidRPr="00A00F38">
                        <w:rPr>
                          <w:b/>
                          <w:bCs/>
                          <w:i/>
                          <w:iCs/>
                          <w:sz w:val="18"/>
                          <w:szCs w:val="18"/>
                        </w:rPr>
                        <w:t>U2</w:t>
                      </w:r>
                    </w:p>
                    <w:p w14:paraId="39BEA826" w14:textId="135F5707" w:rsidR="00C51C01" w:rsidRDefault="00C51C01">
                      <w:pPr>
                        <w:rPr>
                          <w:sz w:val="18"/>
                          <w:szCs w:val="18"/>
                        </w:rPr>
                      </w:pPr>
                      <w:r w:rsidRPr="00C51C01">
                        <w:rPr>
                          <w:sz w:val="18"/>
                          <w:szCs w:val="18"/>
                        </w:rPr>
                        <w:t>I have climbed the highest mountains</w:t>
                      </w:r>
                      <w:r w:rsidR="008821AD">
                        <w:rPr>
                          <w:sz w:val="18"/>
                          <w:szCs w:val="18"/>
                        </w:rPr>
                        <w:t>.</w:t>
                      </w:r>
                      <w:r w:rsidRPr="00C51C01">
                        <w:rPr>
                          <w:sz w:val="18"/>
                          <w:szCs w:val="18"/>
                        </w:rPr>
                        <w:br/>
                        <w:t>I have run through the fields</w:t>
                      </w:r>
                      <w:r>
                        <w:rPr>
                          <w:sz w:val="18"/>
                          <w:szCs w:val="18"/>
                        </w:rPr>
                        <w:t>…</w:t>
                      </w:r>
                    </w:p>
                    <w:p w14:paraId="057A6AC3" w14:textId="26D7A416" w:rsidR="00FF16AD" w:rsidRPr="00A00F38" w:rsidRDefault="00FF16AD">
                      <w:pPr>
                        <w:rPr>
                          <w:sz w:val="18"/>
                          <w:szCs w:val="18"/>
                        </w:rPr>
                      </w:pPr>
                      <w:r w:rsidRPr="00A00F38">
                        <w:rPr>
                          <w:sz w:val="18"/>
                          <w:szCs w:val="18"/>
                        </w:rPr>
                        <w:t>But I still haven't found what I'm looking for</w:t>
                      </w:r>
                      <w:r w:rsidR="00AF608F" w:rsidRPr="00A00F38">
                        <w:rPr>
                          <w:sz w:val="18"/>
                          <w:szCs w:val="18"/>
                        </w:rPr>
                        <w:t>.</w:t>
                      </w:r>
                    </w:p>
                  </w:txbxContent>
                </v:textbox>
                <w10:wrap type="square"/>
              </v:shape>
            </w:pict>
          </mc:Fallback>
        </mc:AlternateContent>
      </w:r>
    </w:p>
    <w:p w14:paraId="79D24DDF" w14:textId="685160E1" w:rsidR="00116DC6" w:rsidRPr="00052C4F" w:rsidRDefault="00557377" w:rsidP="00116DC6">
      <w:pPr>
        <w:spacing w:line="240" w:lineRule="auto"/>
        <w:contextualSpacing/>
        <w:rPr>
          <w:b/>
          <w:bCs/>
        </w:rPr>
      </w:pPr>
      <w:r w:rsidRPr="00052C4F">
        <w:rPr>
          <w:b/>
          <w:bCs/>
        </w:rPr>
        <w:t>T</w:t>
      </w:r>
      <w:r w:rsidR="00515DCB" w:rsidRPr="00052C4F">
        <w:rPr>
          <w:b/>
          <w:bCs/>
        </w:rPr>
        <w:t>hree</w:t>
      </w:r>
      <w:r w:rsidRPr="00052C4F">
        <w:rPr>
          <w:b/>
          <w:bCs/>
        </w:rPr>
        <w:t xml:space="preserve"> views on </w:t>
      </w:r>
      <w:r w:rsidR="00116DC6" w:rsidRPr="00052C4F">
        <w:rPr>
          <w:b/>
          <w:bCs/>
        </w:rPr>
        <w:t>happiness:</w:t>
      </w:r>
    </w:p>
    <w:p w14:paraId="52E667F5" w14:textId="1EDA8D4C" w:rsidR="004415A8" w:rsidRDefault="00557377" w:rsidP="00AA655E">
      <w:pPr>
        <w:pStyle w:val="ListParagraph"/>
        <w:numPr>
          <w:ilvl w:val="0"/>
          <w:numId w:val="11"/>
        </w:numPr>
        <w:spacing w:line="240" w:lineRule="auto"/>
      </w:pPr>
      <w:r w:rsidRPr="004415A8">
        <w:rPr>
          <w:b/>
          <w:bCs/>
        </w:rPr>
        <w:t xml:space="preserve">Survey </w:t>
      </w:r>
      <w:r w:rsidR="009F74E0" w:rsidRPr="004415A8">
        <w:rPr>
          <w:b/>
          <w:bCs/>
        </w:rPr>
        <w:t>View</w:t>
      </w:r>
      <w:r w:rsidR="00B11210">
        <w:rPr>
          <w:b/>
          <w:bCs/>
        </w:rPr>
        <w:t>:</w:t>
      </w:r>
      <w:r w:rsidR="009F74E0">
        <w:t xml:space="preserve"> </w:t>
      </w:r>
      <w:r w:rsidR="004415A8" w:rsidRPr="004415A8">
        <w:t xml:space="preserve">"Happy most of the time." – </w:t>
      </w:r>
      <w:r w:rsidR="004415A8" w:rsidRPr="00E61EB2">
        <w:rPr>
          <w:i/>
          <w:iCs/>
        </w:rPr>
        <w:t>Thomas Nagel, philosophy and law professor</w:t>
      </w:r>
    </w:p>
    <w:p w14:paraId="6D7E526D" w14:textId="77777777" w:rsidR="0085154D" w:rsidRPr="0085154D" w:rsidRDefault="0085154D" w:rsidP="004732B9">
      <w:pPr>
        <w:pStyle w:val="ListParagraph"/>
        <w:numPr>
          <w:ilvl w:val="0"/>
          <w:numId w:val="11"/>
        </w:numPr>
        <w:spacing w:line="240" w:lineRule="auto"/>
      </w:pPr>
      <w:r w:rsidRPr="0085154D">
        <w:rPr>
          <w:b/>
          <w:bCs/>
        </w:rPr>
        <w:t xml:space="preserve">Critical View: </w:t>
      </w:r>
      <w:r w:rsidRPr="0085154D">
        <w:t xml:space="preserve">Happiness is a superficial term that often masks deeper anger, anxiety, depression, and societal problems—we're not deeply happy. Maybe we're in denial about the depth of our discontent. – </w:t>
      </w:r>
      <w:r w:rsidRPr="0085154D">
        <w:rPr>
          <w:i/>
          <w:iCs/>
        </w:rPr>
        <w:t>Terry Eagleton, English literature professor</w:t>
      </w:r>
    </w:p>
    <w:p w14:paraId="100309D2" w14:textId="033398EC" w:rsidR="0085154D" w:rsidRPr="0085154D" w:rsidRDefault="0085154D" w:rsidP="004732B9">
      <w:pPr>
        <w:pStyle w:val="ListParagraph"/>
        <w:numPr>
          <w:ilvl w:val="0"/>
          <w:numId w:val="11"/>
        </w:numPr>
        <w:spacing w:line="240" w:lineRule="auto"/>
      </w:pPr>
      <w:r w:rsidRPr="0085154D">
        <w:rPr>
          <w:b/>
          <w:bCs/>
        </w:rPr>
        <w:t xml:space="preserve">Ancient View: </w:t>
      </w:r>
      <w:r w:rsidRPr="0085154D">
        <w:t xml:space="preserve">Even if all your worldly desires are fulfilled, it still won't be enough. – </w:t>
      </w:r>
      <w:r w:rsidRPr="0085154D">
        <w:rPr>
          <w:i/>
          <w:iCs/>
        </w:rPr>
        <w:t>Jonathan Haidt, social psychologist</w:t>
      </w:r>
    </w:p>
    <w:p w14:paraId="7EFB242F" w14:textId="6670CA05" w:rsidR="00A204DA" w:rsidRDefault="004732B9" w:rsidP="004732B9">
      <w:pPr>
        <w:rPr>
          <w:color w:val="1F497D" w:themeColor="text2"/>
        </w:rPr>
      </w:pPr>
      <w:r w:rsidRPr="004732B9">
        <w:rPr>
          <w:color w:val="1F497D" w:themeColor="text2"/>
        </w:rPr>
        <w:t>If we’re constantly chasing short-lived satisfactions and quickly moving on</w:t>
      </w:r>
      <w:r w:rsidR="00DC6C10">
        <w:rPr>
          <w:color w:val="1F497D" w:themeColor="text2"/>
        </w:rPr>
        <w:t xml:space="preserve"> </w:t>
      </w:r>
      <w:r w:rsidRPr="004732B9">
        <w:rPr>
          <w:color w:val="1F497D" w:themeColor="text2"/>
        </w:rPr>
        <w:t xml:space="preserve">to the next, what does that reveal about what we’re really seeking? </w:t>
      </w:r>
    </w:p>
    <w:p w14:paraId="53E849D6" w14:textId="4A1ABE16" w:rsidR="004732B9" w:rsidRDefault="004732B9" w:rsidP="004732B9">
      <w:pPr>
        <w:rPr>
          <w:color w:val="1F497D" w:themeColor="text2"/>
        </w:rPr>
      </w:pPr>
      <w:r w:rsidRPr="004732B9">
        <w:rPr>
          <w:color w:val="1F497D" w:themeColor="text2"/>
        </w:rPr>
        <w:t>Is this a search for something deeper, or are we trying to escape something? And if it’s an escape, what exactly are we running from?</w:t>
      </w:r>
    </w:p>
    <w:p w14:paraId="2CEAB4DC" w14:textId="5190578E" w:rsidR="001D4BEC" w:rsidRDefault="00F35B7E" w:rsidP="001D4BEC">
      <w:pPr>
        <w:jc w:val="center"/>
        <w:rPr>
          <w:b/>
          <w:bCs/>
        </w:rPr>
      </w:pPr>
      <w:r w:rsidRPr="00F35B7E">
        <w:rPr>
          <w:b/>
          <w:bCs/>
        </w:rPr>
        <w:t>Ancient, Modern, and Christian Perspectives on Satisfaction and Happiness</w:t>
      </w:r>
    </w:p>
    <w:p w14:paraId="36CFF07C" w14:textId="60619919" w:rsidR="00F12904" w:rsidRPr="001D4BEC" w:rsidRDefault="00F81DBE" w:rsidP="001D4BEC">
      <w:pPr>
        <w:pStyle w:val="ListParagraph"/>
        <w:numPr>
          <w:ilvl w:val="0"/>
          <w:numId w:val="12"/>
        </w:numPr>
        <w:rPr>
          <w:b/>
          <w:bCs/>
        </w:rPr>
      </w:pPr>
      <w:r>
        <w:rPr>
          <w:noProof/>
        </w:rPr>
        <mc:AlternateContent>
          <mc:Choice Requires="wps">
            <w:drawing>
              <wp:anchor distT="45720" distB="45720" distL="114300" distR="114300" simplePos="0" relativeHeight="251667456" behindDoc="0" locked="0" layoutInCell="1" allowOverlap="1" wp14:anchorId="0FD0F806" wp14:editId="658B13B7">
                <wp:simplePos x="0" y="0"/>
                <wp:positionH relativeFrom="column">
                  <wp:posOffset>4036695</wp:posOffset>
                </wp:positionH>
                <wp:positionV relativeFrom="paragraph">
                  <wp:posOffset>203939</wp:posOffset>
                </wp:positionV>
                <wp:extent cx="1828800" cy="1965325"/>
                <wp:effectExtent l="0" t="0" r="19050" b="15875"/>
                <wp:wrapSquare wrapText="bothSides"/>
                <wp:docPr id="1201941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65325"/>
                        </a:xfrm>
                        <a:prstGeom prst="rect">
                          <a:avLst/>
                        </a:prstGeom>
                        <a:solidFill>
                          <a:srgbClr val="FFFFFF"/>
                        </a:solidFill>
                        <a:ln w="9525">
                          <a:solidFill>
                            <a:srgbClr val="000000"/>
                          </a:solidFill>
                          <a:miter lim="800000"/>
                          <a:headEnd/>
                          <a:tailEnd/>
                        </a:ln>
                      </wps:spPr>
                      <wps:txbx>
                        <w:txbxContent>
                          <w:p w14:paraId="2D4CA469" w14:textId="56B0BF9C" w:rsidR="007E259D" w:rsidRPr="00A00F38" w:rsidRDefault="007E259D" w:rsidP="007E259D">
                            <w:pPr>
                              <w:rPr>
                                <w:b/>
                                <w:bCs/>
                                <w:i/>
                                <w:iCs/>
                                <w:sz w:val="18"/>
                                <w:szCs w:val="18"/>
                              </w:rPr>
                            </w:pPr>
                            <w:r w:rsidRPr="00A00F38">
                              <w:rPr>
                                <w:b/>
                                <w:bCs/>
                                <w:i/>
                                <w:iCs/>
                                <w:sz w:val="18"/>
                                <w:szCs w:val="18"/>
                              </w:rPr>
                              <w:t>Epictetus, Stoic philosopher</w:t>
                            </w:r>
                          </w:p>
                          <w:p w14:paraId="6826E201" w14:textId="22E5FBA4" w:rsidR="005F16D8" w:rsidRPr="00A00F38" w:rsidRDefault="005F16D8" w:rsidP="007E259D">
                            <w:pPr>
                              <w:rPr>
                                <w:sz w:val="18"/>
                                <w:szCs w:val="18"/>
                              </w:rPr>
                            </w:pPr>
                            <w:r w:rsidRPr="00A00F38">
                              <w:rPr>
                                <w:sz w:val="18"/>
                                <w:szCs w:val="18"/>
                              </w:rPr>
                              <w:t>Do not seek to have events happen as you want them to, but instead want them to happen as they do happen, and your life will go well.</w:t>
                            </w:r>
                          </w:p>
                          <w:p w14:paraId="335BE0E1" w14:textId="6F7D2EAE" w:rsidR="003E71C6" w:rsidRPr="00A00F38" w:rsidRDefault="003E71C6" w:rsidP="003E71C6">
                            <w:pPr>
                              <w:rPr>
                                <w:b/>
                                <w:bCs/>
                                <w:i/>
                                <w:iCs/>
                                <w:sz w:val="18"/>
                                <w:szCs w:val="18"/>
                              </w:rPr>
                            </w:pPr>
                            <w:r w:rsidRPr="00A00F38">
                              <w:rPr>
                                <w:b/>
                                <w:bCs/>
                                <w:i/>
                                <w:iCs/>
                                <w:sz w:val="18"/>
                                <w:szCs w:val="18"/>
                              </w:rPr>
                              <w:t>Budd</w:t>
                            </w:r>
                            <w:r w:rsidR="00BA43C4" w:rsidRPr="00A00F38">
                              <w:rPr>
                                <w:b/>
                                <w:bCs/>
                                <w:i/>
                                <w:iCs/>
                                <w:sz w:val="18"/>
                                <w:szCs w:val="18"/>
                              </w:rPr>
                              <w:t>h</w:t>
                            </w:r>
                            <w:r w:rsidRPr="00A00F38">
                              <w:rPr>
                                <w:b/>
                                <w:bCs/>
                                <w:i/>
                                <w:iCs/>
                                <w:sz w:val="18"/>
                                <w:szCs w:val="18"/>
                              </w:rPr>
                              <w:t>a</w:t>
                            </w:r>
                          </w:p>
                          <w:p w14:paraId="4C6286F6" w14:textId="08CA9701" w:rsidR="003E71C6" w:rsidRPr="00A00F38" w:rsidRDefault="00BA43C4" w:rsidP="003E71C6">
                            <w:pPr>
                              <w:rPr>
                                <w:sz w:val="18"/>
                                <w:szCs w:val="18"/>
                              </w:rPr>
                            </w:pPr>
                            <w:r w:rsidRPr="00A00F38">
                              <w:rPr>
                                <w:sz w:val="18"/>
                                <w:szCs w:val="18"/>
                              </w:rPr>
                              <w:t>W</w:t>
                            </w:r>
                            <w:r w:rsidR="003E71C6" w:rsidRPr="00A00F38">
                              <w:rPr>
                                <w:sz w:val="18"/>
                                <w:szCs w:val="18"/>
                              </w:rPr>
                              <w:t>hen pleasure or pain comes to them, the wise feel above pleasure and pain.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0F806" id="_x0000_s1029" type="#_x0000_t202" style="position:absolute;left:0;text-align:left;margin-left:317.85pt;margin-top:16.05pt;width:2in;height:15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">
                <v:textbox>
                  <w:txbxContent>
                    <w:p w14:paraId="2D4CA469" w14:textId="56B0BF9C" w:rsidR="007E259D" w:rsidRPr="00A00F38" w:rsidRDefault="007E259D" w:rsidP="007E259D">
                      <w:pPr>
                        <w:rPr>
                          <w:b/>
                          <w:bCs/>
                          <w:i/>
                          <w:iCs/>
                          <w:sz w:val="18"/>
                          <w:szCs w:val="18"/>
                        </w:rPr>
                      </w:pPr>
                      <w:r w:rsidRPr="00A00F38">
                        <w:rPr>
                          <w:b/>
                          <w:bCs/>
                          <w:i/>
                          <w:iCs/>
                          <w:sz w:val="18"/>
                          <w:szCs w:val="18"/>
                        </w:rPr>
                        <w:t>Epictetus, Stoic philosopher</w:t>
                      </w:r>
                    </w:p>
                    <w:p w14:paraId="6826E201" w14:textId="22E5FBA4" w:rsidR="005F16D8" w:rsidRPr="00A00F38" w:rsidRDefault="005F16D8" w:rsidP="007E259D">
                      <w:pPr>
                        <w:rPr>
                          <w:sz w:val="18"/>
                          <w:szCs w:val="18"/>
                        </w:rPr>
                      </w:pPr>
                      <w:r w:rsidRPr="00A00F38">
                        <w:rPr>
                          <w:sz w:val="18"/>
                          <w:szCs w:val="18"/>
                        </w:rPr>
                        <w:t>Do not seek to have events happen as you want them to, but instead want them to happen as they do happen, and your life will go well.</w:t>
                      </w:r>
                    </w:p>
                    <w:p w14:paraId="335BE0E1" w14:textId="6F7D2EAE" w:rsidR="003E71C6" w:rsidRPr="00A00F38" w:rsidRDefault="003E71C6" w:rsidP="003E71C6">
                      <w:pPr>
                        <w:rPr>
                          <w:b/>
                          <w:bCs/>
                          <w:i/>
                          <w:iCs/>
                          <w:sz w:val="18"/>
                          <w:szCs w:val="18"/>
                        </w:rPr>
                      </w:pPr>
                      <w:r w:rsidRPr="00A00F38">
                        <w:rPr>
                          <w:b/>
                          <w:bCs/>
                          <w:i/>
                          <w:iCs/>
                          <w:sz w:val="18"/>
                          <w:szCs w:val="18"/>
                        </w:rPr>
                        <w:t>Budd</w:t>
                      </w:r>
                      <w:r w:rsidR="00BA43C4" w:rsidRPr="00A00F38">
                        <w:rPr>
                          <w:b/>
                          <w:bCs/>
                          <w:i/>
                          <w:iCs/>
                          <w:sz w:val="18"/>
                          <w:szCs w:val="18"/>
                        </w:rPr>
                        <w:t>h</w:t>
                      </w:r>
                      <w:r w:rsidRPr="00A00F38">
                        <w:rPr>
                          <w:b/>
                          <w:bCs/>
                          <w:i/>
                          <w:iCs/>
                          <w:sz w:val="18"/>
                          <w:szCs w:val="18"/>
                        </w:rPr>
                        <w:t>a</w:t>
                      </w:r>
                    </w:p>
                    <w:p w14:paraId="4C6286F6" w14:textId="08CA9701" w:rsidR="003E71C6" w:rsidRPr="00A00F38" w:rsidRDefault="00BA43C4" w:rsidP="003E71C6">
                      <w:pPr>
                        <w:rPr>
                          <w:sz w:val="18"/>
                          <w:szCs w:val="18"/>
                        </w:rPr>
                      </w:pPr>
                      <w:r w:rsidRPr="00A00F38">
                        <w:rPr>
                          <w:sz w:val="18"/>
                          <w:szCs w:val="18"/>
                        </w:rPr>
                        <w:t>W</w:t>
                      </w:r>
                      <w:r w:rsidR="003E71C6" w:rsidRPr="00A00F38">
                        <w:rPr>
                          <w:sz w:val="18"/>
                          <w:szCs w:val="18"/>
                        </w:rPr>
                        <w:t>hen pleasure or pain comes to them, the wise feel above pleasure and pain.</w:t>
                      </w:r>
                    </w:p>
                  </w:txbxContent>
                </v:textbox>
                <w10:wrap type="square"/>
              </v:shape>
            </w:pict>
          </mc:Fallback>
        </mc:AlternateContent>
      </w:r>
      <w:r w:rsidR="00F12904" w:rsidRPr="001D4BEC">
        <w:rPr>
          <w:b/>
          <w:bCs/>
        </w:rPr>
        <w:t xml:space="preserve">The Ancient </w:t>
      </w:r>
      <w:r w:rsidR="00522545" w:rsidRPr="001D4BEC">
        <w:rPr>
          <w:b/>
          <w:bCs/>
        </w:rPr>
        <w:t>Approach</w:t>
      </w:r>
    </w:p>
    <w:p w14:paraId="40F63A9F" w14:textId="5C77B815" w:rsidR="005A0759" w:rsidRDefault="00D74276" w:rsidP="005A0759">
      <w:pPr>
        <w:numPr>
          <w:ilvl w:val="0"/>
          <w:numId w:val="4"/>
        </w:numPr>
      </w:pPr>
      <w:r>
        <w:t>“</w:t>
      </w:r>
      <w:r w:rsidR="00FB31E2" w:rsidRPr="00FB31E2">
        <w:t>We are unhappy even in success because we seek happiness from success</w:t>
      </w:r>
      <w:r w:rsidR="00FB31E2">
        <w:t>..</w:t>
      </w:r>
      <w:r w:rsidR="00FB31E2" w:rsidRPr="00FB31E2">
        <w:t xml:space="preserve">. </w:t>
      </w:r>
      <w:r w:rsidR="001C3956">
        <w:t>you should not seek to change the world</w:t>
      </w:r>
      <w:r w:rsidR="00F07C57">
        <w:t>,</w:t>
      </w:r>
      <w:r w:rsidR="001C3956">
        <w:t xml:space="preserve"> but rather to change your attitude toward the world</w:t>
      </w:r>
      <w:r w:rsidR="00652B19">
        <w:t>…</w:t>
      </w:r>
      <w:r w:rsidR="00652B19" w:rsidRPr="00652B19">
        <w:t xml:space="preserve"> </w:t>
      </w:r>
      <w:r w:rsidR="005A0759">
        <w:t>In short, don’t try to fulfill your desires; rather, control and manage them</w:t>
      </w:r>
      <w:r w:rsidR="00A2139A">
        <w:t>.</w:t>
      </w:r>
      <w:r>
        <w:t>”</w:t>
      </w:r>
      <w:r w:rsidR="0037738F">
        <w:t xml:space="preserve"> </w:t>
      </w:r>
      <w:r w:rsidR="0037738F" w:rsidRPr="0037738F">
        <w:rPr>
          <w:i/>
          <w:iCs/>
        </w:rPr>
        <w:t>-Tim Keller</w:t>
      </w:r>
      <w:r w:rsidR="00A2139A">
        <w:rPr>
          <w:i/>
          <w:iCs/>
        </w:rPr>
        <w:t>,</w:t>
      </w:r>
      <w:r w:rsidR="0037738F" w:rsidRPr="0037738F">
        <w:rPr>
          <w:i/>
          <w:iCs/>
        </w:rPr>
        <w:t xml:space="preserve"> </w:t>
      </w:r>
      <w:r w:rsidR="000223C2">
        <w:rPr>
          <w:i/>
          <w:iCs/>
        </w:rPr>
        <w:t>Summary</w:t>
      </w:r>
    </w:p>
    <w:p w14:paraId="74918652" w14:textId="0839BBE0" w:rsidR="00C34C4F" w:rsidRDefault="00913CC4" w:rsidP="00F12904">
      <w:pPr>
        <w:rPr>
          <w:color w:val="1F497D" w:themeColor="text2"/>
        </w:rPr>
      </w:pPr>
      <w:r w:rsidRPr="00913CC4">
        <w:rPr>
          <w:color w:val="1F497D" w:themeColor="text2"/>
        </w:rPr>
        <w:t>Changing our desires, rather than our circumstances, relies on our own strength. Is this a wise approach? Can it hold up when our strength runs out? Why or why not?</w:t>
      </w:r>
    </w:p>
    <w:p w14:paraId="7DBB1E92" w14:textId="77777777" w:rsidR="00913CC4" w:rsidRDefault="00913CC4" w:rsidP="00F12904">
      <w:pPr>
        <w:rPr>
          <w:color w:val="1F497D" w:themeColor="text2"/>
        </w:rPr>
      </w:pPr>
    </w:p>
    <w:p w14:paraId="31BBCB75" w14:textId="352ABDA0" w:rsidR="00F12904" w:rsidRPr="00F12904" w:rsidRDefault="00B14390" w:rsidP="00F12904">
      <w:r>
        <w:rPr>
          <w:b/>
          <w:bCs/>
        </w:rPr>
        <w:t>2</w:t>
      </w:r>
      <w:r w:rsidR="00F12904" w:rsidRPr="00F12904">
        <w:rPr>
          <w:b/>
          <w:bCs/>
        </w:rPr>
        <w:t xml:space="preserve">. The Modern </w:t>
      </w:r>
      <w:r w:rsidR="00913CC4">
        <w:rPr>
          <w:b/>
          <w:bCs/>
        </w:rPr>
        <w:t>Approach</w:t>
      </w:r>
    </w:p>
    <w:p w14:paraId="1BEF0832" w14:textId="6302F34C" w:rsidR="00E40505" w:rsidRPr="000759C9" w:rsidRDefault="001C0925" w:rsidP="00E40505">
      <w:r>
        <w:rPr>
          <w:i/>
          <w:iCs/>
        </w:rPr>
        <w:t>“</w:t>
      </w:r>
      <w:r w:rsidRPr="000759C9">
        <w:rPr>
          <w:i/>
          <w:iCs/>
        </w:rPr>
        <w:t>I</w:t>
      </w:r>
      <w:r w:rsidR="00735289">
        <w:rPr>
          <w:i/>
          <w:iCs/>
        </w:rPr>
        <w:t>t</w:t>
      </w:r>
      <w:r>
        <w:rPr>
          <w:i/>
          <w:iCs/>
        </w:rPr>
        <w:t>”</w:t>
      </w:r>
      <w:r w:rsidRPr="000759C9">
        <w:rPr>
          <w:i/>
          <w:iCs/>
        </w:rPr>
        <w:t xml:space="preserve"> is out there.</w:t>
      </w:r>
      <w:r w:rsidRPr="000759C9">
        <w:t xml:space="preserve"> Happiness is out there, and you must pursue it. Follow your passion. Don’t let anyone stand in your way</w:t>
      </w:r>
      <w:r w:rsidR="00EE5E0F">
        <w:t xml:space="preserve">… </w:t>
      </w:r>
      <w:r w:rsidR="00E40505" w:rsidRPr="000759C9">
        <w:t>But when modern people start achieving those dreams, they find the ancients weren’t crazy. It’s not as satisfying as expected</w:t>
      </w:r>
      <w:r w:rsidR="007A2B15">
        <w:t>;</w:t>
      </w:r>
      <w:r w:rsidR="00E40505">
        <w:t xml:space="preserve"> </w:t>
      </w:r>
      <w:r w:rsidR="00E40505" w:rsidRPr="000759C9">
        <w:t>it’s disappointing.</w:t>
      </w:r>
      <w:r w:rsidR="00D74276">
        <w:t xml:space="preserve">” </w:t>
      </w:r>
      <w:r w:rsidR="00D74276" w:rsidRPr="0037738F">
        <w:rPr>
          <w:i/>
          <w:iCs/>
        </w:rPr>
        <w:t>-Tim Keller</w:t>
      </w:r>
      <w:r w:rsidR="00D74276">
        <w:rPr>
          <w:i/>
          <w:iCs/>
        </w:rPr>
        <w:t>,</w:t>
      </w:r>
      <w:r w:rsidR="00D74276" w:rsidRPr="0037738F">
        <w:rPr>
          <w:i/>
          <w:iCs/>
        </w:rPr>
        <w:t xml:space="preserve"> </w:t>
      </w:r>
      <w:r w:rsidR="000223C2">
        <w:rPr>
          <w:i/>
          <w:iCs/>
        </w:rPr>
        <w:t>Summary</w:t>
      </w:r>
    </w:p>
    <w:p w14:paraId="5C819267" w14:textId="37FB5A37" w:rsidR="00F12904" w:rsidRPr="002606F7" w:rsidRDefault="00F12904" w:rsidP="002606F7">
      <w:pPr>
        <w:rPr>
          <w:b/>
          <w:bCs/>
        </w:rPr>
      </w:pPr>
      <w:r w:rsidRPr="002606F7">
        <w:rPr>
          <w:b/>
          <w:bCs/>
        </w:rPr>
        <w:t xml:space="preserve">Consequences of </w:t>
      </w:r>
      <w:r w:rsidR="00036EC1">
        <w:rPr>
          <w:b/>
          <w:bCs/>
        </w:rPr>
        <w:t>the Modern View</w:t>
      </w:r>
      <w:r w:rsidRPr="002606F7">
        <w:rPr>
          <w:b/>
          <w:bCs/>
        </w:rPr>
        <w:t>:</w:t>
      </w:r>
    </w:p>
    <w:p w14:paraId="2BA4AEC3" w14:textId="6CBD8C38" w:rsidR="002606F7" w:rsidRDefault="002606F7" w:rsidP="002606F7">
      <w:pPr>
        <w:pStyle w:val="ListParagraph"/>
        <w:numPr>
          <w:ilvl w:val="0"/>
          <w:numId w:val="10"/>
        </w:numPr>
      </w:pPr>
      <w:r w:rsidRPr="002606F7">
        <w:rPr>
          <w:b/>
          <w:bCs/>
        </w:rPr>
        <w:t>Perpetually frantic</w:t>
      </w:r>
      <w:r w:rsidR="0040292E">
        <w:rPr>
          <w:b/>
          <w:bCs/>
        </w:rPr>
        <w:t xml:space="preserve">: </w:t>
      </w:r>
      <w:r>
        <w:t>S</w:t>
      </w:r>
      <w:r w:rsidRPr="000759C9">
        <w:t xml:space="preserve">till believe </w:t>
      </w:r>
      <w:r w:rsidRPr="0040292E">
        <w:rPr>
          <w:i/>
          <w:iCs/>
        </w:rPr>
        <w:t>it</w:t>
      </w:r>
      <w:r w:rsidRPr="000759C9">
        <w:t xml:space="preserve"> is out there</w:t>
      </w:r>
      <w:r>
        <w:t>.</w:t>
      </w:r>
      <w:r w:rsidRPr="000759C9">
        <w:t xml:space="preserve"> </w:t>
      </w:r>
    </w:p>
    <w:p w14:paraId="67D14515" w14:textId="56940FCD" w:rsidR="002606F7" w:rsidRPr="000759C9" w:rsidRDefault="002606F7" w:rsidP="002606F7">
      <w:pPr>
        <w:pStyle w:val="ListParagraph"/>
        <w:numPr>
          <w:ilvl w:val="0"/>
          <w:numId w:val="10"/>
        </w:numPr>
      </w:pPr>
      <w:r w:rsidRPr="002606F7">
        <w:rPr>
          <w:b/>
          <w:bCs/>
        </w:rPr>
        <w:t>Perpetually blamin</w:t>
      </w:r>
      <w:r w:rsidR="0040292E">
        <w:rPr>
          <w:b/>
          <w:bCs/>
        </w:rPr>
        <w:t>g:</w:t>
      </w:r>
      <w:r>
        <w:t xml:space="preserve"> </w:t>
      </w:r>
      <w:r w:rsidR="007E1688">
        <w:t>“</w:t>
      </w:r>
      <w:r>
        <w:t xml:space="preserve">If I had a better </w:t>
      </w:r>
      <w:r w:rsidRPr="000759C9">
        <w:t xml:space="preserve">job, </w:t>
      </w:r>
      <w:r w:rsidR="00303832">
        <w:t xml:space="preserve">body, </w:t>
      </w:r>
      <w:r w:rsidRPr="000759C9">
        <w:t>spouse</w:t>
      </w:r>
      <w:r>
        <w:t>, more money, etc.</w:t>
      </w:r>
      <w:r w:rsidR="007E1688">
        <w:t>”</w:t>
      </w:r>
      <w:r>
        <w:t xml:space="preserve"> </w:t>
      </w:r>
    </w:p>
    <w:p w14:paraId="62541317" w14:textId="1B074C06" w:rsidR="002606F7" w:rsidRDefault="002606F7" w:rsidP="002606F7">
      <w:pPr>
        <w:pStyle w:val="ListParagraph"/>
        <w:numPr>
          <w:ilvl w:val="0"/>
          <w:numId w:val="10"/>
        </w:numPr>
      </w:pPr>
      <w:r w:rsidRPr="002606F7">
        <w:rPr>
          <w:b/>
          <w:bCs/>
        </w:rPr>
        <w:t>Perpetually angr</w:t>
      </w:r>
      <w:r w:rsidR="0040292E">
        <w:rPr>
          <w:b/>
          <w:bCs/>
        </w:rPr>
        <w:t>y:</w:t>
      </w:r>
      <w:r>
        <w:t xml:space="preserve"> </w:t>
      </w:r>
      <w:r w:rsidR="0064767D">
        <w:t>“</w:t>
      </w:r>
      <w:r w:rsidRPr="000759C9">
        <w:t xml:space="preserve">I don't have </w:t>
      </w:r>
      <w:r w:rsidRPr="00EF5088">
        <w:rPr>
          <w:i/>
          <w:iCs/>
        </w:rPr>
        <w:t>it</w:t>
      </w:r>
      <w:r>
        <w:t xml:space="preserve"> s</w:t>
      </w:r>
      <w:r w:rsidRPr="000759C9">
        <w:t>o</w:t>
      </w:r>
      <w:r>
        <w:t xml:space="preserve"> </w:t>
      </w:r>
      <w:r w:rsidRPr="000759C9">
        <w:t>blame</w:t>
      </w:r>
      <w:r w:rsidR="00025567">
        <w:t xml:space="preserve"> family, friends, </w:t>
      </w:r>
      <w:r w:rsidRPr="000759C9">
        <w:t>social forces</w:t>
      </w:r>
      <w:r w:rsidR="00025567">
        <w:t xml:space="preserve">, </w:t>
      </w:r>
      <w:r>
        <w:t>society</w:t>
      </w:r>
      <w:r w:rsidR="00025567">
        <w:t xml:space="preserve"> etc</w:t>
      </w:r>
      <w:r w:rsidRPr="000759C9">
        <w:t>.</w:t>
      </w:r>
      <w:r w:rsidR="0064767D">
        <w:t>”</w:t>
      </w:r>
      <w:r w:rsidRPr="000759C9">
        <w:t xml:space="preserve"> </w:t>
      </w:r>
    </w:p>
    <w:p w14:paraId="4E6D38BD" w14:textId="4316660A" w:rsidR="002606F7" w:rsidRDefault="002606F7" w:rsidP="002606F7">
      <w:pPr>
        <w:pStyle w:val="ListParagraph"/>
        <w:numPr>
          <w:ilvl w:val="0"/>
          <w:numId w:val="10"/>
        </w:numPr>
      </w:pPr>
      <w:r w:rsidRPr="002606F7">
        <w:rPr>
          <w:b/>
          <w:bCs/>
        </w:rPr>
        <w:t>Perpetually self-hating</w:t>
      </w:r>
      <w:r w:rsidR="0040292E">
        <w:rPr>
          <w:b/>
          <w:bCs/>
        </w:rPr>
        <w:t xml:space="preserve">: </w:t>
      </w:r>
      <w:r w:rsidR="0064767D">
        <w:t>“</w:t>
      </w:r>
      <w:proofErr w:type="spellStart"/>
      <w:r w:rsidR="005B4681" w:rsidRPr="00EF5088">
        <w:rPr>
          <w:i/>
          <w:iCs/>
        </w:rPr>
        <w:t>It</w:t>
      </w:r>
      <w:r w:rsidR="005B4681" w:rsidRPr="005B4681">
        <w:t>’</w:t>
      </w:r>
      <w:r w:rsidR="00EF5088">
        <w:t>i</w:t>
      </w:r>
      <w:r w:rsidR="005B4681" w:rsidRPr="005B4681">
        <w:t>s</w:t>
      </w:r>
      <w:proofErr w:type="spellEnd"/>
      <w:r w:rsidR="005B4681" w:rsidRPr="005B4681">
        <w:t xml:space="preserve"> out there and I don’t have</w:t>
      </w:r>
      <w:r w:rsidR="005B4681" w:rsidRPr="007D39DE">
        <w:rPr>
          <w:i/>
          <w:iCs/>
        </w:rPr>
        <w:t xml:space="preserve"> it</w:t>
      </w:r>
      <w:r w:rsidR="005B4681" w:rsidRPr="005B4681">
        <w:t>; I must be the problem</w:t>
      </w:r>
      <w:r>
        <w:t>.</w:t>
      </w:r>
      <w:r w:rsidR="0064767D">
        <w:t>”</w:t>
      </w:r>
    </w:p>
    <w:p w14:paraId="58B0A4F3" w14:textId="0AB97E46" w:rsidR="00E94E6C" w:rsidRDefault="00AC49DD" w:rsidP="005F37FC">
      <w:pPr>
        <w:rPr>
          <w:color w:val="1F497D" w:themeColor="text2"/>
        </w:rPr>
      </w:pPr>
      <w:r>
        <w:rPr>
          <w:color w:val="1F497D" w:themeColor="text2"/>
        </w:rPr>
        <w:t xml:space="preserve">Are there </w:t>
      </w:r>
      <w:r w:rsidR="00663631">
        <w:rPr>
          <w:color w:val="1F497D" w:themeColor="text2"/>
        </w:rPr>
        <w:t>aspect</w:t>
      </w:r>
      <w:r w:rsidR="00E94E6C">
        <w:rPr>
          <w:color w:val="1F497D" w:themeColor="text2"/>
        </w:rPr>
        <w:t>s</w:t>
      </w:r>
      <w:r>
        <w:rPr>
          <w:color w:val="1F497D" w:themeColor="text2"/>
        </w:rPr>
        <w:t xml:space="preserve"> of the </w:t>
      </w:r>
      <w:r w:rsidR="00E94E6C">
        <w:rPr>
          <w:color w:val="1F497D" w:themeColor="text2"/>
        </w:rPr>
        <w:t>modern</w:t>
      </w:r>
      <w:r>
        <w:rPr>
          <w:color w:val="1F497D" w:themeColor="text2"/>
        </w:rPr>
        <w:t xml:space="preserve"> view that are appealing? </w:t>
      </w:r>
    </w:p>
    <w:p w14:paraId="66111BDA" w14:textId="029B0A90" w:rsidR="00CD2547" w:rsidRDefault="00CD2547" w:rsidP="00F12904">
      <w:pPr>
        <w:rPr>
          <w:color w:val="1F497D" w:themeColor="text2"/>
        </w:rPr>
      </w:pPr>
      <w:r w:rsidRPr="00CD2547">
        <w:rPr>
          <w:color w:val="1F497D" w:themeColor="text2"/>
        </w:rPr>
        <w:t>If success, approval, or pleasure</w:t>
      </w:r>
      <w:r>
        <w:rPr>
          <w:color w:val="1F497D" w:themeColor="text2"/>
        </w:rPr>
        <w:t xml:space="preserve"> </w:t>
      </w:r>
      <w:r w:rsidRPr="00CD2547">
        <w:rPr>
          <w:color w:val="1F497D" w:themeColor="text2"/>
        </w:rPr>
        <w:t>can’t truly satisfy, what might a source of lasting joy look like that isn’t found in the world</w:t>
      </w:r>
      <w:r w:rsidR="002C380C">
        <w:rPr>
          <w:color w:val="1F497D" w:themeColor="text2"/>
        </w:rPr>
        <w:t>,</w:t>
      </w:r>
      <w:r w:rsidRPr="00CD2547">
        <w:rPr>
          <w:color w:val="1F497D" w:themeColor="text2"/>
        </w:rPr>
        <w:t xml:space="preserve"> within </w:t>
      </w:r>
      <w:r w:rsidR="00012FF3">
        <w:rPr>
          <w:color w:val="1F497D" w:themeColor="text2"/>
        </w:rPr>
        <w:t>us</w:t>
      </w:r>
      <w:r w:rsidR="002C380C">
        <w:rPr>
          <w:color w:val="1F497D" w:themeColor="text2"/>
        </w:rPr>
        <w:t xml:space="preserve">, or </w:t>
      </w:r>
      <w:r w:rsidR="00351C48">
        <w:rPr>
          <w:color w:val="1F497D" w:themeColor="text2"/>
        </w:rPr>
        <w:t xml:space="preserve">simply </w:t>
      </w:r>
      <w:r w:rsidR="002C380C">
        <w:rPr>
          <w:color w:val="1F497D" w:themeColor="text2"/>
        </w:rPr>
        <w:t>controlling emotions</w:t>
      </w:r>
      <w:r w:rsidRPr="00CD2547">
        <w:rPr>
          <w:color w:val="1F497D" w:themeColor="text2"/>
        </w:rPr>
        <w:t>?</w:t>
      </w:r>
    </w:p>
    <w:p w14:paraId="03468CC0" w14:textId="3B54BBAE" w:rsidR="00F12904" w:rsidRPr="00F12904" w:rsidRDefault="008F0A6D" w:rsidP="00F12904">
      <w:r>
        <w:rPr>
          <w:b/>
          <w:bCs/>
        </w:rPr>
        <w:t>3.</w:t>
      </w:r>
      <w:r w:rsidR="00B14390">
        <w:rPr>
          <w:b/>
          <w:bCs/>
        </w:rPr>
        <w:t xml:space="preserve"> </w:t>
      </w:r>
      <w:r w:rsidR="00F12904" w:rsidRPr="00F12904">
        <w:rPr>
          <w:b/>
          <w:bCs/>
        </w:rPr>
        <w:t>A Third Way: The Christian Response</w:t>
      </w:r>
    </w:p>
    <w:p w14:paraId="73410F6D" w14:textId="2AA26313" w:rsidR="00653505" w:rsidRPr="00653505" w:rsidRDefault="00653505" w:rsidP="00600FB6">
      <w:pPr>
        <w:ind w:left="720"/>
        <w:rPr>
          <w:b/>
          <w:bCs/>
          <w:sz w:val="20"/>
          <w:szCs w:val="20"/>
        </w:rPr>
      </w:pPr>
      <w:r w:rsidRPr="00653505">
        <w:rPr>
          <w:sz w:val="20"/>
          <w:szCs w:val="20"/>
        </w:rPr>
        <w:t xml:space="preserve">You harm yourself when you love anything more than God… If you love your children (spouse, friends) more than you love God, you will essentially rest your need for significance and security in them…  That will either drive them away or crush them under the weight of your expectations… because they will be the ultimate source of your happiness, and no human being can measure up to that. - </w:t>
      </w:r>
      <w:r w:rsidRPr="00EF37E9">
        <w:rPr>
          <w:i/>
          <w:iCs/>
          <w:sz w:val="20"/>
          <w:szCs w:val="20"/>
        </w:rPr>
        <w:t>Tim Keller</w:t>
      </w:r>
    </w:p>
    <w:p w14:paraId="20536D09" w14:textId="1464341E" w:rsidR="0097746B" w:rsidRDefault="0097746B" w:rsidP="00B35AB1">
      <w:pPr>
        <w:rPr>
          <w:color w:val="1F497D" w:themeColor="text2"/>
        </w:rPr>
      </w:pPr>
      <w:r w:rsidRPr="0097746B">
        <w:rPr>
          <w:color w:val="1F497D" w:themeColor="text2"/>
        </w:rPr>
        <w:t>What goes wrong when we make people</w:t>
      </w:r>
      <w:r>
        <w:rPr>
          <w:color w:val="1F497D" w:themeColor="text2"/>
        </w:rPr>
        <w:t xml:space="preserve">, power, fame, </w:t>
      </w:r>
      <w:r w:rsidR="00352330">
        <w:rPr>
          <w:color w:val="1F497D" w:themeColor="text2"/>
        </w:rPr>
        <w:t xml:space="preserve">or material </w:t>
      </w:r>
      <w:r w:rsidR="00C13C59">
        <w:rPr>
          <w:color w:val="1F497D" w:themeColor="text2"/>
        </w:rPr>
        <w:t>possessions,</w:t>
      </w:r>
      <w:r w:rsidRPr="0097746B">
        <w:rPr>
          <w:color w:val="1F497D" w:themeColor="text2"/>
        </w:rPr>
        <w:t xml:space="preserve"> the ultimate source of our happiness</w:t>
      </w:r>
      <w:r w:rsidR="00C13C59">
        <w:rPr>
          <w:color w:val="1F497D" w:themeColor="text2"/>
        </w:rPr>
        <w:t>,</w:t>
      </w:r>
      <w:r w:rsidR="00352330">
        <w:rPr>
          <w:color w:val="1F497D" w:themeColor="text2"/>
        </w:rPr>
        <w:t xml:space="preserve"> and </w:t>
      </w:r>
      <w:r w:rsidR="00E810A7">
        <w:rPr>
          <w:color w:val="1F497D" w:themeColor="text2"/>
        </w:rPr>
        <w:t xml:space="preserve">not God, and </w:t>
      </w:r>
      <w:r w:rsidR="00352330">
        <w:rPr>
          <w:color w:val="1F497D" w:themeColor="text2"/>
        </w:rPr>
        <w:t>why</w:t>
      </w:r>
      <w:r w:rsidRPr="0097746B">
        <w:rPr>
          <w:color w:val="1F497D" w:themeColor="text2"/>
        </w:rPr>
        <w:t>?</w:t>
      </w:r>
    </w:p>
    <w:p w14:paraId="07FB356D" w14:textId="0DCE3F67" w:rsidR="00F12904" w:rsidRPr="00F12904" w:rsidRDefault="00F12904" w:rsidP="00B35AB1">
      <w:r w:rsidRPr="00F12904">
        <w:t xml:space="preserve">Key </w:t>
      </w:r>
      <w:r w:rsidR="00487459">
        <w:t>Christian P</w:t>
      </w:r>
      <w:r w:rsidRPr="00F12904">
        <w:t>rinciples:</w:t>
      </w:r>
    </w:p>
    <w:p w14:paraId="0B30F817" w14:textId="62BB538B" w:rsidR="001435C7" w:rsidRPr="001435C7" w:rsidRDefault="008A7AA8" w:rsidP="001435C7">
      <w:pPr>
        <w:numPr>
          <w:ilvl w:val="0"/>
          <w:numId w:val="6"/>
        </w:numPr>
        <w:spacing w:line="240" w:lineRule="auto"/>
        <w:contextualSpacing/>
        <w:rPr>
          <w:b/>
          <w:bCs/>
          <w:noProof/>
          <w:color w:val="000000" w:themeColor="text1"/>
        </w:rPr>
      </w:pPr>
      <w:r w:rsidRPr="000537FD">
        <w:rPr>
          <w:b/>
          <w:bCs/>
          <w:noProof/>
          <w:color w:val="000000" w:themeColor="text1"/>
        </w:rPr>
        <mc:AlternateContent>
          <mc:Choice Requires="wps">
            <w:drawing>
              <wp:anchor distT="45720" distB="45720" distL="114300" distR="114300" simplePos="0" relativeHeight="251669504" behindDoc="0" locked="0" layoutInCell="1" allowOverlap="1" wp14:anchorId="447F1C6B" wp14:editId="5487D877">
                <wp:simplePos x="0" y="0"/>
                <wp:positionH relativeFrom="column">
                  <wp:posOffset>3581400</wp:posOffset>
                </wp:positionH>
                <wp:positionV relativeFrom="paragraph">
                  <wp:posOffset>10160</wp:posOffset>
                </wp:positionV>
                <wp:extent cx="2360930" cy="1955800"/>
                <wp:effectExtent l="0" t="0" r="22860" b="25400"/>
                <wp:wrapSquare wrapText="bothSides"/>
                <wp:docPr id="1784420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55800"/>
                        </a:xfrm>
                        <a:prstGeom prst="rect">
                          <a:avLst/>
                        </a:prstGeom>
                        <a:solidFill>
                          <a:srgbClr val="FFFFFF"/>
                        </a:solidFill>
                        <a:ln w="9525">
                          <a:solidFill>
                            <a:srgbClr val="000000"/>
                          </a:solidFill>
                          <a:miter lim="800000"/>
                          <a:headEnd/>
                          <a:tailEnd/>
                        </a:ln>
                      </wps:spPr>
                      <wps:txbx>
                        <w:txbxContent>
                          <w:p w14:paraId="69892C4C" w14:textId="2FFAAD62" w:rsidR="00540D49" w:rsidRPr="004F1BBF" w:rsidRDefault="00540D49" w:rsidP="00540D49">
                            <w:pPr>
                              <w:spacing w:line="240" w:lineRule="auto"/>
                              <w:contextualSpacing/>
                              <w:rPr>
                                <w:b/>
                                <w:bCs/>
                                <w:i/>
                                <w:iCs/>
                                <w:sz w:val="16"/>
                                <w:szCs w:val="16"/>
                              </w:rPr>
                            </w:pPr>
                            <w:r w:rsidRPr="004F1BBF">
                              <w:rPr>
                                <w:b/>
                                <w:bCs/>
                                <w:i/>
                                <w:iCs/>
                                <w:sz w:val="16"/>
                                <w:szCs w:val="16"/>
                              </w:rPr>
                              <w:t xml:space="preserve">Rom. 5:8 </w:t>
                            </w:r>
                            <w:r w:rsidR="002A2163">
                              <w:rPr>
                                <w:b/>
                                <w:bCs/>
                                <w:i/>
                                <w:iCs/>
                                <w:sz w:val="16"/>
                                <w:szCs w:val="16"/>
                              </w:rPr>
                              <w:t>(Gospel)</w:t>
                            </w:r>
                          </w:p>
                          <w:p w14:paraId="4E755638" w14:textId="77777777" w:rsidR="00540D49" w:rsidRDefault="00540D49" w:rsidP="00540D49">
                            <w:pPr>
                              <w:spacing w:line="240" w:lineRule="auto"/>
                              <w:contextualSpacing/>
                              <w:rPr>
                                <w:sz w:val="16"/>
                                <w:szCs w:val="16"/>
                              </w:rPr>
                            </w:pPr>
                          </w:p>
                          <w:p w14:paraId="067990CB" w14:textId="77777777" w:rsidR="00540D49" w:rsidRPr="003C2859" w:rsidRDefault="00540D49" w:rsidP="00E55E1C">
                            <w:pPr>
                              <w:spacing w:line="240" w:lineRule="auto"/>
                              <w:contextualSpacing/>
                              <w:rPr>
                                <w:sz w:val="16"/>
                                <w:szCs w:val="16"/>
                              </w:rPr>
                            </w:pPr>
                            <w:r w:rsidRPr="004E5F0F">
                              <w:rPr>
                                <w:sz w:val="16"/>
                                <w:szCs w:val="16"/>
                              </w:rPr>
                              <w:t>But God demonstrates his own love for us in this: While we were still sinners, Christ died for us.</w:t>
                            </w:r>
                          </w:p>
                          <w:p w14:paraId="553C7229" w14:textId="77777777" w:rsidR="00E55E1C" w:rsidRDefault="00E55E1C" w:rsidP="00E55E1C">
                            <w:pPr>
                              <w:spacing w:line="240" w:lineRule="auto"/>
                              <w:contextualSpacing/>
                              <w:rPr>
                                <w:b/>
                                <w:bCs/>
                                <w:i/>
                                <w:iCs/>
                                <w:sz w:val="16"/>
                                <w:szCs w:val="16"/>
                              </w:rPr>
                            </w:pPr>
                          </w:p>
                          <w:p w14:paraId="03EF1115" w14:textId="00A72A18" w:rsidR="00AB1508" w:rsidRPr="00192DB9" w:rsidRDefault="00AB1508" w:rsidP="00E55E1C">
                            <w:pPr>
                              <w:spacing w:line="240" w:lineRule="auto"/>
                              <w:contextualSpacing/>
                              <w:rPr>
                                <w:b/>
                                <w:bCs/>
                                <w:i/>
                                <w:iCs/>
                                <w:sz w:val="16"/>
                                <w:szCs w:val="16"/>
                              </w:rPr>
                            </w:pPr>
                            <w:r w:rsidRPr="00192DB9">
                              <w:rPr>
                                <w:b/>
                                <w:bCs/>
                                <w:i/>
                                <w:iCs/>
                                <w:sz w:val="16"/>
                                <w:szCs w:val="16"/>
                              </w:rPr>
                              <w:t>John 15:11</w:t>
                            </w:r>
                            <w:r w:rsidR="002A2163">
                              <w:rPr>
                                <w:b/>
                                <w:bCs/>
                                <w:i/>
                                <w:iCs/>
                                <w:sz w:val="16"/>
                                <w:szCs w:val="16"/>
                              </w:rPr>
                              <w:t xml:space="preserve"> (Current joy)</w:t>
                            </w:r>
                          </w:p>
                          <w:p w14:paraId="5F1EA521" w14:textId="6F649F42" w:rsidR="00AB1508" w:rsidRDefault="00AB1508" w:rsidP="00833556">
                            <w:pPr>
                              <w:rPr>
                                <w:sz w:val="16"/>
                                <w:szCs w:val="16"/>
                              </w:rPr>
                            </w:pPr>
                            <w:r w:rsidRPr="00AB1508">
                              <w:rPr>
                                <w:sz w:val="16"/>
                                <w:szCs w:val="16"/>
                              </w:rPr>
                              <w:t>These things I have spoken to you, </w:t>
                            </w:r>
                            <w:r>
                              <w:rPr>
                                <w:sz w:val="16"/>
                                <w:szCs w:val="16"/>
                              </w:rPr>
                              <w:t>t</w:t>
                            </w:r>
                            <w:r w:rsidRPr="00AB1508">
                              <w:rPr>
                                <w:sz w:val="16"/>
                                <w:szCs w:val="16"/>
                              </w:rPr>
                              <w:t>hat my joy may be in you, and that your joy may be full.</w:t>
                            </w:r>
                          </w:p>
                          <w:p w14:paraId="4FB02B48" w14:textId="6B00682C" w:rsidR="008248FA" w:rsidRPr="008248FA" w:rsidRDefault="008248FA" w:rsidP="00833556">
                            <w:pPr>
                              <w:rPr>
                                <w:b/>
                                <w:bCs/>
                                <w:i/>
                                <w:iCs/>
                                <w:sz w:val="16"/>
                                <w:szCs w:val="16"/>
                              </w:rPr>
                            </w:pPr>
                            <w:r w:rsidRPr="008248FA">
                              <w:rPr>
                                <w:b/>
                                <w:bCs/>
                                <w:i/>
                                <w:iCs/>
                                <w:sz w:val="16"/>
                                <w:szCs w:val="16"/>
                              </w:rPr>
                              <w:t>Psalm 16:11</w:t>
                            </w:r>
                            <w:r w:rsidR="002A2163">
                              <w:rPr>
                                <w:b/>
                                <w:bCs/>
                                <w:i/>
                                <w:iCs/>
                                <w:sz w:val="16"/>
                                <w:szCs w:val="16"/>
                              </w:rPr>
                              <w:t xml:space="preserve"> (Future joy)</w:t>
                            </w:r>
                          </w:p>
                          <w:p w14:paraId="55558870" w14:textId="77777777" w:rsidR="008248FA" w:rsidRPr="008248FA" w:rsidRDefault="008248FA" w:rsidP="008248FA">
                            <w:pPr>
                              <w:spacing w:line="240" w:lineRule="auto"/>
                              <w:contextualSpacing/>
                              <w:rPr>
                                <w:sz w:val="16"/>
                                <w:szCs w:val="16"/>
                              </w:rPr>
                            </w:pPr>
                            <w:r w:rsidRPr="008248FA">
                              <w:rPr>
                                <w:sz w:val="16"/>
                                <w:szCs w:val="16"/>
                              </w:rPr>
                              <w:t>You make known to me the path of life;</w:t>
                            </w:r>
                          </w:p>
                          <w:p w14:paraId="4D60202E" w14:textId="77777777" w:rsidR="008248FA" w:rsidRPr="008248FA" w:rsidRDefault="008248FA" w:rsidP="008248FA">
                            <w:pPr>
                              <w:spacing w:line="240" w:lineRule="auto"/>
                              <w:contextualSpacing/>
                              <w:rPr>
                                <w:sz w:val="16"/>
                                <w:szCs w:val="16"/>
                              </w:rPr>
                            </w:pPr>
                            <w:r w:rsidRPr="008248FA">
                              <w:rPr>
                                <w:sz w:val="16"/>
                                <w:szCs w:val="16"/>
                              </w:rPr>
                              <w:t xml:space="preserve">    in your presence there is fullness of joy;</w:t>
                            </w:r>
                          </w:p>
                          <w:p w14:paraId="4DB4E7B8" w14:textId="201D9E81" w:rsidR="004E5F0F" w:rsidRDefault="008248FA" w:rsidP="008248FA">
                            <w:pPr>
                              <w:spacing w:line="240" w:lineRule="auto"/>
                              <w:contextualSpacing/>
                              <w:rPr>
                                <w:sz w:val="16"/>
                                <w:szCs w:val="16"/>
                              </w:rPr>
                            </w:pPr>
                            <w:r w:rsidRPr="008248FA">
                              <w:rPr>
                                <w:sz w:val="16"/>
                                <w:szCs w:val="16"/>
                              </w:rPr>
                              <w:t xml:space="preserve">    at your right hand are pleasures forevermore.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47F1C6B" id="_x0000_s1030" type="#_x0000_t202" style="position:absolute;left:0;text-align:left;margin-left:282pt;margin-top:.8pt;width:185.9pt;height:154pt;z-index:251669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">
                <v:textbox>
                  <w:txbxContent>
                    <w:p w14:paraId="69892C4C" w14:textId="2FFAAD62" w:rsidR="00540D49" w:rsidRPr="004F1BBF" w:rsidRDefault="00540D49" w:rsidP="00540D49">
                      <w:pPr>
                        <w:spacing w:line="240" w:lineRule="auto"/>
                        <w:contextualSpacing/>
                        <w:rPr>
                          <w:b/>
                          <w:bCs/>
                          <w:i/>
                          <w:iCs/>
                          <w:sz w:val="16"/>
                          <w:szCs w:val="16"/>
                        </w:rPr>
                      </w:pPr>
                      <w:r w:rsidRPr="004F1BBF">
                        <w:rPr>
                          <w:b/>
                          <w:bCs/>
                          <w:i/>
                          <w:iCs/>
                          <w:sz w:val="16"/>
                          <w:szCs w:val="16"/>
                        </w:rPr>
                        <w:t xml:space="preserve">Rom. 5:8 </w:t>
                      </w:r>
                      <w:r w:rsidR="002A2163">
                        <w:rPr>
                          <w:b/>
                          <w:bCs/>
                          <w:i/>
                          <w:iCs/>
                          <w:sz w:val="16"/>
                          <w:szCs w:val="16"/>
                        </w:rPr>
                        <w:t>(Gospel)</w:t>
                      </w:r>
                    </w:p>
                    <w:p w14:paraId="4E755638" w14:textId="77777777" w:rsidR="00540D49" w:rsidRDefault="00540D49" w:rsidP="00540D49">
                      <w:pPr>
                        <w:spacing w:line="240" w:lineRule="auto"/>
                        <w:contextualSpacing/>
                        <w:rPr>
                          <w:sz w:val="16"/>
                          <w:szCs w:val="16"/>
                        </w:rPr>
                      </w:pPr>
                    </w:p>
                    <w:p w14:paraId="067990CB" w14:textId="77777777" w:rsidR="00540D49" w:rsidRPr="003C2859" w:rsidRDefault="00540D49" w:rsidP="00E55E1C">
                      <w:pPr>
                        <w:spacing w:line="240" w:lineRule="auto"/>
                        <w:contextualSpacing/>
                        <w:rPr>
                          <w:sz w:val="16"/>
                          <w:szCs w:val="16"/>
                        </w:rPr>
                      </w:pPr>
                      <w:r w:rsidRPr="004E5F0F">
                        <w:rPr>
                          <w:sz w:val="16"/>
                          <w:szCs w:val="16"/>
                        </w:rPr>
                        <w:t>But God demonstrates his own love for us in this: While we were still sinners, Christ died for us.</w:t>
                      </w:r>
                    </w:p>
                    <w:p w14:paraId="553C7229" w14:textId="77777777" w:rsidR="00E55E1C" w:rsidRDefault="00E55E1C" w:rsidP="00E55E1C">
                      <w:pPr>
                        <w:spacing w:line="240" w:lineRule="auto"/>
                        <w:contextualSpacing/>
                        <w:rPr>
                          <w:b/>
                          <w:bCs/>
                          <w:i/>
                          <w:iCs/>
                          <w:sz w:val="16"/>
                          <w:szCs w:val="16"/>
                        </w:rPr>
                      </w:pPr>
                    </w:p>
                    <w:p w14:paraId="03EF1115" w14:textId="00A72A18" w:rsidR="00AB1508" w:rsidRPr="00192DB9" w:rsidRDefault="00AB1508" w:rsidP="00E55E1C">
                      <w:pPr>
                        <w:spacing w:line="240" w:lineRule="auto"/>
                        <w:contextualSpacing/>
                        <w:rPr>
                          <w:b/>
                          <w:bCs/>
                          <w:i/>
                          <w:iCs/>
                          <w:sz w:val="16"/>
                          <w:szCs w:val="16"/>
                        </w:rPr>
                      </w:pPr>
                      <w:r w:rsidRPr="00192DB9">
                        <w:rPr>
                          <w:b/>
                          <w:bCs/>
                          <w:i/>
                          <w:iCs/>
                          <w:sz w:val="16"/>
                          <w:szCs w:val="16"/>
                        </w:rPr>
                        <w:t>John 15:11</w:t>
                      </w:r>
                      <w:r w:rsidR="002A2163">
                        <w:rPr>
                          <w:b/>
                          <w:bCs/>
                          <w:i/>
                          <w:iCs/>
                          <w:sz w:val="16"/>
                          <w:szCs w:val="16"/>
                        </w:rPr>
                        <w:t xml:space="preserve"> (Current joy)</w:t>
                      </w:r>
                    </w:p>
                    <w:p w14:paraId="5F1EA521" w14:textId="6F649F42" w:rsidR="00AB1508" w:rsidRDefault="00AB1508" w:rsidP="00833556">
                      <w:pPr>
                        <w:rPr>
                          <w:sz w:val="16"/>
                          <w:szCs w:val="16"/>
                        </w:rPr>
                      </w:pPr>
                      <w:r w:rsidRPr="00AB1508">
                        <w:rPr>
                          <w:sz w:val="16"/>
                          <w:szCs w:val="16"/>
                        </w:rPr>
                        <w:t>These things I have spoken to you, </w:t>
                      </w:r>
                      <w:r>
                        <w:rPr>
                          <w:sz w:val="16"/>
                          <w:szCs w:val="16"/>
                        </w:rPr>
                        <w:t>t</w:t>
                      </w:r>
                      <w:r w:rsidRPr="00AB1508">
                        <w:rPr>
                          <w:sz w:val="16"/>
                          <w:szCs w:val="16"/>
                        </w:rPr>
                        <w:t>hat my joy may be in you, and that your joy may be full.</w:t>
                      </w:r>
                    </w:p>
                    <w:p w14:paraId="4FB02B48" w14:textId="6B00682C" w:rsidR="008248FA" w:rsidRPr="008248FA" w:rsidRDefault="008248FA" w:rsidP="00833556">
                      <w:pPr>
                        <w:rPr>
                          <w:b/>
                          <w:bCs/>
                          <w:i/>
                          <w:iCs/>
                          <w:sz w:val="16"/>
                          <w:szCs w:val="16"/>
                        </w:rPr>
                      </w:pPr>
                      <w:r w:rsidRPr="008248FA">
                        <w:rPr>
                          <w:b/>
                          <w:bCs/>
                          <w:i/>
                          <w:iCs/>
                          <w:sz w:val="16"/>
                          <w:szCs w:val="16"/>
                        </w:rPr>
                        <w:t>Psalm 16:11</w:t>
                      </w:r>
                      <w:r w:rsidR="002A2163">
                        <w:rPr>
                          <w:b/>
                          <w:bCs/>
                          <w:i/>
                          <w:iCs/>
                          <w:sz w:val="16"/>
                          <w:szCs w:val="16"/>
                        </w:rPr>
                        <w:t xml:space="preserve"> (Future joy)</w:t>
                      </w:r>
                    </w:p>
                    <w:p w14:paraId="55558870" w14:textId="77777777" w:rsidR="008248FA" w:rsidRPr="008248FA" w:rsidRDefault="008248FA" w:rsidP="008248FA">
                      <w:pPr>
                        <w:spacing w:line="240" w:lineRule="auto"/>
                        <w:contextualSpacing/>
                        <w:rPr>
                          <w:sz w:val="16"/>
                          <w:szCs w:val="16"/>
                        </w:rPr>
                      </w:pPr>
                      <w:r w:rsidRPr="008248FA">
                        <w:rPr>
                          <w:sz w:val="16"/>
                          <w:szCs w:val="16"/>
                        </w:rPr>
                        <w:t>You make known to me the path of life;</w:t>
                      </w:r>
                    </w:p>
                    <w:p w14:paraId="4D60202E" w14:textId="77777777" w:rsidR="008248FA" w:rsidRPr="008248FA" w:rsidRDefault="008248FA" w:rsidP="008248FA">
                      <w:pPr>
                        <w:spacing w:line="240" w:lineRule="auto"/>
                        <w:contextualSpacing/>
                        <w:rPr>
                          <w:sz w:val="16"/>
                          <w:szCs w:val="16"/>
                        </w:rPr>
                      </w:pPr>
                      <w:r w:rsidRPr="008248FA">
                        <w:rPr>
                          <w:sz w:val="16"/>
                          <w:szCs w:val="16"/>
                        </w:rPr>
                        <w:t xml:space="preserve">    in your presence there is fullness of joy;</w:t>
                      </w:r>
                    </w:p>
                    <w:p w14:paraId="4DB4E7B8" w14:textId="201D9E81" w:rsidR="004E5F0F" w:rsidRDefault="008248FA" w:rsidP="008248FA">
                      <w:pPr>
                        <w:spacing w:line="240" w:lineRule="auto"/>
                        <w:contextualSpacing/>
                        <w:rPr>
                          <w:sz w:val="16"/>
                          <w:szCs w:val="16"/>
                        </w:rPr>
                      </w:pPr>
                      <w:r w:rsidRPr="008248FA">
                        <w:rPr>
                          <w:sz w:val="16"/>
                          <w:szCs w:val="16"/>
                        </w:rPr>
                        <w:t xml:space="preserve">    at your right hand are pleasures forevermore.</w:t>
                      </w:r>
                    </w:p>
                  </w:txbxContent>
                </v:textbox>
                <w10:wrap type="square"/>
              </v:shape>
            </w:pict>
          </mc:Fallback>
        </mc:AlternateContent>
      </w:r>
      <w:r w:rsidR="001435C7" w:rsidRPr="001435C7">
        <w:rPr>
          <w:b/>
          <w:bCs/>
          <w:noProof/>
          <w:color w:val="000000" w:themeColor="text1"/>
        </w:rPr>
        <w:t xml:space="preserve">Fulfillment in Jesus </w:t>
      </w:r>
      <w:r w:rsidR="001435C7" w:rsidRPr="001029E9">
        <w:rPr>
          <w:noProof/>
          <w:color w:val="000000" w:themeColor="text1"/>
        </w:rPr>
        <w:t>is the answer to our human restlessness, which nothing else can satisfy.</w:t>
      </w:r>
    </w:p>
    <w:p w14:paraId="4E7D4144" w14:textId="77777777" w:rsidR="001435C7" w:rsidRPr="001435C7" w:rsidRDefault="001435C7" w:rsidP="001435C7">
      <w:pPr>
        <w:numPr>
          <w:ilvl w:val="0"/>
          <w:numId w:val="6"/>
        </w:numPr>
        <w:spacing w:line="240" w:lineRule="auto"/>
        <w:contextualSpacing/>
        <w:rPr>
          <w:b/>
          <w:bCs/>
          <w:noProof/>
          <w:color w:val="000000" w:themeColor="text1"/>
        </w:rPr>
      </w:pPr>
      <w:r w:rsidRPr="001435C7">
        <w:rPr>
          <w:b/>
          <w:bCs/>
          <w:noProof/>
          <w:color w:val="000000" w:themeColor="text1"/>
        </w:rPr>
        <w:t xml:space="preserve">Loving God first </w:t>
      </w:r>
      <w:r w:rsidRPr="001029E9">
        <w:rPr>
          <w:noProof/>
          <w:color w:val="000000" w:themeColor="text1"/>
        </w:rPr>
        <w:t>allows for increased love for other satisfactions (family, career, entertainment, etc.).</w:t>
      </w:r>
    </w:p>
    <w:p w14:paraId="4B3D4BF2" w14:textId="59F0DE8F" w:rsidR="00F12904" w:rsidRPr="00C13C59" w:rsidRDefault="001435C7" w:rsidP="001435C7">
      <w:pPr>
        <w:numPr>
          <w:ilvl w:val="0"/>
          <w:numId w:val="6"/>
        </w:numPr>
        <w:spacing w:line="240" w:lineRule="auto"/>
        <w:contextualSpacing/>
        <w:rPr>
          <w:color w:val="000000" w:themeColor="text1"/>
        </w:rPr>
      </w:pPr>
      <w:r w:rsidRPr="001435C7">
        <w:rPr>
          <w:b/>
          <w:bCs/>
          <w:noProof/>
          <w:color w:val="000000" w:themeColor="text1"/>
        </w:rPr>
        <w:t xml:space="preserve">God's love </w:t>
      </w:r>
      <w:r w:rsidRPr="00CC62D4">
        <w:rPr>
          <w:noProof/>
          <w:color w:val="000000" w:themeColor="text1"/>
        </w:rPr>
        <w:t>is transformative</w:t>
      </w:r>
      <w:r w:rsidRPr="001435C7">
        <w:rPr>
          <w:b/>
          <w:bCs/>
          <w:noProof/>
          <w:color w:val="000000" w:themeColor="text1"/>
        </w:rPr>
        <w:t xml:space="preserve"> </w:t>
      </w:r>
      <w:r w:rsidRPr="001029E9">
        <w:rPr>
          <w:noProof/>
          <w:color w:val="000000" w:themeColor="text1"/>
        </w:rPr>
        <w:t>and sufficient, even if partial in experience.</w:t>
      </w:r>
    </w:p>
    <w:p w14:paraId="7EB12FA8" w14:textId="4C944752" w:rsidR="000B3611" w:rsidRDefault="000B3611" w:rsidP="000B3611">
      <w:pPr>
        <w:spacing w:line="240" w:lineRule="auto"/>
        <w:contextualSpacing/>
      </w:pPr>
    </w:p>
    <w:p w14:paraId="53CD4B09" w14:textId="0A837C4B" w:rsidR="000759C9" w:rsidRDefault="00956858" w:rsidP="00956858">
      <w:r w:rsidRPr="00956858">
        <w:rPr>
          <w:color w:val="1F497D" w:themeColor="text2"/>
        </w:rPr>
        <w:t>What goes wrong when we make people, power, fame, or material possessions the ultimate source of our happiness, rather than God, and why?</w:t>
      </w:r>
    </w:p>
    <w:sectPr w:rsidR="000759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81A4" w14:textId="77777777" w:rsidR="00372AFA" w:rsidRDefault="00372AFA" w:rsidP="00901AF1">
      <w:pPr>
        <w:spacing w:after="0" w:line="240" w:lineRule="auto"/>
      </w:pPr>
      <w:r>
        <w:separator/>
      </w:r>
    </w:p>
  </w:endnote>
  <w:endnote w:type="continuationSeparator" w:id="0">
    <w:p w14:paraId="36B153C4" w14:textId="77777777" w:rsidR="00372AFA" w:rsidRDefault="00372AFA" w:rsidP="00901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B6FC2" w14:textId="77777777" w:rsidR="00372AFA" w:rsidRDefault="00372AFA" w:rsidP="00901AF1">
      <w:pPr>
        <w:spacing w:after="0" w:line="240" w:lineRule="auto"/>
      </w:pPr>
      <w:r>
        <w:separator/>
      </w:r>
    </w:p>
  </w:footnote>
  <w:footnote w:type="continuationSeparator" w:id="0">
    <w:p w14:paraId="4ED41303" w14:textId="77777777" w:rsidR="00372AFA" w:rsidRDefault="00372AFA" w:rsidP="00901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AF69" w14:textId="5B12A20B" w:rsidR="00901AF1" w:rsidRDefault="00D36D25">
    <w:pPr>
      <w:pStyle w:val="Header"/>
    </w:pPr>
    <w:r w:rsidRPr="00D36D25">
      <w:rPr>
        <w:noProof/>
      </w:rPr>
      <w:drawing>
        <wp:anchor distT="0" distB="0" distL="114300" distR="114300" simplePos="0" relativeHeight="251658240" behindDoc="0" locked="0" layoutInCell="1" allowOverlap="1" wp14:anchorId="1BA34936" wp14:editId="0E4BFC67">
          <wp:simplePos x="0" y="0"/>
          <wp:positionH relativeFrom="column">
            <wp:posOffset>-924560</wp:posOffset>
          </wp:positionH>
          <wp:positionV relativeFrom="paragraph">
            <wp:posOffset>-451848</wp:posOffset>
          </wp:positionV>
          <wp:extent cx="7783195" cy="705485"/>
          <wp:effectExtent l="0" t="0" r="8255" b="0"/>
          <wp:wrapSquare wrapText="bothSides"/>
          <wp:docPr id="843775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3195" cy="7054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D41"/>
    <w:multiLevelType w:val="multilevel"/>
    <w:tmpl w:val="ECBA5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57FA2"/>
    <w:multiLevelType w:val="multilevel"/>
    <w:tmpl w:val="92E4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E52F7"/>
    <w:multiLevelType w:val="multilevel"/>
    <w:tmpl w:val="329E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D32A9"/>
    <w:multiLevelType w:val="multilevel"/>
    <w:tmpl w:val="718ED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448A2"/>
    <w:multiLevelType w:val="hybridMultilevel"/>
    <w:tmpl w:val="56300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E361B"/>
    <w:multiLevelType w:val="multilevel"/>
    <w:tmpl w:val="05D8AB72"/>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51FEF"/>
    <w:multiLevelType w:val="hybridMultilevel"/>
    <w:tmpl w:val="8FE60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E13B0"/>
    <w:multiLevelType w:val="multilevel"/>
    <w:tmpl w:val="08BC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B30C9"/>
    <w:multiLevelType w:val="multilevel"/>
    <w:tmpl w:val="B6E06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F47683"/>
    <w:multiLevelType w:val="multilevel"/>
    <w:tmpl w:val="05D8AB72"/>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E90D56"/>
    <w:multiLevelType w:val="hybridMultilevel"/>
    <w:tmpl w:val="A0CA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92483D"/>
    <w:multiLevelType w:val="multilevel"/>
    <w:tmpl w:val="1AF6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5618168">
    <w:abstractNumId w:val="2"/>
  </w:num>
  <w:num w:numId="2" w16cid:durableId="729115603">
    <w:abstractNumId w:val="11"/>
  </w:num>
  <w:num w:numId="3" w16cid:durableId="1415084140">
    <w:abstractNumId w:val="7"/>
  </w:num>
  <w:num w:numId="4" w16cid:durableId="1094399686">
    <w:abstractNumId w:val="3"/>
  </w:num>
  <w:num w:numId="5" w16cid:durableId="2134668270">
    <w:abstractNumId w:val="0"/>
  </w:num>
  <w:num w:numId="6" w16cid:durableId="1444231478">
    <w:abstractNumId w:val="8"/>
  </w:num>
  <w:num w:numId="7" w16cid:durableId="1489327137">
    <w:abstractNumId w:val="1"/>
  </w:num>
  <w:num w:numId="8" w16cid:durableId="1930771796">
    <w:abstractNumId w:val="4"/>
  </w:num>
  <w:num w:numId="9" w16cid:durableId="568997970">
    <w:abstractNumId w:val="10"/>
  </w:num>
  <w:num w:numId="10" w16cid:durableId="1496415954">
    <w:abstractNumId w:val="5"/>
  </w:num>
  <w:num w:numId="11" w16cid:durableId="2053117681">
    <w:abstractNumId w:val="9"/>
  </w:num>
  <w:num w:numId="12" w16cid:durableId="1845897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C9"/>
    <w:rsid w:val="00012FF3"/>
    <w:rsid w:val="00014B26"/>
    <w:rsid w:val="000223C2"/>
    <w:rsid w:val="00025567"/>
    <w:rsid w:val="00036EC1"/>
    <w:rsid w:val="00040D24"/>
    <w:rsid w:val="00051AF5"/>
    <w:rsid w:val="00052C4F"/>
    <w:rsid w:val="000537FD"/>
    <w:rsid w:val="000703FB"/>
    <w:rsid w:val="000759C9"/>
    <w:rsid w:val="000A3865"/>
    <w:rsid w:val="000B3611"/>
    <w:rsid w:val="000B6F22"/>
    <w:rsid w:val="000C0B35"/>
    <w:rsid w:val="000C22D8"/>
    <w:rsid w:val="000E003B"/>
    <w:rsid w:val="001029E9"/>
    <w:rsid w:val="00104BD3"/>
    <w:rsid w:val="00116ACF"/>
    <w:rsid w:val="00116DC6"/>
    <w:rsid w:val="001306CA"/>
    <w:rsid w:val="0013375B"/>
    <w:rsid w:val="001426E3"/>
    <w:rsid w:val="00143321"/>
    <w:rsid w:val="001435C7"/>
    <w:rsid w:val="001476B4"/>
    <w:rsid w:val="0015262B"/>
    <w:rsid w:val="00152C0F"/>
    <w:rsid w:val="00165BCB"/>
    <w:rsid w:val="00191FFA"/>
    <w:rsid w:val="00192DB9"/>
    <w:rsid w:val="00194345"/>
    <w:rsid w:val="001963F6"/>
    <w:rsid w:val="001B7B28"/>
    <w:rsid w:val="001C0925"/>
    <w:rsid w:val="001C0D60"/>
    <w:rsid w:val="001C22C8"/>
    <w:rsid w:val="001C3956"/>
    <w:rsid w:val="001D3AE3"/>
    <w:rsid w:val="001D4BEC"/>
    <w:rsid w:val="001D7E97"/>
    <w:rsid w:val="001E47AF"/>
    <w:rsid w:val="001F4CEE"/>
    <w:rsid w:val="00213FA0"/>
    <w:rsid w:val="00241DD1"/>
    <w:rsid w:val="002606F7"/>
    <w:rsid w:val="002732BD"/>
    <w:rsid w:val="00282200"/>
    <w:rsid w:val="002A2163"/>
    <w:rsid w:val="002A37A0"/>
    <w:rsid w:val="002B21A4"/>
    <w:rsid w:val="002C380C"/>
    <w:rsid w:val="002D32F4"/>
    <w:rsid w:val="00303832"/>
    <w:rsid w:val="0034422C"/>
    <w:rsid w:val="00345B46"/>
    <w:rsid w:val="00351C48"/>
    <w:rsid w:val="00352330"/>
    <w:rsid w:val="00356D10"/>
    <w:rsid w:val="003615DC"/>
    <w:rsid w:val="00362267"/>
    <w:rsid w:val="00372AFA"/>
    <w:rsid w:val="0037738F"/>
    <w:rsid w:val="00386CA5"/>
    <w:rsid w:val="003C2859"/>
    <w:rsid w:val="003C7770"/>
    <w:rsid w:val="003D464C"/>
    <w:rsid w:val="003E44F8"/>
    <w:rsid w:val="003E71C6"/>
    <w:rsid w:val="003F1ED5"/>
    <w:rsid w:val="003F5C42"/>
    <w:rsid w:val="0040292E"/>
    <w:rsid w:val="00434E3E"/>
    <w:rsid w:val="004415A8"/>
    <w:rsid w:val="00447A0C"/>
    <w:rsid w:val="00462F16"/>
    <w:rsid w:val="00464FE5"/>
    <w:rsid w:val="00467350"/>
    <w:rsid w:val="00470666"/>
    <w:rsid w:val="004732B9"/>
    <w:rsid w:val="00481848"/>
    <w:rsid w:val="00487459"/>
    <w:rsid w:val="00491E64"/>
    <w:rsid w:val="00493B1D"/>
    <w:rsid w:val="00496879"/>
    <w:rsid w:val="004B0CFD"/>
    <w:rsid w:val="004B74EA"/>
    <w:rsid w:val="004E256B"/>
    <w:rsid w:val="004E4616"/>
    <w:rsid w:val="004E5F0F"/>
    <w:rsid w:val="004F1749"/>
    <w:rsid w:val="004F1BBF"/>
    <w:rsid w:val="004F4226"/>
    <w:rsid w:val="0051357C"/>
    <w:rsid w:val="00515DCB"/>
    <w:rsid w:val="00522545"/>
    <w:rsid w:val="00540D49"/>
    <w:rsid w:val="0054543A"/>
    <w:rsid w:val="00550F46"/>
    <w:rsid w:val="00551F47"/>
    <w:rsid w:val="0055439C"/>
    <w:rsid w:val="00557377"/>
    <w:rsid w:val="00560F71"/>
    <w:rsid w:val="00562275"/>
    <w:rsid w:val="005762CA"/>
    <w:rsid w:val="005A0759"/>
    <w:rsid w:val="005A244A"/>
    <w:rsid w:val="005B4681"/>
    <w:rsid w:val="005C3CF0"/>
    <w:rsid w:val="005D2DBC"/>
    <w:rsid w:val="005D37E4"/>
    <w:rsid w:val="005F16D8"/>
    <w:rsid w:val="005F37FC"/>
    <w:rsid w:val="005F7F21"/>
    <w:rsid w:val="006002AD"/>
    <w:rsid w:val="00600FB6"/>
    <w:rsid w:val="0062436E"/>
    <w:rsid w:val="00625D56"/>
    <w:rsid w:val="0063663D"/>
    <w:rsid w:val="00637EBE"/>
    <w:rsid w:val="0064767D"/>
    <w:rsid w:val="00652B19"/>
    <w:rsid w:val="00653505"/>
    <w:rsid w:val="00660ADB"/>
    <w:rsid w:val="00663631"/>
    <w:rsid w:val="006765C1"/>
    <w:rsid w:val="00680CC6"/>
    <w:rsid w:val="00693F2C"/>
    <w:rsid w:val="00696287"/>
    <w:rsid w:val="006A0C93"/>
    <w:rsid w:val="006A1780"/>
    <w:rsid w:val="006D2DEB"/>
    <w:rsid w:val="00703BD2"/>
    <w:rsid w:val="007079D0"/>
    <w:rsid w:val="00710D3E"/>
    <w:rsid w:val="00710E6D"/>
    <w:rsid w:val="00735289"/>
    <w:rsid w:val="00737C2D"/>
    <w:rsid w:val="00756D09"/>
    <w:rsid w:val="00790414"/>
    <w:rsid w:val="007A2B15"/>
    <w:rsid w:val="007A4D02"/>
    <w:rsid w:val="007B513E"/>
    <w:rsid w:val="007B7FAA"/>
    <w:rsid w:val="007C0EBF"/>
    <w:rsid w:val="007C410C"/>
    <w:rsid w:val="007D207E"/>
    <w:rsid w:val="007D39DE"/>
    <w:rsid w:val="007D4093"/>
    <w:rsid w:val="007D5834"/>
    <w:rsid w:val="007D700D"/>
    <w:rsid w:val="007E1688"/>
    <w:rsid w:val="007E259D"/>
    <w:rsid w:val="00806521"/>
    <w:rsid w:val="008248FA"/>
    <w:rsid w:val="00832296"/>
    <w:rsid w:val="00833556"/>
    <w:rsid w:val="00837E17"/>
    <w:rsid w:val="008472A6"/>
    <w:rsid w:val="00847984"/>
    <w:rsid w:val="0085154D"/>
    <w:rsid w:val="008569A9"/>
    <w:rsid w:val="00867955"/>
    <w:rsid w:val="008776BE"/>
    <w:rsid w:val="008821AD"/>
    <w:rsid w:val="008A087B"/>
    <w:rsid w:val="008A7AA8"/>
    <w:rsid w:val="008D7AD6"/>
    <w:rsid w:val="008F0A6D"/>
    <w:rsid w:val="008F6264"/>
    <w:rsid w:val="008F6D67"/>
    <w:rsid w:val="00901AF1"/>
    <w:rsid w:val="009053CA"/>
    <w:rsid w:val="00910874"/>
    <w:rsid w:val="0091384E"/>
    <w:rsid w:val="00913CC4"/>
    <w:rsid w:val="00933818"/>
    <w:rsid w:val="00956858"/>
    <w:rsid w:val="0096395C"/>
    <w:rsid w:val="00964BCD"/>
    <w:rsid w:val="0097746B"/>
    <w:rsid w:val="009877E6"/>
    <w:rsid w:val="00987F83"/>
    <w:rsid w:val="009B0A65"/>
    <w:rsid w:val="009E3FDA"/>
    <w:rsid w:val="009E50CA"/>
    <w:rsid w:val="009F2F4A"/>
    <w:rsid w:val="009F74E0"/>
    <w:rsid w:val="00A00F38"/>
    <w:rsid w:val="00A15132"/>
    <w:rsid w:val="00A204DA"/>
    <w:rsid w:val="00A2139A"/>
    <w:rsid w:val="00A222F9"/>
    <w:rsid w:val="00A24854"/>
    <w:rsid w:val="00A25067"/>
    <w:rsid w:val="00A71AE2"/>
    <w:rsid w:val="00A7432C"/>
    <w:rsid w:val="00A920CD"/>
    <w:rsid w:val="00AA6066"/>
    <w:rsid w:val="00AA655E"/>
    <w:rsid w:val="00AB1508"/>
    <w:rsid w:val="00AC49DD"/>
    <w:rsid w:val="00AC578F"/>
    <w:rsid w:val="00AC6904"/>
    <w:rsid w:val="00AF608F"/>
    <w:rsid w:val="00B02EEA"/>
    <w:rsid w:val="00B07D4B"/>
    <w:rsid w:val="00B11210"/>
    <w:rsid w:val="00B14390"/>
    <w:rsid w:val="00B32C1F"/>
    <w:rsid w:val="00B35AB1"/>
    <w:rsid w:val="00B36AC6"/>
    <w:rsid w:val="00B40231"/>
    <w:rsid w:val="00B436DF"/>
    <w:rsid w:val="00B52283"/>
    <w:rsid w:val="00B66DA3"/>
    <w:rsid w:val="00B94D8C"/>
    <w:rsid w:val="00BA2C83"/>
    <w:rsid w:val="00BA43C4"/>
    <w:rsid w:val="00BB5439"/>
    <w:rsid w:val="00BC7A57"/>
    <w:rsid w:val="00BD2AF2"/>
    <w:rsid w:val="00BF1BBF"/>
    <w:rsid w:val="00C075A2"/>
    <w:rsid w:val="00C13C59"/>
    <w:rsid w:val="00C15C5F"/>
    <w:rsid w:val="00C34BC8"/>
    <w:rsid w:val="00C34C4F"/>
    <w:rsid w:val="00C51C01"/>
    <w:rsid w:val="00C563B3"/>
    <w:rsid w:val="00C620E6"/>
    <w:rsid w:val="00C8401B"/>
    <w:rsid w:val="00CC56EC"/>
    <w:rsid w:val="00CC62D4"/>
    <w:rsid w:val="00CD0149"/>
    <w:rsid w:val="00CD06A0"/>
    <w:rsid w:val="00CD2547"/>
    <w:rsid w:val="00D155B0"/>
    <w:rsid w:val="00D21500"/>
    <w:rsid w:val="00D36D25"/>
    <w:rsid w:val="00D73395"/>
    <w:rsid w:val="00D74276"/>
    <w:rsid w:val="00D84AEA"/>
    <w:rsid w:val="00D85A1C"/>
    <w:rsid w:val="00D964DF"/>
    <w:rsid w:val="00DA4076"/>
    <w:rsid w:val="00DA7877"/>
    <w:rsid w:val="00DB2467"/>
    <w:rsid w:val="00DB6659"/>
    <w:rsid w:val="00DC0952"/>
    <w:rsid w:val="00DC6C10"/>
    <w:rsid w:val="00DD0115"/>
    <w:rsid w:val="00DF03D9"/>
    <w:rsid w:val="00DF3D6F"/>
    <w:rsid w:val="00E12552"/>
    <w:rsid w:val="00E134C7"/>
    <w:rsid w:val="00E16F5E"/>
    <w:rsid w:val="00E24B63"/>
    <w:rsid w:val="00E33DEB"/>
    <w:rsid w:val="00E350BC"/>
    <w:rsid w:val="00E40505"/>
    <w:rsid w:val="00E44973"/>
    <w:rsid w:val="00E51465"/>
    <w:rsid w:val="00E5203F"/>
    <w:rsid w:val="00E55E1C"/>
    <w:rsid w:val="00E6131D"/>
    <w:rsid w:val="00E61EB2"/>
    <w:rsid w:val="00E72060"/>
    <w:rsid w:val="00E810A7"/>
    <w:rsid w:val="00E94E6C"/>
    <w:rsid w:val="00EB5B29"/>
    <w:rsid w:val="00ED21BD"/>
    <w:rsid w:val="00ED683A"/>
    <w:rsid w:val="00EE1E2B"/>
    <w:rsid w:val="00EE5E0F"/>
    <w:rsid w:val="00EF37E9"/>
    <w:rsid w:val="00EF5088"/>
    <w:rsid w:val="00F001AF"/>
    <w:rsid w:val="00F0363F"/>
    <w:rsid w:val="00F07C57"/>
    <w:rsid w:val="00F12904"/>
    <w:rsid w:val="00F26C10"/>
    <w:rsid w:val="00F35B7E"/>
    <w:rsid w:val="00F450B9"/>
    <w:rsid w:val="00F47D13"/>
    <w:rsid w:val="00F545E2"/>
    <w:rsid w:val="00F73650"/>
    <w:rsid w:val="00F81DBE"/>
    <w:rsid w:val="00F91C94"/>
    <w:rsid w:val="00F9413E"/>
    <w:rsid w:val="00FB31E2"/>
    <w:rsid w:val="00FD30BE"/>
    <w:rsid w:val="00FD762A"/>
    <w:rsid w:val="00FE53F0"/>
    <w:rsid w:val="00FE5B8F"/>
    <w:rsid w:val="00FF1569"/>
    <w:rsid w:val="00FF16AD"/>
    <w:rsid w:val="00FF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FDDF"/>
  <w15:chartTrackingRefBased/>
  <w15:docId w15:val="{8BCEB5A9-28B8-4F76-A242-10C00C4E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9C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759C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759C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759C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759C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75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9C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759C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759C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759C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759C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75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9C9"/>
    <w:rPr>
      <w:rFonts w:eastAsiaTheme="majorEastAsia" w:cstheme="majorBidi"/>
      <w:color w:val="272727" w:themeColor="text1" w:themeTint="D8"/>
    </w:rPr>
  </w:style>
  <w:style w:type="paragraph" w:styleId="Title">
    <w:name w:val="Title"/>
    <w:basedOn w:val="Normal"/>
    <w:next w:val="Normal"/>
    <w:link w:val="TitleChar"/>
    <w:uiPriority w:val="10"/>
    <w:qFormat/>
    <w:rsid w:val="00075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9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9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59C9"/>
    <w:rPr>
      <w:i/>
      <w:iCs/>
      <w:color w:val="404040" w:themeColor="text1" w:themeTint="BF"/>
    </w:rPr>
  </w:style>
  <w:style w:type="paragraph" w:styleId="ListParagraph">
    <w:name w:val="List Paragraph"/>
    <w:basedOn w:val="Normal"/>
    <w:uiPriority w:val="34"/>
    <w:qFormat/>
    <w:rsid w:val="000759C9"/>
    <w:pPr>
      <w:ind w:left="720"/>
      <w:contextualSpacing/>
    </w:pPr>
  </w:style>
  <w:style w:type="character" w:styleId="IntenseEmphasis">
    <w:name w:val="Intense Emphasis"/>
    <w:basedOn w:val="DefaultParagraphFont"/>
    <w:uiPriority w:val="21"/>
    <w:qFormat/>
    <w:rsid w:val="000759C9"/>
    <w:rPr>
      <w:i/>
      <w:iCs/>
      <w:color w:val="365F91" w:themeColor="accent1" w:themeShade="BF"/>
    </w:rPr>
  </w:style>
  <w:style w:type="paragraph" w:styleId="IntenseQuote">
    <w:name w:val="Intense Quote"/>
    <w:basedOn w:val="Normal"/>
    <w:next w:val="Normal"/>
    <w:link w:val="IntenseQuoteChar"/>
    <w:uiPriority w:val="30"/>
    <w:qFormat/>
    <w:rsid w:val="000759C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759C9"/>
    <w:rPr>
      <w:i/>
      <w:iCs/>
      <w:color w:val="365F91" w:themeColor="accent1" w:themeShade="BF"/>
    </w:rPr>
  </w:style>
  <w:style w:type="character" w:styleId="IntenseReference">
    <w:name w:val="Intense Reference"/>
    <w:basedOn w:val="DefaultParagraphFont"/>
    <w:uiPriority w:val="32"/>
    <w:qFormat/>
    <w:rsid w:val="000759C9"/>
    <w:rPr>
      <w:b/>
      <w:bCs/>
      <w:smallCaps/>
      <w:color w:val="365F91" w:themeColor="accent1" w:themeShade="BF"/>
      <w:spacing w:val="5"/>
    </w:rPr>
  </w:style>
  <w:style w:type="paragraph" w:styleId="Header">
    <w:name w:val="header"/>
    <w:basedOn w:val="Normal"/>
    <w:link w:val="HeaderChar"/>
    <w:uiPriority w:val="99"/>
    <w:unhideWhenUsed/>
    <w:rsid w:val="00901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AF1"/>
  </w:style>
  <w:style w:type="paragraph" w:styleId="Footer">
    <w:name w:val="footer"/>
    <w:basedOn w:val="Normal"/>
    <w:link w:val="FooterChar"/>
    <w:uiPriority w:val="99"/>
    <w:unhideWhenUsed/>
    <w:rsid w:val="00901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AF1"/>
  </w:style>
  <w:style w:type="paragraph" w:styleId="NormalWeb">
    <w:name w:val="Normal (Web)"/>
    <w:basedOn w:val="Normal"/>
    <w:uiPriority w:val="99"/>
    <w:semiHidden/>
    <w:unhideWhenUsed/>
    <w:rsid w:val="00D36D25"/>
    <w:rPr>
      <w:rFonts w:ascii="Times New Roman" w:hAnsi="Times New Roman" w:cs="Times New Roman"/>
      <w:sz w:val="24"/>
      <w:szCs w:val="24"/>
    </w:rPr>
  </w:style>
  <w:style w:type="character" w:styleId="Hyperlink">
    <w:name w:val="Hyperlink"/>
    <w:basedOn w:val="DefaultParagraphFont"/>
    <w:uiPriority w:val="99"/>
    <w:unhideWhenUsed/>
    <w:rsid w:val="004F1749"/>
    <w:rPr>
      <w:color w:val="0000FF" w:themeColor="hyperlink"/>
      <w:u w:val="single"/>
    </w:rPr>
  </w:style>
  <w:style w:type="character" w:styleId="UnresolvedMention">
    <w:name w:val="Unresolved Mention"/>
    <w:basedOn w:val="DefaultParagraphFont"/>
    <w:uiPriority w:val="99"/>
    <w:semiHidden/>
    <w:unhideWhenUsed/>
    <w:rsid w:val="004F1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3261</TotalTime>
  <Pages>2</Pages>
  <Words>580</Words>
  <Characters>2998</Characters>
  <Application>Microsoft Office Word</Application>
  <DocSecurity>0</DocSecurity>
  <Lines>52</Lines>
  <Paragraphs>36</Paragraphs>
  <ScaleCrop>false</ScaleCrop>
  <Company>HP</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Parks</dc:creator>
  <cp:keywords/>
  <dc:description/>
  <cp:lastModifiedBy>Mike Parks</cp:lastModifiedBy>
  <cp:revision>286</cp:revision>
  <dcterms:created xsi:type="dcterms:W3CDTF">2025-11-12T19:59:00Z</dcterms:created>
  <dcterms:modified xsi:type="dcterms:W3CDTF">2025-11-29T18:28:00Z</dcterms:modified>
</cp:coreProperties>
</file>