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476B1B54"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E76AC">
        <w:rPr>
          <w:rFonts w:ascii="Helvetica" w:hAnsi="Helvetica"/>
          <w:bCs/>
          <w:color w:val="A5A5A5" w:themeColor="accent3"/>
          <w:sz w:val="16"/>
          <w:szCs w:val="16"/>
        </w:rPr>
        <w:t>1</w:t>
      </w:r>
      <w:r w:rsidR="00C03369">
        <w:rPr>
          <w:rFonts w:ascii="Helvetica" w:hAnsi="Helvetica"/>
          <w:bCs/>
          <w:color w:val="A5A5A5" w:themeColor="accent3"/>
          <w:sz w:val="16"/>
          <w:szCs w:val="16"/>
        </w:rPr>
        <w:t>/</w:t>
      </w:r>
      <w:r w:rsidR="00672CBF">
        <w:rPr>
          <w:rFonts w:ascii="Helvetica" w:hAnsi="Helvetica"/>
          <w:bCs/>
          <w:color w:val="A5A5A5" w:themeColor="accent3"/>
          <w:sz w:val="16"/>
          <w:szCs w:val="16"/>
        </w:rPr>
        <w:t>1</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4DEDBC15" w14:textId="77777777" w:rsidR="000C0D43" w:rsidRPr="00170397" w:rsidRDefault="001A490E" w:rsidP="00170397">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8C936D2" w14:textId="77777777" w:rsidR="00283FC8" w:rsidRDefault="00283FC8" w:rsidP="00196C3E">
      <w:pPr>
        <w:tabs>
          <w:tab w:val="left" w:pos="720"/>
          <w:tab w:val="left" w:pos="1080"/>
          <w:tab w:val="left" w:pos="1440"/>
          <w:tab w:val="right" w:pos="7315"/>
        </w:tabs>
        <w:rPr>
          <w:rFonts w:ascii="Helvetica" w:hAnsi="Helvetica"/>
          <w:i/>
          <w:iCs/>
          <w:color w:val="000000" w:themeColor="text1"/>
          <w:sz w:val="22"/>
          <w:szCs w:val="22"/>
        </w:rPr>
      </w:pPr>
    </w:p>
    <w:p w14:paraId="47880834" w14:textId="2060184F" w:rsidR="00BF6B11" w:rsidRDefault="00BF6B11" w:rsidP="00756502">
      <w:pPr>
        <w:rPr>
          <w:rFonts w:ascii="Helvetica" w:hAnsi="Helvetica"/>
          <w:b/>
          <w:bCs/>
          <w:i/>
          <w:iCs/>
          <w:color w:val="000000"/>
          <w:sz w:val="22"/>
          <w:szCs w:val="22"/>
        </w:rPr>
      </w:pPr>
      <w:r>
        <w:rPr>
          <w:rFonts w:ascii="Helvetica" w:hAnsi="Helvetica"/>
          <w:b/>
          <w:bCs/>
          <w:i/>
          <w:iCs/>
          <w:color w:val="000000"/>
          <w:sz w:val="22"/>
          <w:szCs w:val="22"/>
        </w:rPr>
        <w:t>Prayer Meeting – Sunday, January 8</w:t>
      </w:r>
      <w:r w:rsidRPr="00BF6B11">
        <w:rPr>
          <w:rFonts w:ascii="Helvetica" w:hAnsi="Helvetica"/>
          <w:b/>
          <w:bCs/>
          <w:i/>
          <w:iCs/>
          <w:color w:val="000000"/>
          <w:sz w:val="22"/>
          <w:szCs w:val="22"/>
          <w:vertAlign w:val="superscript"/>
        </w:rPr>
        <w:t>th</w:t>
      </w:r>
      <w:r>
        <w:rPr>
          <w:rFonts w:ascii="Helvetica" w:hAnsi="Helvetica"/>
          <w:b/>
          <w:bCs/>
          <w:i/>
          <w:iCs/>
          <w:color w:val="000000"/>
          <w:sz w:val="22"/>
          <w:szCs w:val="22"/>
        </w:rPr>
        <w:t xml:space="preserve"> at 5:00pm</w:t>
      </w:r>
    </w:p>
    <w:p w14:paraId="219140AE" w14:textId="68B5552A" w:rsidR="00BF6B11" w:rsidRDefault="00BF6B11" w:rsidP="00756502">
      <w:pPr>
        <w:rPr>
          <w:rFonts w:ascii="Helvetica" w:hAnsi="Helvetica"/>
          <w:color w:val="000000" w:themeColor="text1"/>
          <w:sz w:val="22"/>
          <w:szCs w:val="22"/>
        </w:rPr>
      </w:pPr>
      <w:r>
        <w:rPr>
          <w:rFonts w:ascii="Helvetica" w:hAnsi="Helvetica"/>
          <w:color w:val="000000" w:themeColor="text1"/>
          <w:sz w:val="22"/>
          <w:szCs w:val="22"/>
        </w:rPr>
        <w:t>All are invited to join us for our monthly fellowship meal and prayer meeting</w:t>
      </w:r>
      <w:r>
        <w:rPr>
          <w:rFonts w:ascii="Helvetica" w:hAnsi="Helvetica"/>
          <w:color w:val="000000" w:themeColor="text1"/>
          <w:sz w:val="22"/>
          <w:szCs w:val="22"/>
        </w:rPr>
        <w:t xml:space="preserve"> next Sunday</w:t>
      </w:r>
      <w:r>
        <w:rPr>
          <w:rFonts w:ascii="Helvetica" w:hAnsi="Helvetica"/>
          <w:color w:val="000000" w:themeColor="text1"/>
          <w:sz w:val="22"/>
          <w:szCs w:val="22"/>
        </w:rPr>
        <w:t xml:space="preserve"> at 5:00pm. Dinner is free! </w:t>
      </w:r>
      <w:r>
        <w:rPr>
          <w:rFonts w:ascii="Helvetica" w:hAnsi="Helvetica"/>
          <w:color w:val="000000" w:themeColor="text1"/>
          <w:sz w:val="22"/>
          <w:szCs w:val="22"/>
        </w:rPr>
        <w:t xml:space="preserve">There will be no Equip classes for kids or adults (they start on January 22), but we will have childcare for kids. </w:t>
      </w:r>
      <w:r>
        <w:rPr>
          <w:rFonts w:ascii="Helvetica" w:hAnsi="Helvetica"/>
          <w:color w:val="000000" w:themeColor="text1"/>
          <w:sz w:val="22"/>
          <w:szCs w:val="22"/>
        </w:rPr>
        <w:t>Make plans to join us!</w:t>
      </w:r>
    </w:p>
    <w:p w14:paraId="11C23317" w14:textId="77777777" w:rsidR="00BF6B11" w:rsidRDefault="00BF6B11" w:rsidP="00756502">
      <w:pPr>
        <w:rPr>
          <w:rFonts w:ascii="Helvetica" w:hAnsi="Helvetica"/>
          <w:b/>
          <w:bCs/>
          <w:i/>
          <w:iCs/>
          <w:color w:val="000000"/>
          <w:sz w:val="22"/>
          <w:szCs w:val="22"/>
        </w:rPr>
      </w:pPr>
    </w:p>
    <w:p w14:paraId="1926380A" w14:textId="4F2BD5AA" w:rsidR="00BF6B11" w:rsidRPr="00640894" w:rsidRDefault="00BF6B11" w:rsidP="00BF6B11">
      <w:pPr>
        <w:rPr>
          <w:rFonts w:ascii="Helvetica" w:hAnsi="Helvetica"/>
          <w:b/>
          <w:bCs/>
          <w:i/>
          <w:iCs/>
          <w:color w:val="000000" w:themeColor="text1"/>
          <w:sz w:val="22"/>
          <w:szCs w:val="22"/>
        </w:rPr>
      </w:pPr>
      <w:r w:rsidRPr="00640894">
        <w:rPr>
          <w:rFonts w:ascii="Helvetica" w:hAnsi="Helvetica"/>
          <w:b/>
          <w:bCs/>
          <w:i/>
          <w:iCs/>
          <w:color w:val="000000" w:themeColor="text1"/>
          <w:sz w:val="22"/>
          <w:szCs w:val="22"/>
        </w:rPr>
        <w:t xml:space="preserve">Membership Matters Class – </w:t>
      </w:r>
      <w:r w:rsidR="0033295B">
        <w:rPr>
          <w:rFonts w:ascii="Helvetica" w:hAnsi="Helvetica"/>
          <w:b/>
          <w:bCs/>
          <w:i/>
          <w:iCs/>
          <w:color w:val="000000" w:themeColor="text1"/>
          <w:sz w:val="22"/>
          <w:szCs w:val="22"/>
        </w:rPr>
        <w:t>Sunday, January 29</w:t>
      </w:r>
      <w:r w:rsidR="0033295B" w:rsidRPr="0033295B">
        <w:rPr>
          <w:rFonts w:ascii="Helvetica" w:hAnsi="Helvetica"/>
          <w:b/>
          <w:bCs/>
          <w:i/>
          <w:iCs/>
          <w:color w:val="000000" w:themeColor="text1"/>
          <w:sz w:val="22"/>
          <w:szCs w:val="22"/>
          <w:vertAlign w:val="superscript"/>
        </w:rPr>
        <w:t>th</w:t>
      </w:r>
      <w:r w:rsidRPr="00640894">
        <w:rPr>
          <w:rFonts w:ascii="Helvetica" w:hAnsi="Helvetica"/>
          <w:b/>
          <w:bCs/>
          <w:i/>
          <w:iCs/>
          <w:color w:val="000000" w:themeColor="text1"/>
          <w:sz w:val="22"/>
          <w:szCs w:val="22"/>
        </w:rPr>
        <w:t xml:space="preserve"> at </w:t>
      </w:r>
      <w:r w:rsidR="0033295B">
        <w:rPr>
          <w:rFonts w:ascii="Helvetica" w:hAnsi="Helvetica"/>
          <w:b/>
          <w:bCs/>
          <w:i/>
          <w:iCs/>
          <w:color w:val="000000" w:themeColor="text1"/>
          <w:sz w:val="22"/>
          <w:szCs w:val="22"/>
        </w:rPr>
        <w:t>2</w:t>
      </w:r>
      <w:r w:rsidRPr="00640894">
        <w:rPr>
          <w:rFonts w:ascii="Helvetica" w:hAnsi="Helvetica"/>
          <w:b/>
          <w:bCs/>
          <w:i/>
          <w:iCs/>
          <w:color w:val="000000" w:themeColor="text1"/>
          <w:sz w:val="22"/>
          <w:szCs w:val="22"/>
        </w:rPr>
        <w:t>:00pm</w:t>
      </w:r>
    </w:p>
    <w:p w14:paraId="493F6490" w14:textId="5CAA9FEA" w:rsidR="00BF6B11" w:rsidRPr="00BF6B11" w:rsidRDefault="00BF6B11" w:rsidP="00756502">
      <w:pPr>
        <w:rPr>
          <w:rFonts w:ascii="Helvetica" w:hAnsi="Helvetica"/>
          <w:color w:val="000000" w:themeColor="text1"/>
          <w:sz w:val="22"/>
          <w:szCs w:val="22"/>
        </w:rPr>
      </w:pPr>
      <w:r w:rsidRPr="00640894">
        <w:rPr>
          <w:rFonts w:ascii="Helvetica" w:hAnsi="Helvetica"/>
          <w:color w:val="000000" w:themeColor="text1"/>
          <w:sz w:val="22"/>
          <w:szCs w:val="22"/>
        </w:rPr>
        <w:t xml:space="preserve">If you are interested in becoming a member at CFC, we are planning to hold a Membership Matters class on </w:t>
      </w:r>
      <w:r w:rsidR="0033295B">
        <w:rPr>
          <w:rFonts w:ascii="Helvetica" w:hAnsi="Helvetica"/>
          <w:color w:val="000000" w:themeColor="text1"/>
          <w:sz w:val="22"/>
          <w:szCs w:val="22"/>
        </w:rPr>
        <w:t>Sunday, January 29</w:t>
      </w:r>
      <w:r w:rsidRPr="00640894">
        <w:rPr>
          <w:rFonts w:ascii="Helvetica" w:hAnsi="Helvetica"/>
          <w:color w:val="000000" w:themeColor="text1"/>
          <w:sz w:val="22"/>
          <w:szCs w:val="22"/>
          <w:vertAlign w:val="superscript"/>
        </w:rPr>
        <w:t>th</w:t>
      </w:r>
      <w:r w:rsidRPr="00640894">
        <w:rPr>
          <w:rFonts w:ascii="Helvetica" w:hAnsi="Helvetica"/>
          <w:color w:val="000000" w:themeColor="text1"/>
          <w:sz w:val="22"/>
          <w:szCs w:val="22"/>
        </w:rPr>
        <w:t xml:space="preserve"> at </w:t>
      </w:r>
      <w:r w:rsidR="0033295B">
        <w:rPr>
          <w:rFonts w:ascii="Helvetica" w:hAnsi="Helvetica"/>
          <w:color w:val="000000" w:themeColor="text1"/>
          <w:sz w:val="22"/>
          <w:szCs w:val="22"/>
        </w:rPr>
        <w:t>2</w:t>
      </w:r>
      <w:r w:rsidRPr="00640894">
        <w:rPr>
          <w:rFonts w:ascii="Helvetica" w:hAnsi="Helvetica"/>
          <w:color w:val="000000" w:themeColor="text1"/>
          <w:sz w:val="22"/>
          <w:szCs w:val="22"/>
        </w:rPr>
        <w:t>:00pm. Attending this class is an important part of the process of becoming a member of Christ Fellowship Church. If you are interested in attending, please sign up at cfcbirmingham.org/membership-matters, or email Nick Murray at nmurray@cfcbirmingham.org with any questions</w:t>
      </w:r>
      <w:r>
        <w:rPr>
          <w:rFonts w:ascii="Helvetica" w:hAnsi="Helvetica"/>
          <w:color w:val="000000" w:themeColor="text1"/>
          <w:sz w:val="22"/>
          <w:szCs w:val="22"/>
        </w:rPr>
        <w:t>.</w:t>
      </w:r>
    </w:p>
    <w:p w14:paraId="43FE9851" w14:textId="77777777" w:rsidR="00BF6B11" w:rsidRDefault="00BF6B11" w:rsidP="00756502">
      <w:pPr>
        <w:rPr>
          <w:rFonts w:ascii="Helvetica" w:hAnsi="Helvetica"/>
          <w:b/>
          <w:bCs/>
          <w:i/>
          <w:iCs/>
          <w:color w:val="000000"/>
          <w:sz w:val="22"/>
          <w:szCs w:val="22"/>
        </w:rPr>
      </w:pPr>
    </w:p>
    <w:p w14:paraId="6D98A233" w14:textId="65F0050C" w:rsidR="00756502" w:rsidRPr="00756502" w:rsidRDefault="00756502" w:rsidP="00756502">
      <w:pPr>
        <w:rPr>
          <w:rFonts w:ascii="Helvetica" w:hAnsi="Helvetica"/>
          <w:b/>
          <w:bCs/>
          <w:i/>
          <w:iCs/>
          <w:color w:val="000000"/>
          <w:sz w:val="22"/>
          <w:szCs w:val="22"/>
        </w:rPr>
      </w:pPr>
      <w:r w:rsidRPr="00756502">
        <w:rPr>
          <w:rFonts w:ascii="Helvetica" w:hAnsi="Helvetica"/>
          <w:b/>
          <w:bCs/>
          <w:i/>
          <w:iCs/>
          <w:color w:val="000000"/>
          <w:sz w:val="22"/>
          <w:szCs w:val="22"/>
        </w:rPr>
        <w:t>Women’s Winter Bible Studies</w:t>
      </w:r>
    </w:p>
    <w:p w14:paraId="68684273" w14:textId="064B452F" w:rsidR="00756502" w:rsidRDefault="00756502" w:rsidP="00756502">
      <w:pPr>
        <w:rPr>
          <w:rFonts w:ascii="Helvetica" w:hAnsi="Helvetica"/>
          <w:color w:val="000000"/>
          <w:sz w:val="22"/>
          <w:szCs w:val="22"/>
        </w:rPr>
      </w:pPr>
      <w:r w:rsidRPr="00756502">
        <w:rPr>
          <w:rFonts w:ascii="Helvetica" w:hAnsi="Helvetica"/>
          <w:color w:val="000000"/>
          <w:sz w:val="22"/>
          <w:szCs w:val="22"/>
        </w:rPr>
        <w:t>Starting next month, we’re excited to offer four different bible study options to the ladies of CFC. Sign up at</w:t>
      </w:r>
      <w:r w:rsidRPr="00756502">
        <w:rPr>
          <w:rStyle w:val="apple-converted-space"/>
          <w:rFonts w:ascii="Helvetica" w:hAnsi="Helvetica"/>
          <w:color w:val="000000"/>
          <w:sz w:val="22"/>
          <w:szCs w:val="22"/>
        </w:rPr>
        <w:t> </w:t>
      </w:r>
      <w:hyperlink r:id="rId7" w:history="1">
        <w:r w:rsidRPr="00756502">
          <w:rPr>
            <w:rStyle w:val="Hyperlink"/>
            <w:rFonts w:ascii="Helvetica" w:hAnsi="Helvetica"/>
            <w:sz w:val="22"/>
            <w:szCs w:val="22"/>
          </w:rPr>
          <w:t>cfcbirmingham.com/women</w:t>
        </w:r>
      </w:hyperlink>
      <w:r w:rsidRPr="00756502">
        <w:rPr>
          <w:rFonts w:ascii="Helvetica" w:hAnsi="Helvetica"/>
          <w:color w:val="000000"/>
          <w:sz w:val="22"/>
          <w:szCs w:val="22"/>
        </w:rPr>
        <w:t>.</w:t>
      </w:r>
    </w:p>
    <w:p w14:paraId="5E0AA034" w14:textId="3D9444F6" w:rsidR="00756502" w:rsidRDefault="00756502" w:rsidP="00672CBF">
      <w:pPr>
        <w:pStyle w:val="ListParagraph"/>
        <w:numPr>
          <w:ilvl w:val="0"/>
          <w:numId w:val="11"/>
        </w:numPr>
        <w:ind w:left="360"/>
        <w:rPr>
          <w:rFonts w:ascii="Helvetica" w:hAnsi="Helvetica"/>
          <w:color w:val="000000"/>
          <w:sz w:val="22"/>
          <w:szCs w:val="22"/>
        </w:rPr>
      </w:pPr>
      <w:r w:rsidRPr="00756502">
        <w:rPr>
          <w:rFonts w:ascii="Helvetica" w:hAnsi="Helvetica"/>
          <w:color w:val="000000"/>
          <w:sz w:val="22"/>
          <w:szCs w:val="22"/>
        </w:rPr>
        <w:t>Monday Evenings—Starting January 9, Rebecca Osteen and Donna LeFebvre will lead a study of Every Good Endeavor by Timothy Keller. </w:t>
      </w:r>
    </w:p>
    <w:p w14:paraId="45E47E92" w14:textId="6CABD2E0" w:rsidR="00756502" w:rsidRDefault="00756502" w:rsidP="00672CBF">
      <w:pPr>
        <w:pStyle w:val="ListParagraph"/>
        <w:numPr>
          <w:ilvl w:val="0"/>
          <w:numId w:val="11"/>
        </w:numPr>
        <w:ind w:left="360"/>
        <w:rPr>
          <w:rFonts w:ascii="Helvetica" w:hAnsi="Helvetica"/>
          <w:color w:val="000000"/>
          <w:sz w:val="22"/>
          <w:szCs w:val="22"/>
        </w:rPr>
      </w:pPr>
      <w:r w:rsidRPr="00756502">
        <w:rPr>
          <w:rFonts w:ascii="Helvetica" w:hAnsi="Helvetica"/>
          <w:color w:val="000000"/>
          <w:sz w:val="22"/>
          <w:szCs w:val="22"/>
        </w:rPr>
        <w:t>Wednesday Mornings—Starting January 11, we will offer two inductive Bible studies, with childcare available: Leviticus with Brittany Mann, and 2 Samuel with Paige Herr</w:t>
      </w:r>
    </w:p>
    <w:p w14:paraId="13936329" w14:textId="49726DA0" w:rsidR="00756502" w:rsidRPr="00756502" w:rsidRDefault="00756502" w:rsidP="00672CBF">
      <w:pPr>
        <w:pStyle w:val="ListParagraph"/>
        <w:numPr>
          <w:ilvl w:val="0"/>
          <w:numId w:val="11"/>
        </w:numPr>
        <w:ind w:left="360"/>
        <w:rPr>
          <w:rFonts w:ascii="Helvetica" w:hAnsi="Helvetica"/>
          <w:color w:val="000000"/>
          <w:sz w:val="22"/>
          <w:szCs w:val="22"/>
        </w:rPr>
      </w:pPr>
      <w:r w:rsidRPr="00756502">
        <w:rPr>
          <w:rFonts w:ascii="Helvetica" w:hAnsi="Helvetica"/>
          <w:color w:val="000000"/>
          <w:sz w:val="22"/>
          <w:szCs w:val="22"/>
        </w:rPr>
        <w:t>Starting in February, Janet Thorn is leading an evening study of Proverbs. Email her (</w:t>
      </w:r>
      <w:hyperlink r:id="rId8" w:history="1">
        <w:r w:rsidRPr="00756502">
          <w:rPr>
            <w:rStyle w:val="Hyperlink"/>
            <w:rFonts w:ascii="Helvetica" w:hAnsi="Helvetica"/>
            <w:sz w:val="22"/>
            <w:szCs w:val="22"/>
          </w:rPr>
          <w:t>janetthorn7@gmail.com</w:t>
        </w:r>
      </w:hyperlink>
      <w:r w:rsidRPr="00756502">
        <w:rPr>
          <w:rFonts w:ascii="Helvetica" w:hAnsi="Helvetica"/>
          <w:color w:val="000000"/>
          <w:sz w:val="22"/>
          <w:szCs w:val="22"/>
        </w:rPr>
        <w:t>) for more information.</w:t>
      </w:r>
    </w:p>
    <w:p w14:paraId="24EC4F12" w14:textId="77777777" w:rsidR="00EF4D99" w:rsidRDefault="00EF4D99" w:rsidP="00196C3E">
      <w:pPr>
        <w:tabs>
          <w:tab w:val="left" w:pos="720"/>
          <w:tab w:val="left" w:pos="1080"/>
          <w:tab w:val="left" w:pos="1440"/>
          <w:tab w:val="right" w:pos="7315"/>
        </w:tabs>
        <w:rPr>
          <w:rFonts w:ascii="Helvetica" w:hAnsi="Helvetica"/>
          <w:i/>
          <w:iCs/>
          <w:color w:val="000000" w:themeColor="text1"/>
          <w:sz w:val="22"/>
          <w:szCs w:val="22"/>
        </w:rPr>
      </w:pPr>
    </w:p>
    <w:p w14:paraId="018CA94B" w14:textId="687E066A" w:rsidR="00756502" w:rsidRPr="00955EBA" w:rsidRDefault="00756502" w:rsidP="00756502">
      <w:pPr>
        <w:rPr>
          <w:rFonts w:ascii="Helvetica" w:hAnsi="Helvetica"/>
          <w:i/>
          <w:iCs/>
          <w:color w:val="000000" w:themeColor="text1"/>
          <w:sz w:val="22"/>
          <w:szCs w:val="22"/>
        </w:rPr>
      </w:pPr>
      <w:r w:rsidRPr="00955EBA">
        <w:rPr>
          <w:rFonts w:ascii="Helvetica" w:hAnsi="Helvetica"/>
          <w:b/>
          <w:bCs/>
          <w:i/>
          <w:iCs/>
          <w:color w:val="000000" w:themeColor="text1"/>
          <w:sz w:val="22"/>
          <w:szCs w:val="22"/>
        </w:rPr>
        <w:t xml:space="preserve">Register Now </w:t>
      </w:r>
      <w:r>
        <w:rPr>
          <w:rFonts w:ascii="Helvetica" w:hAnsi="Helvetica"/>
          <w:b/>
          <w:bCs/>
          <w:i/>
          <w:iCs/>
          <w:color w:val="000000" w:themeColor="text1"/>
          <w:sz w:val="22"/>
          <w:szCs w:val="22"/>
        </w:rPr>
        <w:t xml:space="preserve">for Spring Semester Equip Classes </w:t>
      </w:r>
    </w:p>
    <w:p w14:paraId="30FD1536" w14:textId="1F330FC0" w:rsidR="00384108" w:rsidRDefault="00756502" w:rsidP="00384108">
      <w:pPr>
        <w:rPr>
          <w:rFonts w:ascii="Helvetica" w:hAnsi="Helvetica"/>
          <w:color w:val="000000" w:themeColor="text1"/>
          <w:sz w:val="22"/>
          <w:szCs w:val="22"/>
        </w:rPr>
      </w:pPr>
      <w:r w:rsidRPr="00955EBA">
        <w:rPr>
          <w:rFonts w:ascii="Helvetica" w:hAnsi="Helvetica"/>
          <w:color w:val="000000" w:themeColor="text1"/>
          <w:sz w:val="22"/>
          <w:szCs w:val="22"/>
        </w:rPr>
        <w:t xml:space="preserve">The </w:t>
      </w:r>
      <w:r>
        <w:rPr>
          <w:rFonts w:ascii="Helvetica" w:hAnsi="Helvetica"/>
          <w:color w:val="000000" w:themeColor="text1"/>
          <w:sz w:val="22"/>
          <w:szCs w:val="22"/>
        </w:rPr>
        <w:t>Spring semester</w:t>
      </w:r>
      <w:r w:rsidRPr="00955EBA">
        <w:rPr>
          <w:rFonts w:ascii="Helvetica" w:hAnsi="Helvetica"/>
          <w:color w:val="000000" w:themeColor="text1"/>
          <w:sz w:val="22"/>
          <w:szCs w:val="22"/>
        </w:rPr>
        <w:t xml:space="preserve"> of our Sunday evening Equip classes begins on </w:t>
      </w:r>
      <w:r>
        <w:rPr>
          <w:rFonts w:ascii="Helvetica" w:hAnsi="Helvetica"/>
          <w:color w:val="000000" w:themeColor="text1"/>
          <w:sz w:val="22"/>
          <w:szCs w:val="22"/>
        </w:rPr>
        <w:t>January 22</w:t>
      </w:r>
      <w:r w:rsidRPr="00756502">
        <w:rPr>
          <w:rFonts w:ascii="Helvetica" w:hAnsi="Helvetica"/>
          <w:color w:val="000000" w:themeColor="text1"/>
          <w:sz w:val="22"/>
          <w:szCs w:val="22"/>
          <w:vertAlign w:val="superscript"/>
        </w:rPr>
        <w:t>nd</w:t>
      </w:r>
      <w:r>
        <w:rPr>
          <w:rFonts w:ascii="Helvetica" w:hAnsi="Helvetica"/>
          <w:color w:val="000000" w:themeColor="text1"/>
          <w:sz w:val="22"/>
          <w:szCs w:val="22"/>
        </w:rPr>
        <w:t>.</w:t>
      </w:r>
      <w:r w:rsidRPr="00955EBA">
        <w:rPr>
          <w:rFonts w:ascii="Helvetica" w:hAnsi="Helvetica"/>
          <w:color w:val="000000" w:themeColor="text1"/>
          <w:sz w:val="22"/>
          <w:szCs w:val="22"/>
        </w:rPr>
        <w:t xml:space="preserve"> Almost every Sunday evening, we will teach discipleship classes to adults and kids of all ages. This weekly teaching time will be paired with a fellowship meal, the cost of which is covered in your registration. And if you prefer not to purchase dinner, you are welcome to bring your own dinner or simply join us for the discipleship classes. You can find out more about Equip and register</w:t>
      </w:r>
      <w:r>
        <w:rPr>
          <w:rFonts w:ascii="Helvetica" w:hAnsi="Helvetica"/>
          <w:color w:val="000000" w:themeColor="text1"/>
          <w:sz w:val="22"/>
          <w:szCs w:val="22"/>
        </w:rPr>
        <w:t xml:space="preserve"> cfcbirmingham.org/equip or in the church center app.</w:t>
      </w:r>
      <w:r w:rsidR="00384108" w:rsidRPr="00384108">
        <w:rPr>
          <w:rFonts w:ascii="Helvetica" w:hAnsi="Helvetica"/>
          <w:b/>
          <w:bCs/>
          <w:i/>
          <w:iCs/>
          <w:color w:val="000000" w:themeColor="text1"/>
          <w:sz w:val="22"/>
          <w:szCs w:val="22"/>
        </w:rPr>
        <w:t xml:space="preserve"> </w:t>
      </w:r>
      <w:r w:rsidR="00741A64">
        <w:rPr>
          <w:rFonts w:ascii="Helvetica" w:hAnsi="Helvetica"/>
          <w:color w:val="000000" w:themeColor="text1"/>
          <w:sz w:val="22"/>
          <w:szCs w:val="22"/>
        </w:rPr>
        <w:t>The classes offered for adults this semester will be:</w:t>
      </w:r>
    </w:p>
    <w:p w14:paraId="04EFF5AC" w14:textId="5BA60F1A" w:rsidR="00741A64" w:rsidRDefault="00741A64" w:rsidP="006C3F10">
      <w:pPr>
        <w:pStyle w:val="ListParagraph"/>
        <w:numPr>
          <w:ilvl w:val="0"/>
          <w:numId w:val="12"/>
        </w:numPr>
        <w:ind w:left="450"/>
        <w:rPr>
          <w:rFonts w:ascii="Helvetica" w:hAnsi="Helvetica"/>
          <w:color w:val="000000" w:themeColor="text1"/>
          <w:sz w:val="22"/>
          <w:szCs w:val="22"/>
        </w:rPr>
      </w:pPr>
      <w:r>
        <w:rPr>
          <w:rFonts w:ascii="Helvetica" w:hAnsi="Helvetica"/>
          <w:color w:val="000000" w:themeColor="text1"/>
          <w:sz w:val="22"/>
          <w:szCs w:val="22"/>
        </w:rPr>
        <w:t>Evangelism</w:t>
      </w:r>
      <w:r w:rsidR="00974B33">
        <w:rPr>
          <w:rFonts w:ascii="Helvetica" w:hAnsi="Helvetica"/>
          <w:color w:val="000000" w:themeColor="text1"/>
          <w:sz w:val="22"/>
          <w:szCs w:val="22"/>
        </w:rPr>
        <w:t>,</w:t>
      </w:r>
      <w:r>
        <w:rPr>
          <w:rFonts w:ascii="Helvetica" w:hAnsi="Helvetica"/>
          <w:color w:val="000000" w:themeColor="text1"/>
          <w:sz w:val="22"/>
          <w:szCs w:val="22"/>
        </w:rPr>
        <w:t xml:space="preserve"> taught by Will Johnston and Dennis Schauer</w:t>
      </w:r>
    </w:p>
    <w:p w14:paraId="6773A84D" w14:textId="546C041C" w:rsidR="00741A64" w:rsidRDefault="00741A64" w:rsidP="006C3F10">
      <w:pPr>
        <w:pStyle w:val="ListParagraph"/>
        <w:numPr>
          <w:ilvl w:val="0"/>
          <w:numId w:val="12"/>
        </w:numPr>
        <w:ind w:left="450"/>
        <w:rPr>
          <w:rFonts w:ascii="Helvetica" w:hAnsi="Helvetica"/>
          <w:color w:val="000000" w:themeColor="text1"/>
          <w:sz w:val="22"/>
          <w:szCs w:val="22"/>
        </w:rPr>
      </w:pPr>
      <w:r>
        <w:rPr>
          <w:rFonts w:ascii="Helvetica" w:hAnsi="Helvetica"/>
          <w:color w:val="000000" w:themeColor="text1"/>
          <w:sz w:val="22"/>
          <w:szCs w:val="22"/>
        </w:rPr>
        <w:t>Human Sexuality</w:t>
      </w:r>
      <w:r w:rsidR="00974B33">
        <w:rPr>
          <w:rFonts w:ascii="Helvetica" w:hAnsi="Helvetica"/>
          <w:color w:val="000000" w:themeColor="text1"/>
          <w:sz w:val="22"/>
          <w:szCs w:val="22"/>
        </w:rPr>
        <w:t>, taught by Nick Murray</w:t>
      </w:r>
    </w:p>
    <w:p w14:paraId="4EE6804F" w14:textId="6FD6FCF2" w:rsidR="00974B33" w:rsidRPr="00741A64" w:rsidRDefault="00974B33" w:rsidP="006C3F10">
      <w:pPr>
        <w:pStyle w:val="ListParagraph"/>
        <w:numPr>
          <w:ilvl w:val="0"/>
          <w:numId w:val="12"/>
        </w:numPr>
        <w:ind w:left="450"/>
        <w:rPr>
          <w:rFonts w:ascii="Helvetica" w:hAnsi="Helvetica"/>
          <w:color w:val="000000" w:themeColor="text1"/>
          <w:sz w:val="22"/>
          <w:szCs w:val="22"/>
        </w:rPr>
      </w:pPr>
      <w:r>
        <w:rPr>
          <w:rFonts w:ascii="Helvetica" w:hAnsi="Helvetica"/>
          <w:color w:val="000000" w:themeColor="text1"/>
          <w:sz w:val="22"/>
          <w:szCs w:val="22"/>
        </w:rPr>
        <w:t>Inductive Bible Study of the Psalms, taught by Steve Killough</w:t>
      </w:r>
    </w:p>
    <w:p w14:paraId="03B9F217" w14:textId="68AFEE27" w:rsidR="00384108" w:rsidRDefault="00384108" w:rsidP="00384108">
      <w:pPr>
        <w:rPr>
          <w:rFonts w:ascii="Helvetica" w:hAnsi="Helvetica"/>
          <w:b/>
          <w:bCs/>
          <w:i/>
          <w:iCs/>
          <w:color w:val="000000" w:themeColor="text1"/>
          <w:sz w:val="22"/>
          <w:szCs w:val="22"/>
        </w:rPr>
      </w:pPr>
    </w:p>
    <w:p w14:paraId="4050478D" w14:textId="4F49C0D2" w:rsidR="00672CBF" w:rsidRDefault="00672CBF" w:rsidP="00384108">
      <w:pPr>
        <w:rPr>
          <w:rFonts w:ascii="Helvetica" w:hAnsi="Helvetica"/>
          <w:b/>
          <w:bCs/>
          <w:i/>
          <w:iCs/>
          <w:color w:val="000000" w:themeColor="text1"/>
          <w:sz w:val="22"/>
          <w:szCs w:val="22"/>
        </w:rPr>
      </w:pPr>
      <w:r>
        <w:rPr>
          <w:rFonts w:ascii="Helvetica" w:hAnsi="Helvetica"/>
          <w:b/>
          <w:bCs/>
          <w:i/>
          <w:iCs/>
          <w:color w:val="000000" w:themeColor="text1"/>
          <w:sz w:val="22"/>
          <w:szCs w:val="22"/>
        </w:rPr>
        <w:t>Visiting Philadelphia Baptist Church</w:t>
      </w:r>
    </w:p>
    <w:p w14:paraId="5B77295B" w14:textId="38EC3BC7" w:rsidR="00672CBF" w:rsidRPr="00672CBF" w:rsidRDefault="00672CBF" w:rsidP="00384108">
      <w:pPr>
        <w:rPr>
          <w:rFonts w:ascii="Helvetica" w:hAnsi="Helvetica"/>
          <w:color w:val="000000" w:themeColor="text1"/>
          <w:sz w:val="22"/>
          <w:szCs w:val="22"/>
        </w:rPr>
      </w:pPr>
      <w:r w:rsidRPr="00672CBF">
        <w:rPr>
          <w:rFonts w:ascii="Helvetica" w:hAnsi="Helvetica"/>
          <w:color w:val="000000" w:themeColor="text1"/>
          <w:sz w:val="22"/>
          <w:szCs w:val="22"/>
        </w:rPr>
        <w:t>As the proposed partnership between CFC and Philadelphia Baptist Church moves forward, we would encourage members who are considering moving their membership to visit PBC in the coming weeks or months. Ryan will be preaching there January 8-29, but you are welcome to visit anytime! If you have young children, it would be helpful for them to know you are coming so they can recruit additional volunteers. </w:t>
      </w:r>
      <w:r>
        <w:rPr>
          <w:rFonts w:ascii="Helvetica" w:hAnsi="Helvetica"/>
          <w:color w:val="000000" w:themeColor="text1"/>
          <w:sz w:val="22"/>
          <w:szCs w:val="22"/>
        </w:rPr>
        <w:t xml:space="preserve">You can find more information at the link in your midweek email. </w:t>
      </w:r>
    </w:p>
    <w:p w14:paraId="1EC5F332" w14:textId="77777777" w:rsidR="00EF4D99" w:rsidRDefault="00EF4D99" w:rsidP="00384108">
      <w:pPr>
        <w:rPr>
          <w:rFonts w:ascii="Helvetica" w:hAnsi="Helvetica"/>
          <w:b/>
          <w:bCs/>
          <w:i/>
          <w:iCs/>
          <w:color w:val="000000" w:themeColor="text1"/>
          <w:sz w:val="22"/>
          <w:szCs w:val="22"/>
        </w:rPr>
      </w:pPr>
    </w:p>
    <w:p w14:paraId="0C475AF8" w14:textId="0F8E35C9" w:rsidR="00756502" w:rsidRPr="00672CBF" w:rsidRDefault="00672CBF" w:rsidP="00756502">
      <w:pPr>
        <w:rPr>
          <w:rFonts w:ascii="Helvetica" w:hAnsi="Helvetica"/>
          <w:b/>
          <w:bCs/>
          <w:i/>
          <w:iCs/>
          <w:color w:val="000000" w:themeColor="text1"/>
          <w:sz w:val="22"/>
          <w:szCs w:val="22"/>
        </w:rPr>
      </w:pPr>
      <w:r w:rsidRPr="00672CBF">
        <w:rPr>
          <w:rFonts w:ascii="Helvetica" w:hAnsi="Helvetica"/>
          <w:b/>
          <w:bCs/>
          <w:i/>
          <w:iCs/>
          <w:color w:val="000000" w:themeColor="text1"/>
          <w:sz w:val="22"/>
          <w:szCs w:val="22"/>
        </w:rPr>
        <w:t>CFC Kids Volunteers</w:t>
      </w:r>
    </w:p>
    <w:p w14:paraId="5DB2130B" w14:textId="12F5281B" w:rsidR="00672CBF" w:rsidRDefault="00672CBF" w:rsidP="00756502">
      <w:pPr>
        <w:rPr>
          <w:rFonts w:ascii="Helvetica" w:hAnsi="Helvetica"/>
          <w:color w:val="000000" w:themeColor="text1"/>
          <w:sz w:val="22"/>
          <w:szCs w:val="22"/>
        </w:rPr>
      </w:pPr>
      <w:r w:rsidRPr="00672CBF">
        <w:rPr>
          <w:rFonts w:ascii="Helvetica" w:hAnsi="Helvetica"/>
          <w:color w:val="000000" w:themeColor="text1"/>
          <w:sz w:val="22"/>
          <w:szCs w:val="22"/>
        </w:rPr>
        <w:t xml:space="preserve">One of the most consistent needs and opportunities in our church is serving in CFC Kids. From teaching elementary kids to rocking babies, helping teachers who need supplies to filling in for a volunteer whose children are sick, we would love for you to join us in discipling the coming generation. </w:t>
      </w:r>
      <w:r>
        <w:rPr>
          <w:rFonts w:ascii="Helvetica" w:hAnsi="Helvetica"/>
          <w:color w:val="000000" w:themeColor="text1"/>
          <w:sz w:val="22"/>
          <w:szCs w:val="22"/>
        </w:rPr>
        <w:t>Contact Maggie Irby (</w:t>
      </w:r>
      <w:hyperlink r:id="rId9" w:history="1">
        <w:r w:rsidRPr="00D552B5">
          <w:rPr>
            <w:rStyle w:val="Hyperlink"/>
            <w:rFonts w:ascii="Helvetica" w:hAnsi="Helvetica"/>
            <w:sz w:val="22"/>
            <w:szCs w:val="22"/>
          </w:rPr>
          <w:t>mirby@cfcbirmingham.org</w:t>
        </w:r>
      </w:hyperlink>
      <w:r>
        <w:rPr>
          <w:rFonts w:ascii="Helvetica" w:hAnsi="Helvetica"/>
          <w:color w:val="000000" w:themeColor="text1"/>
          <w:sz w:val="22"/>
          <w:szCs w:val="22"/>
        </w:rPr>
        <w:t xml:space="preserve">) if interested. </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5358C4B9" w14:textId="77777777" w:rsidR="006A274C" w:rsidRPr="00314C86"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2BE39724"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BF6B11">
        <w:rPr>
          <w:rFonts w:ascii="Helvetica" w:hAnsi="Helvetica"/>
          <w:b/>
          <w:color w:val="000000" w:themeColor="text1"/>
          <w:sz w:val="26"/>
          <w:szCs w:val="26"/>
        </w:rPr>
        <w:t>January 1</w:t>
      </w:r>
      <w:r w:rsidR="00BF6B11" w:rsidRPr="00BF6B11">
        <w:rPr>
          <w:rFonts w:ascii="Helvetica" w:hAnsi="Helvetica"/>
          <w:b/>
          <w:color w:val="000000" w:themeColor="text1"/>
          <w:sz w:val="26"/>
          <w:szCs w:val="26"/>
          <w:vertAlign w:val="superscript"/>
        </w:rPr>
        <w:t>st</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46194D79"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BF6B11">
        <w:rPr>
          <w:rFonts w:hAnsi="Helvetica"/>
          <w:color w:val="000000" w:themeColor="text1"/>
        </w:rPr>
        <w:t>This Is My Father’s World</w:t>
      </w:r>
      <w:r w:rsidR="00E945CB" w:rsidRPr="00640894">
        <w:rPr>
          <w:rFonts w:hAnsi="Helvetica"/>
          <w:color w:val="000000" w:themeColor="text1"/>
        </w:rPr>
        <w:t>”</w:t>
      </w:r>
      <w:r w:rsidR="005A44FE" w:rsidRPr="00640894">
        <w:rPr>
          <w:rFonts w:hAnsi="Helvetica"/>
          <w:color w:val="000000" w:themeColor="text1"/>
        </w:rPr>
        <w:tab/>
      </w:r>
      <w:r w:rsidR="00BF6B11">
        <w:rPr>
          <w:rFonts w:hAnsi="Helvetica"/>
          <w:color w:val="000000" w:themeColor="text1"/>
        </w:rPr>
        <w:t>Babcock &amp; Murray</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2C5820A9"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BF6B11">
        <w:rPr>
          <w:rFonts w:hAnsi="Helvetica"/>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50F00D11" w14:textId="0C9CC3EA" w:rsidR="00E075E2" w:rsidRPr="00E075E2" w:rsidRDefault="006B4270" w:rsidP="00E075E2">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A84FD4" w:rsidRPr="00A84FD4">
        <w:rPr>
          <w:rFonts w:ascii="Helvetica" w:hAnsi="Helvetica"/>
          <w:bCs/>
          <w:i/>
          <w:color w:val="000000" w:themeColor="text1"/>
          <w:sz w:val="22"/>
          <w:szCs w:val="22"/>
        </w:rPr>
        <w:t xml:space="preserve"> </w:t>
      </w:r>
    </w:p>
    <w:p w14:paraId="155BFAAF" w14:textId="77777777" w:rsidR="00BF6B11" w:rsidRPr="00BF6B11" w:rsidRDefault="00BF6B11" w:rsidP="00BF6B11">
      <w:pPr>
        <w:ind w:left="360"/>
        <w:rPr>
          <w:rFonts w:ascii="Helvetica" w:hAnsi="Helvetica"/>
          <w:bCs/>
          <w:i/>
          <w:color w:val="000000" w:themeColor="text1"/>
          <w:sz w:val="22"/>
          <w:szCs w:val="22"/>
        </w:rPr>
      </w:pPr>
    </w:p>
    <w:p w14:paraId="04ACD17C" w14:textId="174226CB" w:rsidR="00BF6B11" w:rsidRPr="00BF6B11" w:rsidRDefault="00BF6B11" w:rsidP="00BF6B11">
      <w:pPr>
        <w:ind w:left="360"/>
        <w:rPr>
          <w:rFonts w:ascii="Helvetica" w:hAnsi="Helvetica"/>
          <w:bCs/>
          <w:i/>
          <w:color w:val="000000" w:themeColor="text1"/>
          <w:sz w:val="22"/>
          <w:szCs w:val="22"/>
        </w:rPr>
      </w:pPr>
      <w:r w:rsidRPr="00BF6B11">
        <w:rPr>
          <w:rFonts w:ascii="Helvetica" w:hAnsi="Helvetica"/>
          <w:bCs/>
          <w:i/>
          <w:color w:val="000000" w:themeColor="text1"/>
          <w:sz w:val="22"/>
          <w:szCs w:val="22"/>
          <w:vertAlign w:val="superscript"/>
        </w:rPr>
        <w:t>1</w:t>
      </w:r>
      <w:r w:rsidRPr="00BF6B11">
        <w:rPr>
          <w:rFonts w:ascii="Helvetica" w:hAnsi="Helvetica"/>
          <w:bCs/>
          <w:i/>
          <w:color w:val="000000" w:themeColor="text1"/>
          <w:sz w:val="22"/>
          <w:szCs w:val="22"/>
        </w:rPr>
        <w:t>Make a joyful noise to the LORD, all the earth!</w:t>
      </w:r>
    </w:p>
    <w:p w14:paraId="74ED4794" w14:textId="534BF5E5" w:rsidR="00BF6B11" w:rsidRPr="00BF6B11" w:rsidRDefault="00BF6B11" w:rsidP="00BF6B11">
      <w:pPr>
        <w:ind w:left="360"/>
        <w:rPr>
          <w:rFonts w:ascii="Helvetica" w:hAnsi="Helvetica"/>
          <w:bCs/>
          <w:i/>
          <w:color w:val="000000" w:themeColor="text1"/>
          <w:sz w:val="22"/>
          <w:szCs w:val="22"/>
        </w:rPr>
      </w:pPr>
      <w:r w:rsidRPr="00BF6B11">
        <w:rPr>
          <w:rFonts w:ascii="Helvetica" w:hAnsi="Helvetica"/>
          <w:bCs/>
          <w:i/>
          <w:color w:val="000000" w:themeColor="text1"/>
          <w:sz w:val="22"/>
          <w:szCs w:val="22"/>
          <w:vertAlign w:val="superscript"/>
        </w:rPr>
        <w:t>2</w:t>
      </w:r>
      <w:r w:rsidRPr="00BF6B11">
        <w:rPr>
          <w:rFonts w:ascii="Helvetica" w:hAnsi="Helvetica"/>
          <w:bCs/>
          <w:i/>
          <w:color w:val="000000" w:themeColor="text1"/>
          <w:sz w:val="22"/>
          <w:szCs w:val="22"/>
        </w:rPr>
        <w:t xml:space="preserve"> </w:t>
      </w:r>
      <w:r w:rsidRPr="00BF6B11">
        <w:rPr>
          <w:rFonts w:ascii="Helvetica" w:hAnsi="Helvetica"/>
          <w:bCs/>
          <w:i/>
          <w:color w:val="000000" w:themeColor="text1"/>
          <w:sz w:val="22"/>
          <w:szCs w:val="22"/>
        </w:rPr>
        <w:tab/>
        <w:t>Serve the LORD with gladness!</w:t>
      </w:r>
    </w:p>
    <w:p w14:paraId="4DDFE82F" w14:textId="330DEA23" w:rsidR="00BF6B11" w:rsidRPr="00BF6B11" w:rsidRDefault="00BF6B11" w:rsidP="00BF6B11">
      <w:pPr>
        <w:ind w:left="360"/>
        <w:rPr>
          <w:rFonts w:ascii="Helvetica" w:hAnsi="Helvetica"/>
          <w:bCs/>
          <w:i/>
          <w:color w:val="000000" w:themeColor="text1"/>
          <w:sz w:val="22"/>
          <w:szCs w:val="22"/>
        </w:rPr>
      </w:pPr>
      <w:r w:rsidRPr="00BF6B11">
        <w:rPr>
          <w:rFonts w:ascii="Helvetica" w:hAnsi="Helvetica"/>
          <w:bCs/>
          <w:i/>
          <w:color w:val="000000" w:themeColor="text1"/>
          <w:sz w:val="22"/>
          <w:szCs w:val="22"/>
        </w:rPr>
        <w:tab/>
        <w:t>Come into his presence with singing!</w:t>
      </w:r>
    </w:p>
    <w:p w14:paraId="35F714EA" w14:textId="595A8BC1" w:rsidR="00BF6B11" w:rsidRPr="00BF6B11" w:rsidRDefault="00BF6B11" w:rsidP="00BF6B11">
      <w:pPr>
        <w:ind w:left="360"/>
        <w:rPr>
          <w:rFonts w:ascii="Helvetica" w:hAnsi="Helvetica"/>
          <w:bCs/>
          <w:i/>
          <w:color w:val="000000" w:themeColor="text1"/>
          <w:sz w:val="22"/>
          <w:szCs w:val="22"/>
        </w:rPr>
      </w:pPr>
      <w:r w:rsidRPr="00BF6B11">
        <w:rPr>
          <w:rFonts w:ascii="Helvetica" w:hAnsi="Helvetica"/>
          <w:bCs/>
          <w:i/>
          <w:color w:val="000000" w:themeColor="text1"/>
          <w:sz w:val="22"/>
          <w:szCs w:val="22"/>
          <w:vertAlign w:val="superscript"/>
        </w:rPr>
        <w:t>3</w:t>
      </w:r>
      <w:r w:rsidRPr="00BF6B11">
        <w:rPr>
          <w:rFonts w:ascii="Helvetica" w:hAnsi="Helvetica"/>
          <w:bCs/>
          <w:i/>
          <w:color w:val="000000" w:themeColor="text1"/>
          <w:sz w:val="22"/>
          <w:szCs w:val="22"/>
        </w:rPr>
        <w:t>Know that the LORD, he is God!</w:t>
      </w:r>
    </w:p>
    <w:p w14:paraId="62EA36CA" w14:textId="0E057886" w:rsidR="00BF6B11" w:rsidRPr="00BF6B11" w:rsidRDefault="00BF6B11" w:rsidP="00BF6B11">
      <w:pPr>
        <w:ind w:left="360"/>
        <w:rPr>
          <w:rFonts w:ascii="Helvetica" w:hAnsi="Helvetica"/>
          <w:bCs/>
          <w:i/>
          <w:color w:val="000000" w:themeColor="text1"/>
          <w:sz w:val="22"/>
          <w:szCs w:val="22"/>
        </w:rPr>
      </w:pPr>
      <w:r w:rsidRPr="00BF6B11">
        <w:rPr>
          <w:rFonts w:ascii="Helvetica" w:hAnsi="Helvetica"/>
          <w:bCs/>
          <w:i/>
          <w:color w:val="000000" w:themeColor="text1"/>
          <w:sz w:val="22"/>
          <w:szCs w:val="22"/>
        </w:rPr>
        <w:tab/>
        <w:t xml:space="preserve">It is he who made us, and we are </w:t>
      </w:r>
      <w:proofErr w:type="gramStart"/>
      <w:r w:rsidRPr="00BF6B11">
        <w:rPr>
          <w:rFonts w:ascii="Helvetica" w:hAnsi="Helvetica"/>
          <w:bCs/>
          <w:i/>
          <w:color w:val="000000" w:themeColor="text1"/>
          <w:sz w:val="22"/>
          <w:szCs w:val="22"/>
        </w:rPr>
        <w:t>his;</w:t>
      </w:r>
      <w:proofErr w:type="gramEnd"/>
    </w:p>
    <w:p w14:paraId="4E44BECB" w14:textId="02ED76A3" w:rsidR="00BF6B11" w:rsidRPr="00BF6B11" w:rsidRDefault="00BF6B11" w:rsidP="00BF6B11">
      <w:pPr>
        <w:ind w:left="360"/>
        <w:rPr>
          <w:rFonts w:ascii="Helvetica" w:hAnsi="Helvetica"/>
          <w:bCs/>
          <w:i/>
          <w:color w:val="000000" w:themeColor="text1"/>
          <w:sz w:val="22"/>
          <w:szCs w:val="22"/>
        </w:rPr>
      </w:pPr>
      <w:r w:rsidRPr="00BF6B11">
        <w:rPr>
          <w:rFonts w:ascii="Helvetica" w:hAnsi="Helvetica"/>
          <w:bCs/>
          <w:i/>
          <w:color w:val="000000" w:themeColor="text1"/>
          <w:sz w:val="22"/>
          <w:szCs w:val="22"/>
        </w:rPr>
        <w:tab/>
        <w:t>we are his people, and the sheep of his pasture.</w:t>
      </w:r>
    </w:p>
    <w:p w14:paraId="789709F8" w14:textId="1B078665" w:rsidR="00BF6B11" w:rsidRPr="00BF6B11" w:rsidRDefault="00BF6B11" w:rsidP="00BF6B11">
      <w:pPr>
        <w:ind w:left="360"/>
        <w:rPr>
          <w:rFonts w:ascii="Helvetica" w:hAnsi="Helvetica"/>
          <w:bCs/>
          <w:i/>
          <w:color w:val="000000" w:themeColor="text1"/>
          <w:sz w:val="22"/>
          <w:szCs w:val="22"/>
        </w:rPr>
      </w:pPr>
      <w:r w:rsidRPr="00BF6B11">
        <w:rPr>
          <w:rFonts w:ascii="Helvetica" w:hAnsi="Helvetica"/>
          <w:bCs/>
          <w:i/>
          <w:color w:val="000000" w:themeColor="text1"/>
          <w:sz w:val="22"/>
          <w:szCs w:val="22"/>
          <w:vertAlign w:val="superscript"/>
        </w:rPr>
        <w:t>4</w:t>
      </w:r>
      <w:r w:rsidRPr="00BF6B11">
        <w:rPr>
          <w:rFonts w:ascii="Helvetica" w:hAnsi="Helvetica"/>
          <w:bCs/>
          <w:i/>
          <w:color w:val="000000" w:themeColor="text1"/>
          <w:sz w:val="22"/>
          <w:szCs w:val="22"/>
        </w:rPr>
        <w:t>Enter his gates with thanksgiving,</w:t>
      </w:r>
    </w:p>
    <w:p w14:paraId="556663FB" w14:textId="228EAB7C" w:rsidR="00BF6B11" w:rsidRPr="00BF6B11" w:rsidRDefault="00BF6B11" w:rsidP="00BF6B11">
      <w:pPr>
        <w:ind w:left="360"/>
        <w:rPr>
          <w:rFonts w:ascii="Helvetica" w:hAnsi="Helvetica"/>
          <w:bCs/>
          <w:i/>
          <w:color w:val="000000" w:themeColor="text1"/>
          <w:sz w:val="22"/>
          <w:szCs w:val="22"/>
        </w:rPr>
      </w:pPr>
      <w:r w:rsidRPr="00BF6B11">
        <w:rPr>
          <w:rFonts w:ascii="Helvetica" w:hAnsi="Helvetica"/>
          <w:bCs/>
          <w:i/>
          <w:color w:val="000000" w:themeColor="text1"/>
          <w:sz w:val="22"/>
          <w:szCs w:val="22"/>
        </w:rPr>
        <w:tab/>
        <w:t>and his courts with praise!</w:t>
      </w:r>
    </w:p>
    <w:p w14:paraId="54167BCF" w14:textId="56557037" w:rsidR="00BF6B11" w:rsidRPr="00BF6B11" w:rsidRDefault="00BF6B11" w:rsidP="00BF6B11">
      <w:pPr>
        <w:ind w:left="360"/>
        <w:rPr>
          <w:rFonts w:ascii="Helvetica" w:hAnsi="Helvetica"/>
          <w:bCs/>
          <w:i/>
          <w:color w:val="000000" w:themeColor="text1"/>
          <w:sz w:val="22"/>
          <w:szCs w:val="22"/>
        </w:rPr>
      </w:pPr>
      <w:r w:rsidRPr="00BF6B11">
        <w:rPr>
          <w:rFonts w:ascii="Helvetica" w:hAnsi="Helvetica"/>
          <w:bCs/>
          <w:i/>
          <w:color w:val="000000" w:themeColor="text1"/>
          <w:sz w:val="22"/>
          <w:szCs w:val="22"/>
        </w:rPr>
        <w:tab/>
        <w:t>Give thanks to him; bless his name!</w:t>
      </w:r>
    </w:p>
    <w:p w14:paraId="565DB71A" w14:textId="69734A9F" w:rsidR="00BF6B11" w:rsidRPr="00BF6B11" w:rsidRDefault="00BF6B11" w:rsidP="00BF6B11">
      <w:pPr>
        <w:ind w:left="360"/>
        <w:rPr>
          <w:rFonts w:ascii="Helvetica" w:hAnsi="Helvetica"/>
          <w:bCs/>
          <w:i/>
          <w:color w:val="000000" w:themeColor="text1"/>
          <w:sz w:val="22"/>
          <w:szCs w:val="22"/>
        </w:rPr>
      </w:pPr>
      <w:r w:rsidRPr="00BF6B11">
        <w:rPr>
          <w:rFonts w:ascii="Helvetica" w:hAnsi="Helvetica"/>
          <w:bCs/>
          <w:i/>
          <w:color w:val="000000" w:themeColor="text1"/>
          <w:sz w:val="22"/>
          <w:szCs w:val="22"/>
          <w:vertAlign w:val="superscript"/>
        </w:rPr>
        <w:t>5</w:t>
      </w:r>
      <w:r w:rsidRPr="00BF6B11">
        <w:rPr>
          <w:rFonts w:ascii="Helvetica" w:hAnsi="Helvetica"/>
          <w:bCs/>
          <w:i/>
          <w:color w:val="000000" w:themeColor="text1"/>
          <w:sz w:val="22"/>
          <w:szCs w:val="22"/>
        </w:rPr>
        <w:t xml:space="preserve">For the LORD is </w:t>
      </w:r>
      <w:proofErr w:type="gramStart"/>
      <w:r w:rsidRPr="00BF6B11">
        <w:rPr>
          <w:rFonts w:ascii="Helvetica" w:hAnsi="Helvetica"/>
          <w:bCs/>
          <w:i/>
          <w:color w:val="000000" w:themeColor="text1"/>
          <w:sz w:val="22"/>
          <w:szCs w:val="22"/>
        </w:rPr>
        <w:t>good;</w:t>
      </w:r>
      <w:proofErr w:type="gramEnd"/>
    </w:p>
    <w:p w14:paraId="6446375C" w14:textId="7F32BE66" w:rsidR="00BF6B11" w:rsidRPr="00BF6B11" w:rsidRDefault="00BF6B11" w:rsidP="00BF6B11">
      <w:pPr>
        <w:ind w:left="360"/>
        <w:rPr>
          <w:rFonts w:ascii="Helvetica" w:hAnsi="Helvetica"/>
          <w:bCs/>
          <w:i/>
          <w:color w:val="000000" w:themeColor="text1"/>
          <w:sz w:val="22"/>
          <w:szCs w:val="22"/>
        </w:rPr>
      </w:pPr>
      <w:r w:rsidRPr="00BF6B11">
        <w:rPr>
          <w:rFonts w:ascii="Helvetica" w:hAnsi="Helvetica"/>
          <w:bCs/>
          <w:i/>
          <w:color w:val="000000" w:themeColor="text1"/>
          <w:sz w:val="22"/>
          <w:szCs w:val="22"/>
        </w:rPr>
        <w:tab/>
        <w:t>his steadfast love endures forever,</w:t>
      </w:r>
    </w:p>
    <w:p w14:paraId="6D0876D8" w14:textId="1C28B82A" w:rsidR="00C67962" w:rsidRDefault="00BF6B11" w:rsidP="00BF6B11">
      <w:pPr>
        <w:ind w:left="360"/>
        <w:rPr>
          <w:rFonts w:ascii="Helvetica" w:hAnsi="Helvetica"/>
          <w:bCs/>
          <w:i/>
          <w:color w:val="000000" w:themeColor="text1"/>
          <w:sz w:val="22"/>
          <w:szCs w:val="22"/>
        </w:rPr>
      </w:pPr>
      <w:r w:rsidRPr="00BF6B11">
        <w:rPr>
          <w:rFonts w:ascii="Helvetica" w:hAnsi="Helvetica"/>
          <w:bCs/>
          <w:i/>
          <w:color w:val="000000" w:themeColor="text1"/>
          <w:sz w:val="22"/>
          <w:szCs w:val="22"/>
        </w:rPr>
        <w:tab/>
        <w:t xml:space="preserve">and his faithfulness to all generations. </w:t>
      </w:r>
      <w:r w:rsidRPr="00BF6B11">
        <w:rPr>
          <w:rFonts w:ascii="Helvetica" w:hAnsi="Helvetica"/>
          <w:bCs/>
          <w:iCs/>
          <w:color w:val="000000" w:themeColor="text1"/>
          <w:sz w:val="22"/>
          <w:szCs w:val="22"/>
        </w:rPr>
        <w:t>(Psalm 100)</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3D0289C" w14:textId="70855BF3" w:rsidR="001D49ED" w:rsidRPr="00640894" w:rsidRDefault="006B4270" w:rsidP="001D49ED">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4DA438D4" w14:textId="77777777" w:rsidR="00BF6B11" w:rsidRPr="00BF6B11" w:rsidRDefault="00BF6B11" w:rsidP="00BF6B11">
      <w:pPr>
        <w:pStyle w:val="Body"/>
        <w:ind w:left="360" w:right="120"/>
        <w:rPr>
          <w:rFonts w:hAnsi="Helvetica"/>
          <w:i/>
          <w:iCs/>
          <w:color w:val="000000" w:themeColor="text1"/>
        </w:rPr>
      </w:pPr>
    </w:p>
    <w:p w14:paraId="3025005F" w14:textId="4DE0F16F" w:rsidR="00BF6B11" w:rsidRPr="00BF6B11" w:rsidRDefault="00BF6B11" w:rsidP="00BF6B11">
      <w:pPr>
        <w:pStyle w:val="Body"/>
        <w:ind w:left="360" w:right="120"/>
        <w:rPr>
          <w:rFonts w:hAnsi="Helvetica"/>
          <w:i/>
          <w:iCs/>
          <w:color w:val="000000" w:themeColor="text1"/>
        </w:rPr>
      </w:pPr>
      <w:r w:rsidRPr="0047668E">
        <w:rPr>
          <w:rFonts w:hAnsi="Helvetica"/>
          <w:i/>
          <w:iCs/>
          <w:color w:val="000000" w:themeColor="text1"/>
          <w:vertAlign w:val="superscript"/>
        </w:rPr>
        <w:t>1</w:t>
      </w:r>
      <w:r w:rsidRPr="00BF6B11">
        <w:rPr>
          <w:rFonts w:hAnsi="Helvetica"/>
          <w:i/>
          <w:iCs/>
          <w:color w:val="000000" w:themeColor="text1"/>
        </w:rPr>
        <w:t>Come, everyone who thirsts,</w:t>
      </w:r>
    </w:p>
    <w:p w14:paraId="168C10CF" w14:textId="1ECC2A49" w:rsidR="00BF6B11" w:rsidRPr="00BF6B11" w:rsidRDefault="00BF6B11" w:rsidP="00BF6B11">
      <w:pPr>
        <w:pStyle w:val="Body"/>
        <w:ind w:left="360" w:right="120"/>
        <w:rPr>
          <w:rFonts w:hAnsi="Helvetica"/>
          <w:i/>
          <w:iCs/>
          <w:color w:val="000000" w:themeColor="text1"/>
        </w:rPr>
      </w:pPr>
      <w:r w:rsidRPr="00BF6B11">
        <w:rPr>
          <w:rFonts w:hAnsi="Helvetica"/>
          <w:i/>
          <w:iCs/>
          <w:color w:val="000000" w:themeColor="text1"/>
        </w:rPr>
        <w:tab/>
        <w:t xml:space="preserve">come to the </w:t>
      </w:r>
      <w:proofErr w:type="gramStart"/>
      <w:r w:rsidRPr="00BF6B11">
        <w:rPr>
          <w:rFonts w:hAnsi="Helvetica"/>
          <w:i/>
          <w:iCs/>
          <w:color w:val="000000" w:themeColor="text1"/>
        </w:rPr>
        <w:t>waters;</w:t>
      </w:r>
      <w:proofErr w:type="gramEnd"/>
    </w:p>
    <w:p w14:paraId="166D95F1" w14:textId="197F04DE" w:rsidR="00BF6B11" w:rsidRPr="00BF6B11" w:rsidRDefault="00BF6B11" w:rsidP="00BF6B11">
      <w:pPr>
        <w:pStyle w:val="Body"/>
        <w:ind w:left="360" w:right="120"/>
        <w:rPr>
          <w:rFonts w:hAnsi="Helvetica"/>
          <w:i/>
          <w:iCs/>
          <w:color w:val="000000" w:themeColor="text1"/>
        </w:rPr>
      </w:pPr>
      <w:r w:rsidRPr="00BF6B11">
        <w:rPr>
          <w:rFonts w:hAnsi="Helvetica"/>
          <w:i/>
          <w:iCs/>
          <w:color w:val="000000" w:themeColor="text1"/>
        </w:rPr>
        <w:t>and he who has no money,</w:t>
      </w:r>
    </w:p>
    <w:p w14:paraId="051DEFA2" w14:textId="38EA8407" w:rsidR="00BF6B11" w:rsidRPr="00BF6B11" w:rsidRDefault="00BF6B11" w:rsidP="00BF6B11">
      <w:pPr>
        <w:pStyle w:val="Body"/>
        <w:ind w:left="360" w:right="120"/>
        <w:rPr>
          <w:rFonts w:hAnsi="Helvetica"/>
          <w:i/>
          <w:iCs/>
          <w:color w:val="000000" w:themeColor="text1"/>
        </w:rPr>
      </w:pPr>
      <w:r w:rsidRPr="00BF6B11">
        <w:rPr>
          <w:rFonts w:hAnsi="Helvetica"/>
          <w:i/>
          <w:iCs/>
          <w:color w:val="000000" w:themeColor="text1"/>
        </w:rPr>
        <w:tab/>
        <w:t xml:space="preserve">come, </w:t>
      </w:r>
      <w:proofErr w:type="gramStart"/>
      <w:r w:rsidRPr="00BF6B11">
        <w:rPr>
          <w:rFonts w:hAnsi="Helvetica"/>
          <w:i/>
          <w:iCs/>
          <w:color w:val="000000" w:themeColor="text1"/>
        </w:rPr>
        <w:t>buy</w:t>
      </w:r>
      <w:proofErr w:type="gramEnd"/>
      <w:r w:rsidRPr="00BF6B11">
        <w:rPr>
          <w:rFonts w:hAnsi="Helvetica"/>
          <w:i/>
          <w:iCs/>
          <w:color w:val="000000" w:themeColor="text1"/>
        </w:rPr>
        <w:t xml:space="preserve"> and eat!</w:t>
      </w:r>
    </w:p>
    <w:p w14:paraId="687ECC5A" w14:textId="17D7D00B" w:rsidR="00BF6B11" w:rsidRPr="00BF6B11" w:rsidRDefault="00BF6B11" w:rsidP="00BF6B11">
      <w:pPr>
        <w:pStyle w:val="Body"/>
        <w:ind w:left="360" w:right="120"/>
        <w:rPr>
          <w:rFonts w:hAnsi="Helvetica"/>
          <w:i/>
          <w:iCs/>
          <w:color w:val="000000" w:themeColor="text1"/>
        </w:rPr>
      </w:pPr>
      <w:r w:rsidRPr="00BF6B11">
        <w:rPr>
          <w:rFonts w:hAnsi="Helvetica"/>
          <w:i/>
          <w:iCs/>
          <w:color w:val="000000" w:themeColor="text1"/>
        </w:rPr>
        <w:t>Come, buy wine and milk</w:t>
      </w:r>
    </w:p>
    <w:p w14:paraId="637282DE" w14:textId="4D55051F" w:rsidR="00BF6B11" w:rsidRPr="00BF6B11" w:rsidRDefault="00BF6B11" w:rsidP="00BF6B11">
      <w:pPr>
        <w:pStyle w:val="Body"/>
        <w:ind w:left="360" w:right="120"/>
        <w:rPr>
          <w:rFonts w:hAnsi="Helvetica"/>
          <w:i/>
          <w:iCs/>
          <w:color w:val="000000" w:themeColor="text1"/>
        </w:rPr>
      </w:pPr>
      <w:r w:rsidRPr="00BF6B11">
        <w:rPr>
          <w:rFonts w:hAnsi="Helvetica"/>
          <w:i/>
          <w:iCs/>
          <w:color w:val="000000" w:themeColor="text1"/>
        </w:rPr>
        <w:tab/>
        <w:t>without money and without price.</w:t>
      </w:r>
    </w:p>
    <w:p w14:paraId="3B136740" w14:textId="35896DA4" w:rsidR="00BF6B11" w:rsidRPr="00BF6B11" w:rsidRDefault="00BF6B11" w:rsidP="00BF6B11">
      <w:pPr>
        <w:pStyle w:val="Body"/>
        <w:ind w:left="360" w:right="120"/>
        <w:rPr>
          <w:rFonts w:hAnsi="Helvetica"/>
          <w:i/>
          <w:iCs/>
          <w:color w:val="000000" w:themeColor="text1"/>
        </w:rPr>
      </w:pPr>
      <w:r w:rsidRPr="0047668E">
        <w:rPr>
          <w:rFonts w:hAnsi="Helvetica"/>
          <w:i/>
          <w:iCs/>
          <w:color w:val="000000" w:themeColor="text1"/>
          <w:vertAlign w:val="superscript"/>
        </w:rPr>
        <w:t>2</w:t>
      </w:r>
      <w:r w:rsidRPr="00BF6B11">
        <w:rPr>
          <w:rFonts w:hAnsi="Helvetica"/>
          <w:i/>
          <w:iCs/>
          <w:color w:val="000000" w:themeColor="text1"/>
        </w:rPr>
        <w:t xml:space="preserve">Why do you spend your money </w:t>
      </w:r>
      <w:proofErr w:type="gramStart"/>
      <w:r w:rsidRPr="00BF6B11">
        <w:rPr>
          <w:rFonts w:hAnsi="Helvetica"/>
          <w:i/>
          <w:iCs/>
          <w:color w:val="000000" w:themeColor="text1"/>
        </w:rPr>
        <w:t>for that which is</w:t>
      </w:r>
      <w:proofErr w:type="gramEnd"/>
      <w:r w:rsidRPr="00BF6B11">
        <w:rPr>
          <w:rFonts w:hAnsi="Helvetica"/>
          <w:i/>
          <w:iCs/>
          <w:color w:val="000000" w:themeColor="text1"/>
        </w:rPr>
        <w:t xml:space="preserve"> not bread,</w:t>
      </w:r>
    </w:p>
    <w:p w14:paraId="726CCB9A" w14:textId="3FA3D388" w:rsidR="00BF6B11" w:rsidRPr="00BF6B11" w:rsidRDefault="00BF6B11" w:rsidP="00BF6B11">
      <w:pPr>
        <w:pStyle w:val="Body"/>
        <w:ind w:left="360" w:right="120"/>
        <w:rPr>
          <w:rFonts w:hAnsi="Helvetica"/>
          <w:i/>
          <w:iCs/>
          <w:color w:val="000000" w:themeColor="text1"/>
        </w:rPr>
      </w:pPr>
      <w:r w:rsidRPr="00BF6B11">
        <w:rPr>
          <w:rFonts w:hAnsi="Helvetica"/>
          <w:i/>
          <w:iCs/>
          <w:color w:val="000000" w:themeColor="text1"/>
        </w:rPr>
        <w:tab/>
        <w:t>and your labor for that which does not satisfy?</w:t>
      </w:r>
    </w:p>
    <w:p w14:paraId="52CBCC7A" w14:textId="0AF6EDCA" w:rsidR="00BF6B11" w:rsidRPr="00BF6B11" w:rsidRDefault="00BF6B11" w:rsidP="00BF6B11">
      <w:pPr>
        <w:pStyle w:val="Body"/>
        <w:ind w:left="360" w:right="120"/>
        <w:rPr>
          <w:rFonts w:hAnsi="Helvetica"/>
          <w:i/>
          <w:iCs/>
          <w:color w:val="000000" w:themeColor="text1"/>
        </w:rPr>
      </w:pPr>
      <w:r w:rsidRPr="00BF6B11">
        <w:rPr>
          <w:rFonts w:hAnsi="Helvetica"/>
          <w:i/>
          <w:iCs/>
          <w:color w:val="000000" w:themeColor="text1"/>
        </w:rPr>
        <w:t>Listen diligently to me, and eat what is good,</w:t>
      </w:r>
    </w:p>
    <w:p w14:paraId="6F705622" w14:textId="3E0D08A5" w:rsidR="00BF6B11" w:rsidRPr="00BF6B11" w:rsidRDefault="00BF6B11" w:rsidP="00BF6B11">
      <w:pPr>
        <w:pStyle w:val="Body"/>
        <w:ind w:left="360" w:right="120"/>
        <w:rPr>
          <w:rFonts w:hAnsi="Helvetica"/>
          <w:i/>
          <w:iCs/>
          <w:color w:val="000000" w:themeColor="text1"/>
        </w:rPr>
      </w:pPr>
      <w:r w:rsidRPr="00BF6B11">
        <w:rPr>
          <w:rFonts w:hAnsi="Helvetica"/>
          <w:i/>
          <w:iCs/>
          <w:color w:val="000000" w:themeColor="text1"/>
        </w:rPr>
        <w:tab/>
        <w:t>and delight yourselves in rich food.</w:t>
      </w:r>
    </w:p>
    <w:p w14:paraId="43A5532F" w14:textId="408C501F" w:rsidR="00BF6B11" w:rsidRPr="00BF6B11" w:rsidRDefault="00BF6B11" w:rsidP="00BF6B11">
      <w:pPr>
        <w:pStyle w:val="Body"/>
        <w:ind w:left="360" w:right="120"/>
        <w:rPr>
          <w:rFonts w:hAnsi="Helvetica"/>
          <w:i/>
          <w:iCs/>
          <w:color w:val="000000" w:themeColor="text1"/>
        </w:rPr>
      </w:pPr>
      <w:r w:rsidRPr="0047668E">
        <w:rPr>
          <w:rFonts w:hAnsi="Helvetica"/>
          <w:i/>
          <w:iCs/>
          <w:color w:val="000000" w:themeColor="text1"/>
          <w:vertAlign w:val="superscript"/>
        </w:rPr>
        <w:t>3</w:t>
      </w:r>
      <w:r w:rsidRPr="00BF6B11">
        <w:rPr>
          <w:rFonts w:hAnsi="Helvetica"/>
          <w:i/>
          <w:iCs/>
          <w:color w:val="000000" w:themeColor="text1"/>
        </w:rPr>
        <w:t xml:space="preserve">Incline your ear, and come to </w:t>
      </w:r>
      <w:proofErr w:type="gramStart"/>
      <w:r w:rsidRPr="00BF6B11">
        <w:rPr>
          <w:rFonts w:hAnsi="Helvetica"/>
          <w:i/>
          <w:iCs/>
          <w:color w:val="000000" w:themeColor="text1"/>
        </w:rPr>
        <w:t>me;</w:t>
      </w:r>
      <w:proofErr w:type="gramEnd"/>
    </w:p>
    <w:p w14:paraId="3874FD3A" w14:textId="57961E0E" w:rsidR="00BF6B11" w:rsidRPr="00BF6B11" w:rsidRDefault="00BF6B11" w:rsidP="00BF6B11">
      <w:pPr>
        <w:pStyle w:val="Body"/>
        <w:ind w:left="360" w:right="120"/>
        <w:rPr>
          <w:rFonts w:hAnsi="Helvetica"/>
          <w:i/>
          <w:iCs/>
          <w:color w:val="000000" w:themeColor="text1"/>
        </w:rPr>
      </w:pPr>
      <w:r w:rsidRPr="00BF6B11">
        <w:rPr>
          <w:rFonts w:hAnsi="Helvetica"/>
          <w:i/>
          <w:iCs/>
          <w:color w:val="000000" w:themeColor="text1"/>
        </w:rPr>
        <w:tab/>
        <w:t xml:space="preserve">hear, that your soul may </w:t>
      </w:r>
      <w:proofErr w:type="gramStart"/>
      <w:r w:rsidRPr="00BF6B11">
        <w:rPr>
          <w:rFonts w:hAnsi="Helvetica"/>
          <w:i/>
          <w:iCs/>
          <w:color w:val="000000" w:themeColor="text1"/>
        </w:rPr>
        <w:t>live;</w:t>
      </w:r>
      <w:proofErr w:type="gramEnd"/>
    </w:p>
    <w:p w14:paraId="7B237B06" w14:textId="350BEBF5" w:rsidR="00BF6B11" w:rsidRPr="00BF6B11" w:rsidRDefault="00BF6B11" w:rsidP="00BF6B11">
      <w:pPr>
        <w:pStyle w:val="Body"/>
        <w:ind w:left="360" w:right="120"/>
        <w:rPr>
          <w:rFonts w:hAnsi="Helvetica"/>
          <w:i/>
          <w:iCs/>
          <w:color w:val="000000" w:themeColor="text1"/>
        </w:rPr>
      </w:pPr>
      <w:r w:rsidRPr="00BF6B11">
        <w:rPr>
          <w:rFonts w:hAnsi="Helvetica"/>
          <w:i/>
          <w:iCs/>
          <w:color w:val="000000" w:themeColor="text1"/>
        </w:rPr>
        <w:t>and I will make with you an everlasting covenant,</w:t>
      </w:r>
    </w:p>
    <w:p w14:paraId="3FC7D749" w14:textId="5E1E1CF0" w:rsidR="00BF6B11" w:rsidRPr="00BF6B11" w:rsidRDefault="00BF6B11" w:rsidP="00BF6B11">
      <w:pPr>
        <w:pStyle w:val="Body"/>
        <w:ind w:left="360" w:right="120"/>
        <w:rPr>
          <w:rFonts w:hAnsi="Helvetica"/>
          <w:color w:val="000000" w:themeColor="text1"/>
        </w:rPr>
      </w:pPr>
      <w:r w:rsidRPr="00BF6B11">
        <w:rPr>
          <w:rFonts w:hAnsi="Helvetica"/>
          <w:i/>
          <w:iCs/>
          <w:color w:val="000000" w:themeColor="text1"/>
        </w:rPr>
        <w:tab/>
        <w:t xml:space="preserve">my steadfast, sure love for David. </w:t>
      </w:r>
      <w:r>
        <w:rPr>
          <w:rFonts w:hAnsi="Helvetica"/>
          <w:color w:val="000000" w:themeColor="text1"/>
        </w:rPr>
        <w:t>(</w:t>
      </w:r>
      <w:r w:rsidRPr="00BF6B11">
        <w:rPr>
          <w:rFonts w:hAnsi="Helvetica"/>
          <w:color w:val="000000" w:themeColor="text1"/>
        </w:rPr>
        <w:t>Isaiah 55:1</w:t>
      </w:r>
      <w:r>
        <w:rPr>
          <w:rFonts w:hAnsi="Helvetica"/>
          <w:color w:val="000000" w:themeColor="text1"/>
        </w:rPr>
        <w:t>-</w:t>
      </w:r>
      <w:r w:rsidRPr="00BF6B11">
        <w:rPr>
          <w:rFonts w:hAnsi="Helvetica"/>
          <w:color w:val="000000" w:themeColor="text1"/>
        </w:rPr>
        <w:t>3</w:t>
      </w:r>
      <w:r>
        <w:rPr>
          <w:rFonts w:hAnsi="Helvetica"/>
          <w:color w:val="000000" w:themeColor="text1"/>
        </w:rPr>
        <w:t>)</w:t>
      </w:r>
    </w:p>
    <w:p w14:paraId="4F436DE6" w14:textId="77777777" w:rsidR="000C7547" w:rsidRPr="000C7547" w:rsidRDefault="000C7547" w:rsidP="000C7547">
      <w:pPr>
        <w:pStyle w:val="Body"/>
        <w:tabs>
          <w:tab w:val="right" w:pos="7290"/>
        </w:tabs>
        <w:ind w:left="360" w:right="120"/>
        <w:rPr>
          <w:rFonts w:hAnsi="Helvetica"/>
          <w:color w:val="000000" w:themeColor="text1"/>
        </w:rPr>
      </w:pPr>
    </w:p>
    <w:p w14:paraId="1935D281" w14:textId="6AD829E8" w:rsidR="005F0E0C" w:rsidRPr="00640894" w:rsidRDefault="00D35F36" w:rsidP="003B2BE4">
      <w:pPr>
        <w:pStyle w:val="Body"/>
        <w:tabs>
          <w:tab w:val="right" w:pos="7290"/>
        </w:tabs>
        <w:ind w:right="120"/>
        <w:rPr>
          <w:rFonts w:hAnsi="Helvetica"/>
          <w:color w:val="000000" w:themeColor="text1"/>
        </w:rPr>
      </w:pPr>
      <w:r w:rsidRPr="00640894">
        <w:rPr>
          <w:rFonts w:hAnsi="Helvetica"/>
          <w:color w:val="000000" w:themeColor="text1"/>
        </w:rPr>
        <w:t>“</w:t>
      </w:r>
      <w:r w:rsidR="00BF6B11">
        <w:rPr>
          <w:rFonts w:hAnsi="Helvetica"/>
          <w:color w:val="000000" w:themeColor="text1"/>
        </w:rPr>
        <w:t>Revive Us Again</w:t>
      </w:r>
      <w:r>
        <w:rPr>
          <w:rFonts w:hAnsi="Helvetica"/>
          <w:color w:val="000000" w:themeColor="text1"/>
        </w:rPr>
        <w:t>”</w:t>
      </w:r>
      <w:r w:rsidRPr="00640894">
        <w:rPr>
          <w:rFonts w:hAnsi="Helvetica"/>
          <w:color w:val="000000" w:themeColor="text1"/>
        </w:rPr>
        <w:tab/>
      </w:r>
      <w:r w:rsidR="00BF6B11">
        <w:rPr>
          <w:rFonts w:hAnsi="Helvetica"/>
          <w:color w:val="000000" w:themeColor="text1"/>
        </w:rPr>
        <w:t>Adler, Husband, &amp; Mackay</w:t>
      </w:r>
    </w:p>
    <w:p w14:paraId="433C48DD" w14:textId="77777777" w:rsidR="007D4C65" w:rsidRPr="00640894" w:rsidRDefault="007D4C65" w:rsidP="00514EAA">
      <w:pPr>
        <w:tabs>
          <w:tab w:val="left" w:pos="720"/>
          <w:tab w:val="left" w:pos="1080"/>
          <w:tab w:val="left" w:pos="1440"/>
          <w:tab w:val="right" w:pos="7315"/>
        </w:tabs>
        <w:rPr>
          <w:rFonts w:ascii="Helvetica" w:hAnsi="Helvetica"/>
          <w:color w:val="000000" w:themeColor="text1"/>
          <w:sz w:val="22"/>
          <w:szCs w:val="22"/>
        </w:rPr>
      </w:pPr>
    </w:p>
    <w:p w14:paraId="002F95D1" w14:textId="63E37126" w:rsidR="005729AF" w:rsidRDefault="0075716F" w:rsidP="00C67962">
      <w:pPr>
        <w:tabs>
          <w:tab w:val="left" w:pos="720"/>
          <w:tab w:val="left" w:pos="1080"/>
          <w:tab w:val="left" w:pos="1440"/>
          <w:tab w:val="right" w:pos="7290"/>
        </w:tabs>
        <w:rPr>
          <w:rFonts w:ascii="Helvetica" w:hAnsi="Helvetica"/>
          <w:color w:val="000000" w:themeColor="text1"/>
          <w:sz w:val="22"/>
          <w:szCs w:val="22"/>
        </w:rPr>
      </w:pPr>
      <w:r w:rsidRPr="0075716F">
        <w:rPr>
          <w:rFonts w:ascii="Helvetica" w:hAnsi="Helvetica"/>
          <w:color w:val="000000" w:themeColor="text1"/>
          <w:sz w:val="22"/>
          <w:szCs w:val="22"/>
        </w:rPr>
        <w:t>“</w:t>
      </w:r>
      <w:r w:rsidR="00BF6B11">
        <w:rPr>
          <w:rFonts w:ascii="Helvetica" w:hAnsi="Helvetica"/>
          <w:color w:val="000000" w:themeColor="text1"/>
          <w:sz w:val="22"/>
          <w:szCs w:val="22"/>
        </w:rPr>
        <w:t>Joyful, Joyful, We Adore Thee</w:t>
      </w:r>
      <w:r w:rsidRPr="0075716F">
        <w:rPr>
          <w:rFonts w:ascii="Helvetica" w:hAnsi="Helvetica"/>
          <w:color w:val="000000" w:themeColor="text1"/>
          <w:sz w:val="22"/>
          <w:szCs w:val="22"/>
        </w:rPr>
        <w:t>”</w:t>
      </w:r>
      <w:r w:rsidRPr="0075716F">
        <w:rPr>
          <w:rFonts w:ascii="Helvetica" w:hAnsi="Helvetica"/>
          <w:color w:val="000000" w:themeColor="text1"/>
          <w:sz w:val="22"/>
          <w:szCs w:val="22"/>
        </w:rPr>
        <w:tab/>
      </w:r>
      <w:r w:rsidR="00BF6B11">
        <w:rPr>
          <w:rFonts w:ascii="Helvetica" w:hAnsi="Helvetica"/>
          <w:color w:val="000000" w:themeColor="text1"/>
          <w:sz w:val="22"/>
          <w:szCs w:val="22"/>
        </w:rPr>
        <w:t>Beethoven &amp; Van Dyke</w:t>
      </w:r>
    </w:p>
    <w:p w14:paraId="3E8A4DF1" w14:textId="77777777" w:rsidR="00BF6B11" w:rsidRDefault="00BF6B11" w:rsidP="00C67962">
      <w:pPr>
        <w:tabs>
          <w:tab w:val="left" w:pos="720"/>
          <w:tab w:val="left" w:pos="1080"/>
          <w:tab w:val="left" w:pos="1440"/>
          <w:tab w:val="right" w:pos="7290"/>
        </w:tabs>
        <w:rPr>
          <w:rFonts w:ascii="Helvetica" w:hAnsi="Helvetica"/>
          <w:color w:val="000000" w:themeColor="text1"/>
          <w:sz w:val="22"/>
          <w:szCs w:val="22"/>
        </w:rPr>
      </w:pPr>
    </w:p>
    <w:p w14:paraId="71F66878" w14:textId="34501E30" w:rsidR="00BF6B11" w:rsidRPr="00640894" w:rsidRDefault="00BF6B11" w:rsidP="00BF6B11">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 xml:space="preserve">– </w:t>
      </w:r>
      <w:r>
        <w:rPr>
          <w:rFonts w:ascii="Helvetica" w:hAnsi="Helvetica"/>
          <w:bCs/>
          <w:color w:val="000000" w:themeColor="text1"/>
          <w:sz w:val="22"/>
          <w:szCs w:val="22"/>
        </w:rPr>
        <w:t>Isaiah 25:1-12</w:t>
      </w:r>
      <w:r>
        <w:rPr>
          <w:rFonts w:ascii="Helvetica" w:hAnsi="Helvetica"/>
          <w:bCs/>
          <w:color w:val="000000" w:themeColor="text1"/>
          <w:sz w:val="22"/>
          <w:szCs w:val="22"/>
        </w:rPr>
        <w:tab/>
        <w:t>Elizabeth Casement</w:t>
      </w:r>
    </w:p>
    <w:p w14:paraId="06F532B3" w14:textId="77777777" w:rsidR="00BF6B11" w:rsidRDefault="00BF6B11" w:rsidP="00F02329">
      <w:pPr>
        <w:tabs>
          <w:tab w:val="left" w:pos="720"/>
          <w:tab w:val="left" w:pos="1080"/>
          <w:tab w:val="left" w:pos="1440"/>
          <w:tab w:val="right" w:pos="7315"/>
        </w:tabs>
        <w:rPr>
          <w:rFonts w:ascii="Helvetica" w:hAnsi="Helvetica"/>
          <w:b/>
          <w:bCs/>
          <w:color w:val="000000" w:themeColor="text1"/>
          <w:sz w:val="22"/>
          <w:szCs w:val="22"/>
        </w:rPr>
      </w:pPr>
    </w:p>
    <w:p w14:paraId="20AB9817" w14:textId="77777777" w:rsidR="00BF6B11" w:rsidRDefault="00BF6B11" w:rsidP="00F02329">
      <w:pPr>
        <w:tabs>
          <w:tab w:val="left" w:pos="720"/>
          <w:tab w:val="left" w:pos="1080"/>
          <w:tab w:val="left" w:pos="1440"/>
          <w:tab w:val="right" w:pos="7315"/>
        </w:tabs>
        <w:rPr>
          <w:rFonts w:ascii="Helvetica" w:hAnsi="Helvetica"/>
          <w:b/>
          <w:bCs/>
          <w:color w:val="000000" w:themeColor="text1"/>
          <w:sz w:val="22"/>
          <w:szCs w:val="22"/>
        </w:rPr>
      </w:pPr>
    </w:p>
    <w:p w14:paraId="278B8471" w14:textId="3189BD72" w:rsidR="00F02329" w:rsidRPr="00F02329" w:rsidRDefault="001D49ED" w:rsidP="00F02329">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lastRenderedPageBreak/>
        <w:t>Prayer of Confession &amp; Assurance of Pardon</w:t>
      </w:r>
      <w:r w:rsidRPr="00640894">
        <w:rPr>
          <w:rFonts w:ascii="Helvetica" w:hAnsi="Helvetica"/>
          <w:b/>
          <w:bCs/>
          <w:color w:val="000000" w:themeColor="text1"/>
          <w:sz w:val="22"/>
          <w:szCs w:val="22"/>
        </w:rPr>
        <w:tab/>
      </w:r>
      <w:r w:rsidR="000C5A9B">
        <w:rPr>
          <w:rFonts w:ascii="Helvetica" w:hAnsi="Helvetica"/>
          <w:color w:val="000000" w:themeColor="text1"/>
          <w:sz w:val="22"/>
          <w:szCs w:val="22"/>
        </w:rPr>
        <w:t>Nick Murray</w:t>
      </w:r>
    </w:p>
    <w:p w14:paraId="1036529B" w14:textId="77777777" w:rsidR="00BF6B11" w:rsidRPr="00BF6B11" w:rsidRDefault="00BF6B11" w:rsidP="00BF6B11">
      <w:pPr>
        <w:pStyle w:val="Body"/>
        <w:tabs>
          <w:tab w:val="left" w:pos="630"/>
        </w:tabs>
        <w:rPr>
          <w:rFonts w:hAnsi="Helvetica"/>
          <w:i/>
        </w:rPr>
      </w:pPr>
    </w:p>
    <w:p w14:paraId="67C8D1CA" w14:textId="0817D3C1" w:rsidR="007F7F40" w:rsidRPr="007F7F40" w:rsidRDefault="00BF6B11" w:rsidP="00BF6B11">
      <w:pPr>
        <w:pStyle w:val="Body"/>
        <w:tabs>
          <w:tab w:val="left" w:pos="630"/>
        </w:tabs>
        <w:ind w:left="360"/>
        <w:rPr>
          <w:rFonts w:hAnsi="Helvetica"/>
          <w:i/>
        </w:rPr>
      </w:pPr>
      <w:r w:rsidRPr="00BF6B11">
        <w:rPr>
          <w:rFonts w:hAnsi="Helvetica"/>
          <w:i/>
          <w:vertAlign w:val="superscript"/>
        </w:rPr>
        <w:t>31</w:t>
      </w:r>
      <w:r w:rsidRPr="00BF6B11">
        <w:rPr>
          <w:rFonts w:hAnsi="Helvetica"/>
          <w:i/>
        </w:rPr>
        <w:t xml:space="preserve">So, whether you eat or drink, or whatever you do, do all to the glory of God. </w:t>
      </w:r>
      <w:r w:rsidRPr="00BF6B11">
        <w:rPr>
          <w:rFonts w:hAnsi="Helvetica"/>
          <w:iCs/>
        </w:rPr>
        <w:t>(1 Corinthians 10:31)</w:t>
      </w:r>
    </w:p>
    <w:p w14:paraId="77EDD6EC" w14:textId="77777777" w:rsidR="00BF6B11" w:rsidRPr="00BF6B11" w:rsidRDefault="00BF6B11" w:rsidP="00BF6B11">
      <w:pPr>
        <w:pStyle w:val="Body"/>
        <w:tabs>
          <w:tab w:val="left" w:pos="630"/>
        </w:tabs>
        <w:rPr>
          <w:rFonts w:hAnsi="Helvetica"/>
          <w:i/>
        </w:rPr>
      </w:pPr>
    </w:p>
    <w:p w14:paraId="7A5B1604" w14:textId="65359D10" w:rsidR="00BF6B11" w:rsidRPr="00BF6B11" w:rsidRDefault="00BF6B11" w:rsidP="00BF6B11">
      <w:pPr>
        <w:pStyle w:val="Body"/>
        <w:tabs>
          <w:tab w:val="left" w:pos="630"/>
        </w:tabs>
        <w:ind w:left="360"/>
        <w:rPr>
          <w:rFonts w:hAnsi="Helvetica"/>
          <w:i/>
        </w:rPr>
      </w:pPr>
      <w:r w:rsidRPr="00BF6B11">
        <w:rPr>
          <w:rFonts w:hAnsi="Helvetica"/>
          <w:i/>
          <w:vertAlign w:val="superscript"/>
        </w:rPr>
        <w:t>8</w:t>
      </w:r>
      <w:r w:rsidRPr="00BF6B11">
        <w:rPr>
          <w:rFonts w:hAnsi="Helvetica"/>
          <w:i/>
        </w:rPr>
        <w:t>Oh, taste and see that the LORD is good!</w:t>
      </w:r>
    </w:p>
    <w:p w14:paraId="4C8F6344" w14:textId="33E677D1" w:rsidR="00CA70F4" w:rsidRPr="00CA70F4" w:rsidRDefault="00BF6B11" w:rsidP="00BF6B11">
      <w:pPr>
        <w:pStyle w:val="Body"/>
        <w:tabs>
          <w:tab w:val="left" w:pos="630"/>
        </w:tabs>
        <w:ind w:left="360"/>
        <w:rPr>
          <w:rFonts w:hAnsi="Helvetica"/>
          <w:i/>
        </w:rPr>
      </w:pPr>
      <w:r w:rsidRPr="00BF6B11">
        <w:rPr>
          <w:rFonts w:hAnsi="Helvetica"/>
          <w:i/>
        </w:rPr>
        <w:tab/>
        <w:t xml:space="preserve">Blessed is the man who takes refuge in him! </w:t>
      </w:r>
      <w:r w:rsidRPr="00BF6B11">
        <w:rPr>
          <w:rFonts w:hAnsi="Helvetica"/>
          <w:iCs/>
        </w:rPr>
        <w:t>(Psalm 34:8)</w:t>
      </w:r>
    </w:p>
    <w:p w14:paraId="3B80D86D" w14:textId="77777777" w:rsidR="009D1B2C" w:rsidRPr="00B6619C" w:rsidRDefault="009D1B2C" w:rsidP="00CA70F4">
      <w:pPr>
        <w:tabs>
          <w:tab w:val="left" w:pos="720"/>
          <w:tab w:val="left" w:pos="1080"/>
          <w:tab w:val="left" w:pos="1440"/>
          <w:tab w:val="right" w:pos="7315"/>
        </w:tabs>
        <w:rPr>
          <w:rFonts w:ascii="Helvetica" w:hAnsi="Helvetica"/>
          <w:bCs/>
          <w:i/>
          <w:color w:val="000000" w:themeColor="text1"/>
          <w:sz w:val="22"/>
          <w:szCs w:val="22"/>
        </w:rPr>
      </w:pPr>
    </w:p>
    <w:p w14:paraId="56175499" w14:textId="0249EC68" w:rsidR="00CC0696" w:rsidRPr="00640894" w:rsidRDefault="00CC0696" w:rsidP="00CC0696">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58155563" w14:textId="77777777" w:rsidR="00CC0696" w:rsidRPr="00640894" w:rsidRDefault="00CC0696" w:rsidP="00CC0696">
      <w:pPr>
        <w:tabs>
          <w:tab w:val="left" w:pos="720"/>
          <w:tab w:val="left" w:pos="1080"/>
          <w:tab w:val="left" w:pos="1440"/>
          <w:tab w:val="right" w:pos="7315"/>
        </w:tabs>
        <w:rPr>
          <w:rFonts w:ascii="Helvetica" w:hAnsi="Helvetica"/>
          <w:i/>
          <w:iCs/>
          <w:color w:val="000000" w:themeColor="text1"/>
          <w:sz w:val="22"/>
          <w:szCs w:val="22"/>
        </w:rPr>
      </w:pPr>
    </w:p>
    <w:p w14:paraId="45798EB5"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God, the Father Almighty,</w:t>
      </w:r>
    </w:p>
    <w:p w14:paraId="63648421"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ab/>
        <w:t>Maker of heaven and earth.</w:t>
      </w:r>
    </w:p>
    <w:p w14:paraId="222DBFAE"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Jesus Christ, his only Son, our Lord,</w:t>
      </w:r>
    </w:p>
    <w:p w14:paraId="501F39F2"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who was conceived by the Holy Spirit,</w:t>
      </w:r>
    </w:p>
    <w:p w14:paraId="58FEDA8B"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4412FA5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was crucified, dead, and buried.</w:t>
      </w:r>
    </w:p>
    <w:p w14:paraId="271A880A"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descended to the dead.</w:t>
      </w:r>
    </w:p>
    <w:p w14:paraId="3FE1B675"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On the third day he rose again from the dead.</w:t>
      </w:r>
    </w:p>
    <w:p w14:paraId="512183A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0DC3FBF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From there he shall come to judge the living and the dead.</w:t>
      </w:r>
    </w:p>
    <w:p w14:paraId="32A57D28"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the Holy Spirit,</w:t>
      </w:r>
    </w:p>
    <w:p w14:paraId="11BF463E"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holy catholic* church,</w:t>
      </w:r>
    </w:p>
    <w:p w14:paraId="71F682C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communion of saints,</w:t>
      </w:r>
    </w:p>
    <w:p w14:paraId="1903E65C"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forgiveness of sins,</w:t>
      </w:r>
    </w:p>
    <w:p w14:paraId="45A917C9"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resurrection of the body,</w:t>
      </w:r>
    </w:p>
    <w:p w14:paraId="030254FD"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and the life everlasting. Amen.</w:t>
      </w:r>
    </w:p>
    <w:p w14:paraId="0B830EA8" w14:textId="77777777" w:rsidR="00CC0696" w:rsidRPr="00640894" w:rsidRDefault="00CC0696" w:rsidP="00CC0696">
      <w:pPr>
        <w:pStyle w:val="Body"/>
        <w:tabs>
          <w:tab w:val="left" w:pos="720"/>
          <w:tab w:val="right" w:pos="7200"/>
        </w:tabs>
        <w:ind w:left="720"/>
        <w:rPr>
          <w:rFonts w:hAnsi="Helvetica"/>
          <w:b/>
        </w:rPr>
      </w:pPr>
    </w:p>
    <w:p w14:paraId="3DD604F9" w14:textId="77777777" w:rsidR="00CC0696" w:rsidRPr="00640894" w:rsidRDefault="00CC0696" w:rsidP="00CC0696">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65C86A56" w14:textId="77777777" w:rsidR="003B2BE4" w:rsidRPr="00640894" w:rsidRDefault="003B2BE4" w:rsidP="00E10B03">
      <w:pPr>
        <w:pStyle w:val="Body"/>
        <w:tabs>
          <w:tab w:val="right" w:pos="7310"/>
        </w:tabs>
        <w:ind w:right="120"/>
        <w:rPr>
          <w:rFonts w:hAnsi="Helvetica"/>
          <w:color w:val="000000" w:themeColor="text1"/>
        </w:rPr>
      </w:pPr>
    </w:p>
    <w:p w14:paraId="7C522274" w14:textId="4F1C65C5"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BF6B11">
        <w:rPr>
          <w:rFonts w:hAnsi="Helvetica"/>
          <w:color w:val="000000" w:themeColor="text1"/>
        </w:rPr>
        <w:t>Amazing Grace</w:t>
      </w:r>
      <w:r w:rsidRPr="00640894">
        <w:rPr>
          <w:rFonts w:hAnsi="Helvetica"/>
          <w:color w:val="000000" w:themeColor="text1"/>
        </w:rPr>
        <w:t>”</w:t>
      </w:r>
      <w:r w:rsidRPr="00640894">
        <w:rPr>
          <w:rFonts w:hAnsi="Helvetica"/>
          <w:color w:val="000000" w:themeColor="text1"/>
        </w:rPr>
        <w:tab/>
      </w:r>
      <w:r w:rsidR="00BF6B11">
        <w:rPr>
          <w:rFonts w:hAnsi="Helvetica"/>
          <w:color w:val="000000" w:themeColor="text1"/>
        </w:rPr>
        <w:t>Arne &amp; Newton</w:t>
      </w:r>
    </w:p>
    <w:p w14:paraId="07BCD308" w14:textId="71F88D74" w:rsidR="001D49ED" w:rsidRPr="00640894" w:rsidRDefault="001D49ED" w:rsidP="00E10B03">
      <w:pPr>
        <w:pStyle w:val="Body"/>
        <w:tabs>
          <w:tab w:val="right" w:pos="7310"/>
        </w:tabs>
        <w:ind w:right="120"/>
        <w:rPr>
          <w:rFonts w:hAnsi="Helvetica"/>
          <w:color w:val="000000" w:themeColor="text1"/>
        </w:rPr>
      </w:pPr>
    </w:p>
    <w:p w14:paraId="7BB0A580" w14:textId="6DB2FE2D"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BF6B11">
        <w:rPr>
          <w:rFonts w:hAnsi="Helvetica"/>
          <w:color w:val="000000" w:themeColor="text1"/>
        </w:rPr>
        <w:t>All Glory Be to Christ</w:t>
      </w:r>
      <w:r>
        <w:rPr>
          <w:rFonts w:hAnsi="Helvetica"/>
          <w:color w:val="000000" w:themeColor="text1"/>
        </w:rPr>
        <w:t>”</w:t>
      </w:r>
      <w:r w:rsidRPr="00640894">
        <w:rPr>
          <w:rFonts w:hAnsi="Helvetica"/>
          <w:color w:val="000000" w:themeColor="text1"/>
        </w:rPr>
        <w:tab/>
      </w:r>
      <w:proofErr w:type="spellStart"/>
      <w:r w:rsidR="00BF6B11">
        <w:rPr>
          <w:rFonts w:hAnsi="Helvetica"/>
          <w:color w:val="000000" w:themeColor="text1"/>
        </w:rPr>
        <w:t>Kensrue</w:t>
      </w:r>
      <w:proofErr w:type="spellEnd"/>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90DBB9A" w14:textId="7780012A" w:rsidR="007F4883" w:rsidRPr="00640894" w:rsidRDefault="0043634B"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 </w:t>
      </w:r>
    </w:p>
    <w:p w14:paraId="5CBACB67" w14:textId="4439F39E" w:rsidR="00634CB7" w:rsidRPr="00BF6B1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Pr="00640894">
        <w:rPr>
          <w:rFonts w:ascii="Helvetica" w:hAnsi="Helvetica"/>
          <w:b/>
          <w:color w:val="000000" w:themeColor="text1"/>
          <w:sz w:val="22"/>
          <w:szCs w:val="22"/>
        </w:rPr>
        <w:tab/>
      </w:r>
      <w:r w:rsidR="00BF6B11">
        <w:rPr>
          <w:rFonts w:ascii="Helvetica" w:hAnsi="Helvetica"/>
          <w:color w:val="000000" w:themeColor="text1"/>
          <w:sz w:val="22"/>
          <w:szCs w:val="22"/>
        </w:rPr>
        <w:t>Hannah Brancheau</w:t>
      </w:r>
    </w:p>
    <w:p w14:paraId="464C6D2B" w14:textId="77777777" w:rsidR="00E84AD1" w:rsidRDefault="00E84AD1" w:rsidP="00873849">
      <w:pPr>
        <w:tabs>
          <w:tab w:val="left" w:pos="720"/>
          <w:tab w:val="left" w:pos="1080"/>
          <w:tab w:val="left" w:pos="1440"/>
          <w:tab w:val="right" w:pos="7315"/>
        </w:tabs>
        <w:rPr>
          <w:rFonts w:ascii="Helvetica" w:hAnsi="Helvetica"/>
          <w:b/>
          <w:color w:val="000000" w:themeColor="text1"/>
          <w:sz w:val="22"/>
          <w:szCs w:val="22"/>
        </w:rPr>
      </w:pPr>
    </w:p>
    <w:p w14:paraId="0C2F564A" w14:textId="6483A455"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BF6B11">
        <w:rPr>
          <w:rFonts w:ascii="Helvetica" w:hAnsi="Helvetica"/>
          <w:color w:val="000000" w:themeColor="text1"/>
          <w:sz w:val="22"/>
          <w:szCs w:val="22"/>
        </w:rPr>
        <w:t>Billy Shepard</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4021059B" w14:textId="77777777" w:rsidR="0061236C" w:rsidRDefault="00835E02" w:rsidP="00873849">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sidR="009D28CB">
        <w:rPr>
          <w:rFonts w:ascii="Helvetica" w:hAnsi="Helvetica"/>
          <w:color w:val="000000" w:themeColor="text1"/>
          <w:sz w:val="22"/>
          <w:szCs w:val="22"/>
        </w:rPr>
        <w:t>The Gospel According to John</w:t>
      </w:r>
      <w:r w:rsidR="009E3500" w:rsidRPr="00640894">
        <w:rPr>
          <w:rFonts w:ascii="Helvetica" w:hAnsi="Helvetica"/>
          <w:color w:val="000000" w:themeColor="text1"/>
          <w:sz w:val="22"/>
          <w:szCs w:val="22"/>
        </w:rPr>
        <w:t xml:space="preserve">: </w:t>
      </w:r>
    </w:p>
    <w:p w14:paraId="27AB8B5F" w14:textId="6914056D" w:rsidR="006B4270" w:rsidRPr="00640894" w:rsidRDefault="00F9447B" w:rsidP="00873849">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w:t>
      </w:r>
      <w:r w:rsidR="0061236C">
        <w:rPr>
          <w:rFonts w:ascii="Helvetica" w:hAnsi="Helvetica"/>
          <w:color w:val="000000" w:themeColor="text1"/>
          <w:sz w:val="22"/>
          <w:szCs w:val="22"/>
        </w:rPr>
        <w:t>Jesus, the True and Better Wedding Guest</w:t>
      </w:r>
      <w:r w:rsidR="00C216D7">
        <w:rPr>
          <w:rFonts w:ascii="Helvetica" w:hAnsi="Helvetica"/>
          <w:color w:val="000000" w:themeColor="text1"/>
          <w:sz w:val="22"/>
          <w:szCs w:val="22"/>
        </w:rPr>
        <w:t>”</w:t>
      </w:r>
    </w:p>
    <w:p w14:paraId="7B0E901A" w14:textId="7B083813" w:rsidR="00D1529E" w:rsidRPr="00640894" w:rsidRDefault="009D28CB" w:rsidP="003127BF">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BF6B11">
        <w:rPr>
          <w:rFonts w:ascii="Helvetica" w:hAnsi="Helvetica"/>
          <w:color w:val="000000" w:themeColor="text1"/>
          <w:sz w:val="22"/>
          <w:szCs w:val="22"/>
        </w:rPr>
        <w:t>2:1-12</w:t>
      </w:r>
    </w:p>
    <w:p w14:paraId="78BB386B" w14:textId="77777777" w:rsidR="00510A89" w:rsidRPr="00640894" w:rsidRDefault="00510A89" w:rsidP="00873849">
      <w:pPr>
        <w:tabs>
          <w:tab w:val="left" w:pos="720"/>
          <w:tab w:val="left" w:pos="1080"/>
          <w:tab w:val="left" w:pos="1440"/>
          <w:tab w:val="right" w:pos="7315"/>
        </w:tabs>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1D7CF7C4" w14:textId="2883EBA7" w:rsidR="00D35F36" w:rsidRDefault="00D35F36" w:rsidP="00D35F36">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BF6B11">
        <w:rPr>
          <w:rFonts w:ascii="Helvetica" w:hAnsi="Helvetica"/>
          <w:color w:val="000000" w:themeColor="text1"/>
          <w:sz w:val="22"/>
          <w:szCs w:val="22"/>
        </w:rPr>
        <w:t>We Will Feast in the House of Zion</w:t>
      </w:r>
      <w:r>
        <w:rPr>
          <w:rFonts w:ascii="Helvetica" w:hAnsi="Helvetica"/>
          <w:color w:val="000000" w:themeColor="text1"/>
          <w:sz w:val="22"/>
          <w:szCs w:val="22"/>
        </w:rPr>
        <w:t>”</w:t>
      </w:r>
      <w:r w:rsidRPr="00640894">
        <w:rPr>
          <w:rFonts w:ascii="Helvetica" w:hAnsi="Helvetica"/>
          <w:color w:val="000000" w:themeColor="text1"/>
          <w:sz w:val="22"/>
          <w:szCs w:val="22"/>
        </w:rPr>
        <w:tab/>
      </w:r>
      <w:r w:rsidR="00BF6B11">
        <w:rPr>
          <w:rFonts w:ascii="Helvetica" w:hAnsi="Helvetica"/>
          <w:color w:val="000000" w:themeColor="text1"/>
          <w:sz w:val="22"/>
          <w:szCs w:val="22"/>
        </w:rPr>
        <w:t>McCracken</w:t>
      </w:r>
    </w:p>
    <w:p w14:paraId="5CFFAD8D" w14:textId="77777777" w:rsidR="00D3584A" w:rsidRDefault="00D3584A" w:rsidP="00873849">
      <w:pPr>
        <w:tabs>
          <w:tab w:val="left" w:pos="720"/>
          <w:tab w:val="left" w:pos="1080"/>
          <w:tab w:val="left" w:pos="1440"/>
          <w:tab w:val="right" w:pos="7315"/>
        </w:tabs>
        <w:rPr>
          <w:rFonts w:ascii="Helvetica" w:hAnsi="Helvetica"/>
          <w:b/>
          <w:color w:val="000000" w:themeColor="text1"/>
          <w:sz w:val="22"/>
          <w:szCs w:val="22"/>
        </w:rPr>
      </w:pPr>
    </w:p>
    <w:p w14:paraId="0993A27D" w14:textId="1F648404"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0C188831" w14:textId="77777777" w:rsidR="00C67962" w:rsidRPr="003C6091" w:rsidRDefault="00C67962" w:rsidP="003C6091">
      <w:pPr>
        <w:tabs>
          <w:tab w:val="left" w:pos="720"/>
          <w:tab w:val="left" w:pos="1080"/>
          <w:tab w:val="left" w:pos="1440"/>
          <w:tab w:val="right" w:pos="7315"/>
        </w:tabs>
        <w:ind w:left="360" w:right="115"/>
        <w:rPr>
          <w:rFonts w:ascii="Helvetica" w:hAnsi="Helvetica"/>
          <w:color w:val="000000" w:themeColor="text1"/>
          <w:sz w:val="22"/>
          <w:szCs w:val="22"/>
        </w:rPr>
      </w:pPr>
    </w:p>
    <w:p w14:paraId="4DC578E4" w14:textId="14C032AF" w:rsidR="00E54BE4" w:rsidRDefault="006B4270" w:rsidP="005F78B6">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2149D950" w14:textId="77777777" w:rsidR="007F7F40" w:rsidRDefault="007F7F40" w:rsidP="00873849">
      <w:pPr>
        <w:tabs>
          <w:tab w:val="left" w:pos="720"/>
          <w:tab w:val="left" w:pos="1080"/>
          <w:tab w:val="left" w:pos="1440"/>
          <w:tab w:val="right" w:pos="7315"/>
        </w:tabs>
        <w:rPr>
          <w:rFonts w:ascii="Helvetica" w:hAnsi="Helvetica"/>
          <w:b/>
          <w:color w:val="000000" w:themeColor="text1"/>
          <w:sz w:val="22"/>
          <w:szCs w:val="22"/>
        </w:rPr>
      </w:pPr>
    </w:p>
    <w:p w14:paraId="708F79A7" w14:textId="63398F34" w:rsidR="00464790" w:rsidRPr="005D446B" w:rsidRDefault="006B4270"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297ACD">
        <w:rPr>
          <w:rFonts w:ascii="Helvetica" w:hAnsi="Helvetica"/>
          <w:bCs/>
          <w:color w:val="000000" w:themeColor="text1"/>
          <w:sz w:val="22"/>
          <w:szCs w:val="22"/>
        </w:rPr>
        <w:t>Ryan Adams</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34F37946" w14:textId="61933074" w:rsidR="00CA70F4" w:rsidRPr="00CA70F4" w:rsidRDefault="006B4270" w:rsidP="00CA70F4">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p>
    <w:p w14:paraId="379ED38E" w14:textId="77777777" w:rsidR="00BF6B11" w:rsidRPr="00BF6B11" w:rsidRDefault="00BF6B11" w:rsidP="00BF6B11">
      <w:pPr>
        <w:tabs>
          <w:tab w:val="left" w:pos="720"/>
          <w:tab w:val="left" w:pos="1080"/>
          <w:tab w:val="left" w:pos="1440"/>
          <w:tab w:val="right" w:pos="7315"/>
        </w:tabs>
        <w:rPr>
          <w:rFonts w:ascii="Helvetica" w:hAnsi="Helvetica"/>
          <w:i/>
          <w:iCs/>
          <w:color w:val="000000" w:themeColor="text1"/>
          <w:sz w:val="22"/>
          <w:szCs w:val="22"/>
        </w:rPr>
      </w:pPr>
    </w:p>
    <w:p w14:paraId="61D84FC9" w14:textId="5365C543" w:rsidR="00BF6B11" w:rsidRPr="00BF6B11" w:rsidRDefault="00BF6B11" w:rsidP="00BF6B11">
      <w:pPr>
        <w:tabs>
          <w:tab w:val="left" w:pos="720"/>
          <w:tab w:val="left" w:pos="1080"/>
          <w:tab w:val="left" w:pos="1440"/>
          <w:tab w:val="right" w:pos="7315"/>
        </w:tabs>
        <w:ind w:left="360"/>
        <w:rPr>
          <w:rFonts w:ascii="Helvetica" w:hAnsi="Helvetica"/>
          <w:i/>
          <w:iCs/>
          <w:color w:val="000000" w:themeColor="text1"/>
          <w:sz w:val="22"/>
          <w:szCs w:val="22"/>
        </w:rPr>
      </w:pPr>
      <w:r w:rsidRPr="00BF6B11">
        <w:rPr>
          <w:rFonts w:ascii="Helvetica" w:hAnsi="Helvetica"/>
          <w:i/>
          <w:iCs/>
          <w:color w:val="000000" w:themeColor="text1"/>
          <w:sz w:val="22"/>
          <w:szCs w:val="22"/>
          <w:vertAlign w:val="superscript"/>
        </w:rPr>
        <w:t>6</w:t>
      </w:r>
      <w:r w:rsidRPr="00BF6B11">
        <w:rPr>
          <w:rFonts w:ascii="Helvetica" w:hAnsi="Helvetica"/>
          <w:i/>
          <w:iCs/>
          <w:color w:val="000000" w:themeColor="text1"/>
          <w:sz w:val="22"/>
          <w:szCs w:val="22"/>
        </w:rPr>
        <w:t>Then I heard what seemed to be the voice of a great multitude, like the roar of many waters and like the sound of mighty peals of thunder, crying out,</w:t>
      </w:r>
    </w:p>
    <w:p w14:paraId="4279BBE5" w14:textId="77777777" w:rsidR="00BF6B11" w:rsidRPr="00BF6B11" w:rsidRDefault="00BF6B11" w:rsidP="00BF6B11">
      <w:pPr>
        <w:tabs>
          <w:tab w:val="left" w:pos="720"/>
          <w:tab w:val="left" w:pos="1080"/>
          <w:tab w:val="left" w:pos="1440"/>
          <w:tab w:val="right" w:pos="7315"/>
        </w:tabs>
        <w:ind w:left="360"/>
        <w:rPr>
          <w:rFonts w:ascii="Helvetica" w:hAnsi="Helvetica"/>
          <w:i/>
          <w:iCs/>
          <w:color w:val="000000" w:themeColor="text1"/>
          <w:sz w:val="22"/>
          <w:szCs w:val="22"/>
        </w:rPr>
      </w:pPr>
      <w:r w:rsidRPr="00BF6B11">
        <w:rPr>
          <w:rFonts w:ascii="Helvetica" w:hAnsi="Helvetica"/>
          <w:i/>
          <w:iCs/>
          <w:color w:val="000000" w:themeColor="text1"/>
          <w:sz w:val="22"/>
          <w:szCs w:val="22"/>
        </w:rPr>
        <w:tab/>
        <w:t>“Hallelujah!</w:t>
      </w:r>
    </w:p>
    <w:p w14:paraId="532A0CEB" w14:textId="77777777" w:rsidR="00BF6B11" w:rsidRPr="00BF6B11" w:rsidRDefault="00BF6B11" w:rsidP="00BF6B11">
      <w:pPr>
        <w:tabs>
          <w:tab w:val="left" w:pos="720"/>
          <w:tab w:val="left" w:pos="1080"/>
          <w:tab w:val="left" w:pos="1440"/>
          <w:tab w:val="right" w:pos="7315"/>
        </w:tabs>
        <w:ind w:left="360"/>
        <w:rPr>
          <w:rFonts w:ascii="Helvetica" w:hAnsi="Helvetica"/>
          <w:i/>
          <w:iCs/>
          <w:color w:val="000000" w:themeColor="text1"/>
          <w:sz w:val="22"/>
          <w:szCs w:val="22"/>
        </w:rPr>
      </w:pPr>
      <w:r w:rsidRPr="00BF6B11">
        <w:rPr>
          <w:rFonts w:ascii="Helvetica" w:hAnsi="Helvetica"/>
          <w:i/>
          <w:iCs/>
          <w:color w:val="000000" w:themeColor="text1"/>
          <w:sz w:val="22"/>
          <w:szCs w:val="22"/>
        </w:rPr>
        <w:tab/>
        <w:t>For the Lord our God</w:t>
      </w:r>
    </w:p>
    <w:p w14:paraId="0F3E6D37" w14:textId="77777777" w:rsidR="00BF6B11" w:rsidRPr="00BF6B11" w:rsidRDefault="00BF6B11" w:rsidP="00BF6B11">
      <w:pPr>
        <w:tabs>
          <w:tab w:val="left" w:pos="720"/>
          <w:tab w:val="left" w:pos="1080"/>
          <w:tab w:val="left" w:pos="1440"/>
          <w:tab w:val="right" w:pos="7315"/>
        </w:tabs>
        <w:ind w:left="360"/>
        <w:rPr>
          <w:rFonts w:ascii="Helvetica" w:hAnsi="Helvetica"/>
          <w:i/>
          <w:iCs/>
          <w:color w:val="000000" w:themeColor="text1"/>
          <w:sz w:val="22"/>
          <w:szCs w:val="22"/>
        </w:rPr>
      </w:pPr>
      <w:r w:rsidRPr="00BF6B11">
        <w:rPr>
          <w:rFonts w:ascii="Helvetica" w:hAnsi="Helvetica"/>
          <w:i/>
          <w:iCs/>
          <w:color w:val="000000" w:themeColor="text1"/>
          <w:sz w:val="22"/>
          <w:szCs w:val="22"/>
        </w:rPr>
        <w:tab/>
      </w:r>
      <w:r w:rsidRPr="00BF6B11">
        <w:rPr>
          <w:rFonts w:ascii="Helvetica" w:hAnsi="Helvetica"/>
          <w:i/>
          <w:iCs/>
          <w:color w:val="000000" w:themeColor="text1"/>
          <w:sz w:val="22"/>
          <w:szCs w:val="22"/>
        </w:rPr>
        <w:tab/>
        <w:t>the Almighty reigns.</w:t>
      </w:r>
    </w:p>
    <w:p w14:paraId="68F08249" w14:textId="38B6F0A6" w:rsidR="00BF6B11" w:rsidRPr="00BF6B11" w:rsidRDefault="00BF6B11" w:rsidP="00BF6B11">
      <w:pPr>
        <w:tabs>
          <w:tab w:val="left" w:pos="720"/>
          <w:tab w:val="left" w:pos="1080"/>
          <w:tab w:val="left" w:pos="1440"/>
          <w:tab w:val="right" w:pos="7315"/>
        </w:tabs>
        <w:ind w:left="360"/>
        <w:rPr>
          <w:rFonts w:ascii="Helvetica" w:hAnsi="Helvetica"/>
          <w:i/>
          <w:iCs/>
          <w:color w:val="000000" w:themeColor="text1"/>
          <w:sz w:val="22"/>
          <w:szCs w:val="22"/>
        </w:rPr>
      </w:pPr>
      <w:r w:rsidRPr="00BF6B11">
        <w:rPr>
          <w:rFonts w:ascii="Helvetica" w:hAnsi="Helvetica"/>
          <w:i/>
          <w:iCs/>
          <w:color w:val="000000" w:themeColor="text1"/>
          <w:sz w:val="22"/>
          <w:szCs w:val="22"/>
        </w:rPr>
        <w:tab/>
      </w:r>
      <w:r w:rsidRPr="00BF6B11">
        <w:rPr>
          <w:rFonts w:ascii="Helvetica" w:hAnsi="Helvetica"/>
          <w:i/>
          <w:iCs/>
          <w:color w:val="000000" w:themeColor="text1"/>
          <w:sz w:val="22"/>
          <w:szCs w:val="22"/>
          <w:vertAlign w:val="superscript"/>
        </w:rPr>
        <w:t>7</w:t>
      </w:r>
      <w:r w:rsidRPr="00BF6B11">
        <w:rPr>
          <w:rFonts w:ascii="Helvetica" w:hAnsi="Helvetica"/>
          <w:i/>
          <w:iCs/>
          <w:color w:val="000000" w:themeColor="text1"/>
          <w:sz w:val="22"/>
          <w:szCs w:val="22"/>
        </w:rPr>
        <w:t>Let us rejoice and exult</w:t>
      </w:r>
    </w:p>
    <w:p w14:paraId="6DC32A45" w14:textId="77777777" w:rsidR="00BF6B11" w:rsidRPr="00BF6B11" w:rsidRDefault="00BF6B11" w:rsidP="00BF6B11">
      <w:pPr>
        <w:tabs>
          <w:tab w:val="left" w:pos="720"/>
          <w:tab w:val="left" w:pos="1080"/>
          <w:tab w:val="left" w:pos="1440"/>
          <w:tab w:val="right" w:pos="7315"/>
        </w:tabs>
        <w:ind w:left="360"/>
        <w:rPr>
          <w:rFonts w:ascii="Helvetica" w:hAnsi="Helvetica"/>
          <w:i/>
          <w:iCs/>
          <w:color w:val="000000" w:themeColor="text1"/>
          <w:sz w:val="22"/>
          <w:szCs w:val="22"/>
        </w:rPr>
      </w:pPr>
      <w:r w:rsidRPr="00BF6B11">
        <w:rPr>
          <w:rFonts w:ascii="Helvetica" w:hAnsi="Helvetica"/>
          <w:i/>
          <w:iCs/>
          <w:color w:val="000000" w:themeColor="text1"/>
          <w:sz w:val="22"/>
          <w:szCs w:val="22"/>
        </w:rPr>
        <w:tab/>
      </w:r>
      <w:r w:rsidRPr="00BF6B11">
        <w:rPr>
          <w:rFonts w:ascii="Helvetica" w:hAnsi="Helvetica"/>
          <w:i/>
          <w:iCs/>
          <w:color w:val="000000" w:themeColor="text1"/>
          <w:sz w:val="22"/>
          <w:szCs w:val="22"/>
        </w:rPr>
        <w:tab/>
        <w:t>and give him the glory,</w:t>
      </w:r>
    </w:p>
    <w:p w14:paraId="73398DA7" w14:textId="77777777" w:rsidR="00BF6B11" w:rsidRPr="00BF6B11" w:rsidRDefault="00BF6B11" w:rsidP="00BF6B11">
      <w:pPr>
        <w:tabs>
          <w:tab w:val="left" w:pos="720"/>
          <w:tab w:val="left" w:pos="1080"/>
          <w:tab w:val="left" w:pos="1440"/>
          <w:tab w:val="right" w:pos="7315"/>
        </w:tabs>
        <w:ind w:left="360"/>
        <w:rPr>
          <w:rFonts w:ascii="Helvetica" w:hAnsi="Helvetica"/>
          <w:i/>
          <w:iCs/>
          <w:color w:val="000000" w:themeColor="text1"/>
          <w:sz w:val="22"/>
          <w:szCs w:val="22"/>
        </w:rPr>
      </w:pPr>
      <w:r w:rsidRPr="00BF6B11">
        <w:rPr>
          <w:rFonts w:ascii="Helvetica" w:hAnsi="Helvetica"/>
          <w:i/>
          <w:iCs/>
          <w:color w:val="000000" w:themeColor="text1"/>
          <w:sz w:val="22"/>
          <w:szCs w:val="22"/>
        </w:rPr>
        <w:tab/>
        <w:t>for the marriage of the Lamb has come,</w:t>
      </w:r>
    </w:p>
    <w:p w14:paraId="01FC31CA" w14:textId="77777777" w:rsidR="00BF6B11" w:rsidRPr="00BF6B11" w:rsidRDefault="00BF6B11" w:rsidP="00BF6B11">
      <w:pPr>
        <w:tabs>
          <w:tab w:val="left" w:pos="720"/>
          <w:tab w:val="left" w:pos="1080"/>
          <w:tab w:val="left" w:pos="1440"/>
          <w:tab w:val="right" w:pos="7315"/>
        </w:tabs>
        <w:ind w:left="360"/>
        <w:rPr>
          <w:rFonts w:ascii="Helvetica" w:hAnsi="Helvetica"/>
          <w:i/>
          <w:iCs/>
          <w:color w:val="000000" w:themeColor="text1"/>
          <w:sz w:val="22"/>
          <w:szCs w:val="22"/>
        </w:rPr>
      </w:pPr>
      <w:r w:rsidRPr="00BF6B11">
        <w:rPr>
          <w:rFonts w:ascii="Helvetica" w:hAnsi="Helvetica"/>
          <w:i/>
          <w:iCs/>
          <w:color w:val="000000" w:themeColor="text1"/>
          <w:sz w:val="22"/>
          <w:szCs w:val="22"/>
        </w:rPr>
        <w:tab/>
      </w:r>
      <w:r w:rsidRPr="00BF6B11">
        <w:rPr>
          <w:rFonts w:ascii="Helvetica" w:hAnsi="Helvetica"/>
          <w:i/>
          <w:iCs/>
          <w:color w:val="000000" w:themeColor="text1"/>
          <w:sz w:val="22"/>
          <w:szCs w:val="22"/>
        </w:rPr>
        <w:tab/>
        <w:t xml:space="preserve">and his Bride has made herself </w:t>
      </w:r>
      <w:proofErr w:type="gramStart"/>
      <w:r w:rsidRPr="00BF6B11">
        <w:rPr>
          <w:rFonts w:ascii="Helvetica" w:hAnsi="Helvetica"/>
          <w:i/>
          <w:iCs/>
          <w:color w:val="000000" w:themeColor="text1"/>
          <w:sz w:val="22"/>
          <w:szCs w:val="22"/>
        </w:rPr>
        <w:t>ready;</w:t>
      </w:r>
      <w:proofErr w:type="gramEnd"/>
    </w:p>
    <w:p w14:paraId="430EB812" w14:textId="77A17B71" w:rsidR="00BF6B11" w:rsidRPr="00BF6B11" w:rsidRDefault="00BF6B11" w:rsidP="00BF6B11">
      <w:pPr>
        <w:tabs>
          <w:tab w:val="left" w:pos="720"/>
          <w:tab w:val="left" w:pos="1080"/>
          <w:tab w:val="left" w:pos="1440"/>
          <w:tab w:val="right" w:pos="7315"/>
        </w:tabs>
        <w:ind w:left="360"/>
        <w:rPr>
          <w:rFonts w:ascii="Helvetica" w:hAnsi="Helvetica"/>
          <w:i/>
          <w:iCs/>
          <w:color w:val="000000" w:themeColor="text1"/>
          <w:sz w:val="22"/>
          <w:szCs w:val="22"/>
        </w:rPr>
      </w:pPr>
      <w:r w:rsidRPr="00BF6B11">
        <w:rPr>
          <w:rFonts w:ascii="Helvetica" w:hAnsi="Helvetica"/>
          <w:i/>
          <w:iCs/>
          <w:color w:val="000000" w:themeColor="text1"/>
          <w:sz w:val="22"/>
          <w:szCs w:val="22"/>
        </w:rPr>
        <w:tab/>
      </w:r>
      <w:r w:rsidRPr="00BF6B11">
        <w:rPr>
          <w:rFonts w:ascii="Helvetica" w:hAnsi="Helvetica"/>
          <w:i/>
          <w:iCs/>
          <w:color w:val="000000" w:themeColor="text1"/>
          <w:sz w:val="22"/>
          <w:szCs w:val="22"/>
          <w:vertAlign w:val="superscript"/>
        </w:rPr>
        <w:t>8</w:t>
      </w:r>
      <w:r w:rsidRPr="00BF6B11">
        <w:rPr>
          <w:rFonts w:ascii="Helvetica" w:hAnsi="Helvetica"/>
          <w:i/>
          <w:iCs/>
          <w:color w:val="000000" w:themeColor="text1"/>
          <w:sz w:val="22"/>
          <w:szCs w:val="22"/>
        </w:rPr>
        <w:t xml:space="preserve">it </w:t>
      </w:r>
      <w:proofErr w:type="gramStart"/>
      <w:r w:rsidRPr="00BF6B11">
        <w:rPr>
          <w:rFonts w:ascii="Helvetica" w:hAnsi="Helvetica"/>
          <w:i/>
          <w:iCs/>
          <w:color w:val="000000" w:themeColor="text1"/>
          <w:sz w:val="22"/>
          <w:szCs w:val="22"/>
        </w:rPr>
        <w:t>was</w:t>
      </w:r>
      <w:proofErr w:type="gramEnd"/>
      <w:r w:rsidRPr="00BF6B11">
        <w:rPr>
          <w:rFonts w:ascii="Helvetica" w:hAnsi="Helvetica"/>
          <w:i/>
          <w:iCs/>
          <w:color w:val="000000" w:themeColor="text1"/>
          <w:sz w:val="22"/>
          <w:szCs w:val="22"/>
        </w:rPr>
        <w:t xml:space="preserve"> granted her to clothe herself</w:t>
      </w:r>
    </w:p>
    <w:p w14:paraId="38F7CBE3" w14:textId="7ECAEF87" w:rsidR="00BF6B11" w:rsidRPr="00BF6B11" w:rsidRDefault="00BF6B11" w:rsidP="00BF6B11">
      <w:pPr>
        <w:tabs>
          <w:tab w:val="left" w:pos="720"/>
          <w:tab w:val="left" w:pos="1080"/>
          <w:tab w:val="left" w:pos="1440"/>
          <w:tab w:val="right" w:pos="7315"/>
        </w:tabs>
        <w:ind w:left="360"/>
        <w:rPr>
          <w:rFonts w:ascii="Helvetica" w:hAnsi="Helvetica"/>
          <w:i/>
          <w:iCs/>
          <w:color w:val="000000" w:themeColor="text1"/>
          <w:sz w:val="22"/>
          <w:szCs w:val="22"/>
        </w:rPr>
      </w:pPr>
      <w:r w:rsidRPr="00BF6B11">
        <w:rPr>
          <w:rFonts w:ascii="Helvetica" w:hAnsi="Helvetica"/>
          <w:i/>
          <w:iCs/>
          <w:color w:val="000000" w:themeColor="text1"/>
          <w:sz w:val="22"/>
          <w:szCs w:val="22"/>
        </w:rPr>
        <w:tab/>
      </w:r>
      <w:r w:rsidRPr="00BF6B11">
        <w:rPr>
          <w:rFonts w:ascii="Helvetica" w:hAnsi="Helvetica"/>
          <w:i/>
          <w:iCs/>
          <w:color w:val="000000" w:themeColor="text1"/>
          <w:sz w:val="22"/>
          <w:szCs w:val="22"/>
        </w:rPr>
        <w:tab/>
        <w:t>with fine linen, bright and pure”—</w:t>
      </w:r>
    </w:p>
    <w:p w14:paraId="0DE2C925" w14:textId="4A541D4E" w:rsidR="00BF6B11" w:rsidRPr="00BF6B11" w:rsidRDefault="00BF6B11" w:rsidP="00BF6B11">
      <w:pPr>
        <w:tabs>
          <w:tab w:val="left" w:pos="720"/>
          <w:tab w:val="left" w:pos="1080"/>
          <w:tab w:val="left" w:pos="1440"/>
          <w:tab w:val="right" w:pos="7315"/>
        </w:tabs>
        <w:ind w:left="360"/>
        <w:rPr>
          <w:rFonts w:ascii="Helvetica" w:hAnsi="Helvetica"/>
          <w:i/>
          <w:iCs/>
          <w:color w:val="000000" w:themeColor="text1"/>
          <w:sz w:val="22"/>
          <w:szCs w:val="22"/>
        </w:rPr>
      </w:pPr>
      <w:r w:rsidRPr="00BF6B11">
        <w:rPr>
          <w:rFonts w:ascii="Helvetica" w:hAnsi="Helvetica"/>
          <w:i/>
          <w:iCs/>
          <w:color w:val="000000" w:themeColor="text1"/>
          <w:sz w:val="22"/>
          <w:szCs w:val="22"/>
        </w:rPr>
        <w:tab/>
        <w:t>for the fine linen is the righteous deeds of the saints.</w:t>
      </w:r>
    </w:p>
    <w:p w14:paraId="2EA6C21C" w14:textId="279881EA" w:rsidR="001F4F8A" w:rsidRPr="0075716F" w:rsidRDefault="00BF6B11" w:rsidP="00BF6B11">
      <w:pPr>
        <w:tabs>
          <w:tab w:val="left" w:pos="720"/>
          <w:tab w:val="left" w:pos="1080"/>
          <w:tab w:val="left" w:pos="1440"/>
          <w:tab w:val="right" w:pos="7315"/>
        </w:tabs>
        <w:ind w:left="360"/>
        <w:rPr>
          <w:rFonts w:ascii="Helvetica" w:hAnsi="Helvetica"/>
          <w:i/>
          <w:iCs/>
          <w:color w:val="000000" w:themeColor="text1"/>
          <w:sz w:val="22"/>
          <w:szCs w:val="22"/>
        </w:rPr>
      </w:pPr>
      <w:r w:rsidRPr="00BF6B11">
        <w:rPr>
          <w:rFonts w:ascii="Helvetica" w:hAnsi="Helvetica"/>
          <w:i/>
          <w:iCs/>
          <w:color w:val="000000" w:themeColor="text1"/>
          <w:sz w:val="22"/>
          <w:szCs w:val="22"/>
          <w:vertAlign w:val="superscript"/>
        </w:rPr>
        <w:t>9</w:t>
      </w:r>
      <w:r w:rsidRPr="00BF6B11">
        <w:rPr>
          <w:rFonts w:ascii="Helvetica" w:hAnsi="Helvetica"/>
          <w:i/>
          <w:iCs/>
          <w:color w:val="000000" w:themeColor="text1"/>
          <w:sz w:val="22"/>
          <w:szCs w:val="22"/>
        </w:rPr>
        <w:t xml:space="preserve">And the angel said to me, “Write this: Blessed are those who are invited to the marriage supper of the Lamb.” And he said to me, “These are the true words of God.” </w:t>
      </w:r>
      <w:r w:rsidRPr="00BF6B11">
        <w:rPr>
          <w:rFonts w:ascii="Helvetica" w:hAnsi="Helvetica"/>
          <w:color w:val="000000" w:themeColor="text1"/>
          <w:sz w:val="22"/>
          <w:szCs w:val="22"/>
        </w:rPr>
        <w:t>(Revelation 19:6</w:t>
      </w:r>
      <w:r w:rsidRPr="00BF6B11">
        <w:rPr>
          <w:rFonts w:ascii="Helvetica" w:hAnsi="Helvetica"/>
          <w:color w:val="000000" w:themeColor="text1"/>
          <w:sz w:val="22"/>
          <w:szCs w:val="22"/>
        </w:rPr>
        <w:t>-</w:t>
      </w:r>
      <w:r w:rsidRPr="00BF6B11">
        <w:rPr>
          <w:rFonts w:ascii="Helvetica" w:hAnsi="Helvetica"/>
          <w:color w:val="000000" w:themeColor="text1"/>
          <w:sz w:val="22"/>
          <w:szCs w:val="22"/>
        </w:rPr>
        <w:t>9)</w:t>
      </w:r>
    </w:p>
    <w:p w14:paraId="5712FCD6" w14:textId="4E718B1B" w:rsidR="00640894" w:rsidRPr="00640894" w:rsidRDefault="00640894" w:rsidP="00640894">
      <w:pPr>
        <w:tabs>
          <w:tab w:val="left" w:pos="720"/>
          <w:tab w:val="left" w:pos="1080"/>
          <w:tab w:val="left" w:pos="1440"/>
          <w:tab w:val="right" w:pos="7315"/>
        </w:tabs>
        <w:ind w:left="270"/>
        <w:rPr>
          <w:rFonts w:ascii="Helvetica" w:hAnsi="Helvetica"/>
          <w:i/>
          <w:iCs/>
          <w:color w:val="000000" w:themeColor="text1"/>
          <w:sz w:val="22"/>
          <w:szCs w:val="22"/>
        </w:rPr>
      </w:pPr>
    </w:p>
    <w:p w14:paraId="5B4A548C" w14:textId="253FCA56" w:rsidR="002A1A84" w:rsidRPr="00640894"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5E8D986D" w14:textId="22294681" w:rsidR="009A355E" w:rsidRDefault="009A355E" w:rsidP="0085407B">
      <w:pPr>
        <w:tabs>
          <w:tab w:val="left" w:pos="720"/>
          <w:tab w:val="left" w:pos="1080"/>
          <w:tab w:val="left" w:pos="1440"/>
          <w:tab w:val="right" w:pos="7315"/>
        </w:tabs>
        <w:rPr>
          <w:rFonts w:ascii="Helvetica" w:hAnsi="Helvetica"/>
          <w:color w:val="000000" w:themeColor="text1"/>
          <w:sz w:val="22"/>
          <w:szCs w:val="22"/>
        </w:rPr>
      </w:pPr>
    </w:p>
    <w:p w14:paraId="24828B79" w14:textId="77777777" w:rsidR="000C5A9B" w:rsidRDefault="000C5A9B"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7B9ED5CB" w14:textId="608D80D8" w:rsidR="003C6091" w:rsidRPr="00661B1A" w:rsidRDefault="0069791E" w:rsidP="00661B1A">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39888C7F" w14:textId="4C90FB1D" w:rsidR="00CA70F4" w:rsidRDefault="00CA70F4" w:rsidP="00582452">
      <w:pPr>
        <w:pStyle w:val="Body"/>
        <w:rPr>
          <w:rFonts w:hAnsi="Helvetica"/>
          <w:b/>
          <w:sz w:val="26"/>
          <w:szCs w:val="26"/>
        </w:rPr>
      </w:pPr>
    </w:p>
    <w:p w14:paraId="42DDD742" w14:textId="77777777" w:rsidR="00CA70F4" w:rsidRPr="00CA70F4" w:rsidRDefault="00CA70F4" w:rsidP="00CA70F4">
      <w:pPr>
        <w:pStyle w:val="Body"/>
        <w:rPr>
          <w:rFonts w:hAnsi="Helvetica"/>
        </w:rPr>
      </w:pP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3AC71270" w14:textId="2122C2E9" w:rsidR="007459F1" w:rsidRPr="00CC72BE" w:rsidRDefault="006B4270" w:rsidP="007E5B9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b/>
          <w:i/>
          <w:color w:val="000000" w:themeColor="text1"/>
          <w:sz w:val="22"/>
          <w:szCs w:val="22"/>
        </w:rPr>
        <w:t>For Our Church</w:t>
      </w:r>
      <w:r w:rsidRPr="00CC72BE">
        <w:rPr>
          <w:rFonts w:ascii="Helvetica" w:hAnsi="Helvetica"/>
          <w:color w:val="000000" w:themeColor="text1"/>
          <w:sz w:val="22"/>
          <w:szCs w:val="22"/>
        </w:rPr>
        <w:t xml:space="preserve"> </w:t>
      </w:r>
    </w:p>
    <w:p w14:paraId="4D9C1B6B" w14:textId="77777777" w:rsidR="00F10EBC" w:rsidRPr="00CC72BE" w:rsidRDefault="00F10EBC" w:rsidP="007E5B99">
      <w:pPr>
        <w:tabs>
          <w:tab w:val="left" w:pos="720"/>
          <w:tab w:val="left" w:pos="1080"/>
          <w:tab w:val="left" w:pos="1440"/>
          <w:tab w:val="right" w:pos="7315"/>
        </w:tabs>
        <w:rPr>
          <w:rFonts w:ascii="Helvetica" w:hAnsi="Helvetica"/>
          <w:color w:val="000000" w:themeColor="text1"/>
          <w:sz w:val="22"/>
          <w:szCs w:val="22"/>
        </w:rPr>
      </w:pPr>
    </w:p>
    <w:p w14:paraId="7EB018C9" w14:textId="742AC5CD" w:rsidR="00D03A47" w:rsidRPr="00D03A47" w:rsidRDefault="00D03A47" w:rsidP="00D03A47">
      <w:pPr>
        <w:tabs>
          <w:tab w:val="left" w:pos="720"/>
          <w:tab w:val="left" w:pos="1080"/>
          <w:tab w:val="left" w:pos="1440"/>
          <w:tab w:val="right" w:pos="7315"/>
        </w:tabs>
        <w:rPr>
          <w:rFonts w:ascii="Helvetica" w:eastAsia="Arial Unicode MS" w:hAnsi="Helvetica" w:cs="Arial Unicode MS"/>
          <w:bCs/>
          <w:color w:val="000000" w:themeColor="text1"/>
          <w:sz w:val="22"/>
          <w:szCs w:val="22"/>
          <w:bdr w:val="nil"/>
        </w:rPr>
      </w:pPr>
      <w:r w:rsidRPr="00D03A47">
        <w:rPr>
          <w:rFonts w:ascii="Helvetica" w:eastAsia="Arial Unicode MS" w:hAnsi="Helvetica" w:cs="Arial Unicode MS"/>
          <w:color w:val="000000" w:themeColor="text1"/>
          <w:sz w:val="22"/>
          <w:szCs w:val="22"/>
          <w:bdr w:val="nil"/>
        </w:rPr>
        <w:t>For our church</w:t>
      </w:r>
      <w:r w:rsidR="00A05EDB">
        <w:rPr>
          <w:rFonts w:ascii="Helvetica" w:eastAsia="Arial Unicode MS" w:hAnsi="Helvetica" w:cs="Arial Unicode MS"/>
          <w:color w:val="000000" w:themeColor="text1"/>
          <w:sz w:val="22"/>
          <w:szCs w:val="22"/>
          <w:bdr w:val="nil"/>
        </w:rPr>
        <w:t xml:space="preserve"> as we enter this new year, that we would be faithful to our mission of making disciples of Christ who love God and love their neighbor; and that each passing week would bring us more in line with our vision of seeing the gospel spread more deeply into every corner of our lives and more fully unto every corner of the world. </w:t>
      </w:r>
    </w:p>
    <w:p w14:paraId="355E6955" w14:textId="77777777" w:rsidR="00E37F91" w:rsidRPr="00CC72BE" w:rsidRDefault="00E37F91" w:rsidP="00E37F91">
      <w:pPr>
        <w:tabs>
          <w:tab w:val="left" w:pos="720"/>
          <w:tab w:val="left" w:pos="1080"/>
          <w:tab w:val="left" w:pos="1440"/>
          <w:tab w:val="right" w:pos="7315"/>
        </w:tabs>
        <w:rPr>
          <w:rFonts w:ascii="Helvetica" w:hAnsi="Helvetica"/>
          <w:color w:val="000000" w:themeColor="text1"/>
          <w:sz w:val="22"/>
          <w:szCs w:val="22"/>
        </w:rPr>
      </w:pPr>
    </w:p>
    <w:p w14:paraId="01FBBF05"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City</w:t>
      </w:r>
    </w:p>
    <w:p w14:paraId="31DBCDD4"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p>
    <w:p w14:paraId="5873FB88" w14:textId="0A5FE156" w:rsidR="00E37F91" w:rsidRPr="00CC72BE" w:rsidRDefault="00E37F91" w:rsidP="00E37F91">
      <w:pPr>
        <w:tabs>
          <w:tab w:val="left" w:pos="720"/>
          <w:tab w:val="left" w:pos="1080"/>
          <w:tab w:val="left" w:pos="1440"/>
          <w:tab w:val="right" w:pos="7315"/>
        </w:tabs>
        <w:rPr>
          <w:rFonts w:ascii="Helvetica" w:hAnsi="Helvetica" w:cs="Helvetica"/>
          <w:color w:val="000000" w:themeColor="text1"/>
          <w:sz w:val="22"/>
          <w:szCs w:val="22"/>
        </w:rPr>
      </w:pPr>
      <w:r w:rsidRPr="00CC72BE">
        <w:rPr>
          <w:rFonts w:ascii="Helvetica" w:hAnsi="Helvetica" w:cs="Helvetica"/>
          <w:color w:val="000000" w:themeColor="text1"/>
          <w:sz w:val="22"/>
          <w:szCs w:val="22"/>
        </w:rPr>
        <w:t xml:space="preserve">For </w:t>
      </w:r>
      <w:r w:rsidR="00BF6B11">
        <w:rPr>
          <w:rFonts w:ascii="Helvetica" w:hAnsi="Helvetica" w:cs="Helvetica"/>
          <w:color w:val="000000" w:themeColor="text1"/>
          <w:sz w:val="22"/>
          <w:szCs w:val="22"/>
        </w:rPr>
        <w:t>Homewood Community</w:t>
      </w:r>
      <w:r>
        <w:rPr>
          <w:rFonts w:ascii="Helvetica" w:hAnsi="Helvetica" w:cs="Helvetica"/>
          <w:color w:val="000000" w:themeColor="text1"/>
          <w:sz w:val="22"/>
          <w:szCs w:val="22"/>
        </w:rPr>
        <w:t xml:space="preserve"> Church</w:t>
      </w:r>
      <w:r w:rsidRPr="00CC72BE">
        <w:rPr>
          <w:rFonts w:ascii="Helvetica" w:hAnsi="Helvetica" w:cs="Helvetica"/>
          <w:color w:val="000000" w:themeColor="text1"/>
          <w:sz w:val="22"/>
          <w:szCs w:val="22"/>
        </w:rPr>
        <w:t xml:space="preserve">, pastor </w:t>
      </w:r>
      <w:r w:rsidR="00BF6B11">
        <w:rPr>
          <w:rFonts w:ascii="Helvetica" w:hAnsi="Helvetica" w:cs="Helvetica"/>
          <w:color w:val="000000" w:themeColor="text1"/>
          <w:sz w:val="22"/>
          <w:szCs w:val="22"/>
        </w:rPr>
        <w:t>Tom Franklin</w:t>
      </w:r>
      <w:r w:rsidR="00D03A47">
        <w:rPr>
          <w:rFonts w:ascii="Helvetica" w:hAnsi="Helvetica" w:cs="Helvetica"/>
          <w:color w:val="000000" w:themeColor="text1"/>
          <w:sz w:val="22"/>
          <w:szCs w:val="22"/>
        </w:rPr>
        <w:t>,</w:t>
      </w:r>
      <w:r>
        <w:rPr>
          <w:rFonts w:ascii="Helvetica" w:hAnsi="Helvetica" w:cs="Helvetica"/>
          <w:color w:val="000000" w:themeColor="text1"/>
          <w:sz w:val="22"/>
          <w:szCs w:val="22"/>
        </w:rPr>
        <w:t xml:space="preserve"> </w:t>
      </w:r>
      <w:r w:rsidRPr="00CC72BE">
        <w:rPr>
          <w:rFonts w:ascii="Helvetica" w:hAnsi="Helvetica" w:cs="Helvetica"/>
          <w:color w:val="000000" w:themeColor="text1"/>
          <w:sz w:val="22"/>
          <w:szCs w:val="22"/>
        </w:rPr>
        <w:t>their elders, staff, and congregation</w:t>
      </w:r>
      <w:r w:rsidR="00F60F2B">
        <w:rPr>
          <w:rFonts w:ascii="Helvetica" w:hAnsi="Helvetica" w:cs="Helvetica"/>
          <w:color w:val="000000" w:themeColor="text1"/>
          <w:sz w:val="22"/>
          <w:szCs w:val="22"/>
        </w:rPr>
        <w:t>.</w:t>
      </w:r>
      <w:r>
        <w:rPr>
          <w:rFonts w:ascii="Helvetica" w:hAnsi="Helvetica" w:cs="Helvetica"/>
          <w:color w:val="000000" w:themeColor="text1"/>
          <w:sz w:val="22"/>
          <w:szCs w:val="22"/>
        </w:rPr>
        <w:t xml:space="preserve"> </w:t>
      </w:r>
    </w:p>
    <w:p w14:paraId="59A4CE5C" w14:textId="77777777" w:rsidR="006B4270" w:rsidRPr="00CC72BE" w:rsidRDefault="00F2592D" w:rsidP="0087384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2BD5E9F5" w14:textId="33BCB534" w:rsidR="007459F1" w:rsidRPr="00CC72BE" w:rsidRDefault="006B4270" w:rsidP="007E5B99">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Nation</w:t>
      </w:r>
    </w:p>
    <w:p w14:paraId="69805D1C" w14:textId="77777777" w:rsidR="00F10EBC" w:rsidRPr="00CC72BE" w:rsidRDefault="00F10EBC" w:rsidP="007E5B99">
      <w:pPr>
        <w:tabs>
          <w:tab w:val="left" w:pos="720"/>
          <w:tab w:val="left" w:pos="1080"/>
          <w:tab w:val="left" w:pos="1440"/>
          <w:tab w:val="right" w:pos="7315"/>
        </w:tabs>
        <w:rPr>
          <w:rFonts w:ascii="Helvetica" w:hAnsi="Helvetica"/>
          <w:b/>
          <w:i/>
          <w:color w:val="000000" w:themeColor="text1"/>
          <w:sz w:val="22"/>
          <w:szCs w:val="22"/>
        </w:rPr>
      </w:pPr>
    </w:p>
    <w:p w14:paraId="06E73DE9" w14:textId="77777777" w:rsidR="00A05EDB" w:rsidRPr="00A05EDB" w:rsidRDefault="00A05EDB" w:rsidP="00A05EDB">
      <w:pPr>
        <w:tabs>
          <w:tab w:val="left" w:pos="720"/>
          <w:tab w:val="left" w:pos="1080"/>
          <w:tab w:val="left" w:pos="1440"/>
          <w:tab w:val="right" w:pos="7315"/>
        </w:tabs>
        <w:rPr>
          <w:rFonts w:ascii="Helvetica" w:hAnsi="Helvetica" w:cs="Helvetica"/>
          <w:sz w:val="22"/>
          <w:szCs w:val="22"/>
        </w:rPr>
      </w:pPr>
      <w:r w:rsidRPr="00A05EDB">
        <w:rPr>
          <w:rFonts w:ascii="Helvetica" w:hAnsi="Helvetica" w:cs="Helvetica"/>
          <w:sz w:val="22"/>
          <w:szCs w:val="22"/>
        </w:rPr>
        <w:t>For our nation, that the Lord would send His Spirit and bring about revival, that people would be dissatisfied in their sin and in their own attempts to be reconciled to God, and that healthy churches would point clearly to the hope found in Christ alone.</w:t>
      </w:r>
    </w:p>
    <w:p w14:paraId="371969A3" w14:textId="77777777" w:rsidR="00E37F91" w:rsidRPr="00093947" w:rsidRDefault="00E37F91" w:rsidP="00E37F91">
      <w:pPr>
        <w:tabs>
          <w:tab w:val="left" w:pos="720"/>
          <w:tab w:val="left" w:pos="1080"/>
          <w:tab w:val="left" w:pos="1440"/>
          <w:tab w:val="right" w:pos="7315"/>
        </w:tabs>
        <w:rPr>
          <w:rFonts w:ascii="Helvetica" w:hAnsi="Helvetica"/>
          <w:color w:val="000000" w:themeColor="text1"/>
          <w:sz w:val="22"/>
          <w:szCs w:val="22"/>
        </w:rPr>
      </w:pPr>
    </w:p>
    <w:p w14:paraId="64F65799" w14:textId="77777777" w:rsidR="00E37F91" w:rsidRPr="008C0BED"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093947">
        <w:rPr>
          <w:rFonts w:ascii="Helvetica" w:hAnsi="Helvetica"/>
          <w:b/>
          <w:i/>
          <w:color w:val="000000" w:themeColor="text1"/>
          <w:sz w:val="22"/>
          <w:szCs w:val="22"/>
        </w:rPr>
        <w:t>For Our World</w:t>
      </w:r>
    </w:p>
    <w:p w14:paraId="598B6A10" w14:textId="77777777" w:rsidR="00E37F91" w:rsidRDefault="00E37F91" w:rsidP="00E37F91">
      <w:pPr>
        <w:pStyle w:val="Body"/>
        <w:rPr>
          <w:rFonts w:hAnsi="Helvetica"/>
          <w:color w:val="000000" w:themeColor="text1"/>
        </w:rPr>
      </w:pPr>
    </w:p>
    <w:p w14:paraId="6F7B98BF" w14:textId="25874D87" w:rsidR="00554B4D" w:rsidRDefault="00A05EDB" w:rsidP="00554B4D">
      <w:pPr>
        <w:pStyle w:val="Body"/>
        <w:rPr>
          <w:rFonts w:hAnsi="Helvetica"/>
          <w:color w:val="000000" w:themeColor="text1"/>
        </w:rPr>
      </w:pPr>
      <w:r w:rsidRPr="00A05EDB">
        <w:rPr>
          <w:rFonts w:hAnsi="Helvetica"/>
          <w:color w:val="000000" w:themeColor="text1"/>
        </w:rPr>
        <w:t xml:space="preserve">For Tumaini </w:t>
      </w:r>
      <w:proofErr w:type="spellStart"/>
      <w:r w:rsidRPr="00A05EDB">
        <w:rPr>
          <w:rFonts w:hAnsi="Helvetica"/>
          <w:color w:val="000000" w:themeColor="text1"/>
        </w:rPr>
        <w:t>Jipya</w:t>
      </w:r>
      <w:proofErr w:type="spellEnd"/>
      <w:r w:rsidRPr="00A05EDB">
        <w:rPr>
          <w:rFonts w:hAnsi="Helvetica"/>
          <w:color w:val="000000" w:themeColor="text1"/>
        </w:rPr>
        <w:t xml:space="preserve"> </w:t>
      </w:r>
      <w:r>
        <w:rPr>
          <w:rFonts w:hAnsi="Helvetica"/>
          <w:color w:val="000000" w:themeColor="text1"/>
        </w:rPr>
        <w:t xml:space="preserve">(New Hope) </w:t>
      </w:r>
      <w:r w:rsidRPr="00A05EDB">
        <w:rPr>
          <w:rFonts w:hAnsi="Helvetica"/>
          <w:color w:val="000000" w:themeColor="text1"/>
        </w:rPr>
        <w:t xml:space="preserve">Secondary School in Tanzania, that the school year would start well for teachers, students, and administrators; that the Lord would supply </w:t>
      </w:r>
      <w:proofErr w:type="gramStart"/>
      <w:r w:rsidRPr="00A05EDB">
        <w:rPr>
          <w:rFonts w:hAnsi="Helvetica"/>
          <w:color w:val="000000" w:themeColor="text1"/>
        </w:rPr>
        <w:t>all of</w:t>
      </w:r>
      <w:proofErr w:type="gramEnd"/>
      <w:r w:rsidRPr="00A05EDB">
        <w:rPr>
          <w:rFonts w:hAnsi="Helvetica"/>
          <w:color w:val="000000" w:themeColor="text1"/>
        </w:rPr>
        <w:t xml:space="preserve"> their needs; and that the </w:t>
      </w:r>
      <w:proofErr w:type="spellStart"/>
      <w:r w:rsidRPr="00A05EDB">
        <w:rPr>
          <w:rFonts w:hAnsi="Helvetica"/>
          <w:color w:val="000000" w:themeColor="text1"/>
        </w:rPr>
        <w:t>Hagues</w:t>
      </w:r>
      <w:proofErr w:type="spellEnd"/>
      <w:r w:rsidRPr="00A05EDB">
        <w:rPr>
          <w:rFonts w:hAnsi="Helvetica"/>
          <w:color w:val="000000" w:themeColor="text1"/>
        </w:rPr>
        <w:t xml:space="preserve"> family would have a smooth transition to living and working in Tanzania this spring.</w:t>
      </w:r>
    </w:p>
    <w:p w14:paraId="134FEE99" w14:textId="7C811601" w:rsidR="00975A34" w:rsidRDefault="00975A34" w:rsidP="00EF4D99">
      <w:pPr>
        <w:pStyle w:val="Body"/>
        <w:rPr>
          <w:rFonts w:hAnsi="Helvetica"/>
          <w:color w:val="000000" w:themeColor="text1"/>
        </w:rPr>
      </w:pPr>
    </w:p>
    <w:p w14:paraId="7F362DEE" w14:textId="5C8CF02E" w:rsidR="00975A34" w:rsidRDefault="00975A34" w:rsidP="00EF4D99">
      <w:pPr>
        <w:pStyle w:val="Body"/>
        <w:rPr>
          <w:rFonts w:hAnsi="Helvetica"/>
          <w:color w:val="000000" w:themeColor="text1"/>
        </w:rPr>
      </w:pPr>
    </w:p>
    <w:p w14:paraId="25E70422" w14:textId="77777777" w:rsidR="00975A34" w:rsidRPr="00835E02" w:rsidRDefault="00975A34" w:rsidP="00EF4D99">
      <w:pPr>
        <w:pStyle w:val="Body"/>
        <w:rPr>
          <w:rFonts w:hAnsi="Helvetica"/>
          <w:color w:val="000000" w:themeColor="text1"/>
        </w:rPr>
      </w:pPr>
    </w:p>
    <w:p w14:paraId="44A7E450" w14:textId="77777777" w:rsidR="000E5052" w:rsidRDefault="000E5052" w:rsidP="005048A9">
      <w:pPr>
        <w:pStyle w:val="Body"/>
        <w:rPr>
          <w:rFonts w:hAnsi="Helvetica"/>
          <w:color w:val="000000" w:themeColor="text1"/>
          <w:sz w:val="23"/>
          <w:szCs w:val="23"/>
        </w:rPr>
      </w:pPr>
    </w:p>
    <w:p w14:paraId="722F3686" w14:textId="77777777" w:rsidR="007348AB" w:rsidRDefault="007348AB" w:rsidP="005048A9">
      <w:pPr>
        <w:pStyle w:val="Body"/>
        <w:rPr>
          <w:rFonts w:hAnsi="Helvetica"/>
          <w:color w:val="000000" w:themeColor="text1"/>
          <w:sz w:val="23"/>
          <w:szCs w:val="23"/>
        </w:rPr>
      </w:pPr>
    </w:p>
    <w:p w14:paraId="365090ED" w14:textId="77EEAA39"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553B7F" wp14:editId="4DD85210">
            <wp:simplePos x="0" y="0"/>
            <wp:positionH relativeFrom="column">
              <wp:posOffset>4180840</wp:posOffset>
            </wp:positionH>
            <wp:positionV relativeFrom="paragraph">
              <wp:posOffset>6148705</wp:posOffset>
            </wp:positionV>
            <wp:extent cx="527685" cy="5276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685" cy="527685"/>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AC74" w14:textId="77777777" w:rsidR="00794FBE" w:rsidRDefault="00794FBE" w:rsidP="0087639F">
      <w:r>
        <w:separator/>
      </w:r>
    </w:p>
  </w:endnote>
  <w:endnote w:type="continuationSeparator" w:id="0">
    <w:p w14:paraId="74E8B900" w14:textId="77777777" w:rsidR="00794FBE" w:rsidRDefault="00794FBE"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BEBA" w14:textId="77777777" w:rsidR="00794FBE" w:rsidRDefault="00794FBE" w:rsidP="0087639F">
      <w:r>
        <w:separator/>
      </w:r>
    </w:p>
  </w:footnote>
  <w:footnote w:type="continuationSeparator" w:id="0">
    <w:p w14:paraId="1E8CD4E2" w14:textId="77777777" w:rsidR="00794FBE" w:rsidRDefault="00794FBE"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5"/>
  </w:num>
  <w:num w:numId="2" w16cid:durableId="1124421791">
    <w:abstractNumId w:val="2"/>
  </w:num>
  <w:num w:numId="3" w16cid:durableId="673609300">
    <w:abstractNumId w:val="1"/>
  </w:num>
  <w:num w:numId="4" w16cid:durableId="849029564">
    <w:abstractNumId w:val="3"/>
  </w:num>
  <w:num w:numId="5" w16cid:durableId="1948855134">
    <w:abstractNumId w:val="11"/>
  </w:num>
  <w:num w:numId="6" w16cid:durableId="1736396029">
    <w:abstractNumId w:val="7"/>
  </w:num>
  <w:num w:numId="7" w16cid:durableId="1547984306">
    <w:abstractNumId w:val="0"/>
  </w:num>
  <w:num w:numId="8" w16cid:durableId="98068502">
    <w:abstractNumId w:val="10"/>
  </w:num>
  <w:num w:numId="9" w16cid:durableId="1292394655">
    <w:abstractNumId w:val="9"/>
  </w:num>
  <w:num w:numId="10" w16cid:durableId="768434021">
    <w:abstractNumId w:val="6"/>
  </w:num>
  <w:num w:numId="11" w16cid:durableId="878275987">
    <w:abstractNumId w:val="8"/>
  </w:num>
  <w:num w:numId="12" w16cid:durableId="2045399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7C8"/>
    <w:rsid w:val="000A1106"/>
    <w:rsid w:val="000A659C"/>
    <w:rsid w:val="000A6DB0"/>
    <w:rsid w:val="000A6FDD"/>
    <w:rsid w:val="000B14C8"/>
    <w:rsid w:val="000B20E7"/>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41D0"/>
    <w:rsid w:val="00137DFF"/>
    <w:rsid w:val="0014143D"/>
    <w:rsid w:val="001479CF"/>
    <w:rsid w:val="0015341C"/>
    <w:rsid w:val="001543AA"/>
    <w:rsid w:val="001548E0"/>
    <w:rsid w:val="00156B67"/>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C3E"/>
    <w:rsid w:val="001978F4"/>
    <w:rsid w:val="001A0E5C"/>
    <w:rsid w:val="001A490E"/>
    <w:rsid w:val="001A5DC6"/>
    <w:rsid w:val="001A5F8C"/>
    <w:rsid w:val="001A69ED"/>
    <w:rsid w:val="001B215B"/>
    <w:rsid w:val="001B5411"/>
    <w:rsid w:val="001C2B68"/>
    <w:rsid w:val="001C6CB6"/>
    <w:rsid w:val="001C76DD"/>
    <w:rsid w:val="001D0E45"/>
    <w:rsid w:val="001D1AC6"/>
    <w:rsid w:val="001D1F2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11AFC"/>
    <w:rsid w:val="0021217B"/>
    <w:rsid w:val="00213008"/>
    <w:rsid w:val="002156E7"/>
    <w:rsid w:val="002158DF"/>
    <w:rsid w:val="00221B83"/>
    <w:rsid w:val="00223D2B"/>
    <w:rsid w:val="002244AF"/>
    <w:rsid w:val="00230B6F"/>
    <w:rsid w:val="00232DE9"/>
    <w:rsid w:val="0023328E"/>
    <w:rsid w:val="00235816"/>
    <w:rsid w:val="0023660A"/>
    <w:rsid w:val="002370F0"/>
    <w:rsid w:val="002377A8"/>
    <w:rsid w:val="00242CE0"/>
    <w:rsid w:val="002464AD"/>
    <w:rsid w:val="0025140E"/>
    <w:rsid w:val="00252D80"/>
    <w:rsid w:val="0025519D"/>
    <w:rsid w:val="002568CE"/>
    <w:rsid w:val="0026143C"/>
    <w:rsid w:val="002634A6"/>
    <w:rsid w:val="0026643B"/>
    <w:rsid w:val="00271029"/>
    <w:rsid w:val="00272E99"/>
    <w:rsid w:val="00273CE0"/>
    <w:rsid w:val="00273D16"/>
    <w:rsid w:val="00277559"/>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3FEA"/>
    <w:rsid w:val="002E0DA3"/>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6EF9"/>
    <w:rsid w:val="00364587"/>
    <w:rsid w:val="00371CCD"/>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2BA7"/>
    <w:rsid w:val="003C50D2"/>
    <w:rsid w:val="003C6091"/>
    <w:rsid w:val="003D02E8"/>
    <w:rsid w:val="003D41BA"/>
    <w:rsid w:val="003D4FB0"/>
    <w:rsid w:val="003D5772"/>
    <w:rsid w:val="003D59DD"/>
    <w:rsid w:val="003D6819"/>
    <w:rsid w:val="003D694F"/>
    <w:rsid w:val="003E065C"/>
    <w:rsid w:val="003E5498"/>
    <w:rsid w:val="003E6A74"/>
    <w:rsid w:val="003E76AC"/>
    <w:rsid w:val="003F14DA"/>
    <w:rsid w:val="003F42F1"/>
    <w:rsid w:val="00403785"/>
    <w:rsid w:val="00411415"/>
    <w:rsid w:val="004123A7"/>
    <w:rsid w:val="004129C1"/>
    <w:rsid w:val="00414652"/>
    <w:rsid w:val="00414691"/>
    <w:rsid w:val="00421FB9"/>
    <w:rsid w:val="0042239A"/>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315A"/>
    <w:rsid w:val="004C4CDC"/>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292C"/>
    <w:rsid w:val="0053343C"/>
    <w:rsid w:val="00534829"/>
    <w:rsid w:val="00535CA4"/>
    <w:rsid w:val="005370C7"/>
    <w:rsid w:val="00537606"/>
    <w:rsid w:val="00541AA7"/>
    <w:rsid w:val="00542498"/>
    <w:rsid w:val="00550297"/>
    <w:rsid w:val="005515A4"/>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29F"/>
    <w:rsid w:val="0057658D"/>
    <w:rsid w:val="00581D13"/>
    <w:rsid w:val="00582452"/>
    <w:rsid w:val="00582DA4"/>
    <w:rsid w:val="005907D4"/>
    <w:rsid w:val="00590864"/>
    <w:rsid w:val="00590C75"/>
    <w:rsid w:val="005931CD"/>
    <w:rsid w:val="0059480E"/>
    <w:rsid w:val="005A2580"/>
    <w:rsid w:val="005A37D4"/>
    <w:rsid w:val="005A44FE"/>
    <w:rsid w:val="005A6706"/>
    <w:rsid w:val="005A7E63"/>
    <w:rsid w:val="005B128F"/>
    <w:rsid w:val="005B1611"/>
    <w:rsid w:val="005B1DA2"/>
    <w:rsid w:val="005B2245"/>
    <w:rsid w:val="005B47BE"/>
    <w:rsid w:val="005B59BF"/>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4E98"/>
    <w:rsid w:val="0060647D"/>
    <w:rsid w:val="00607517"/>
    <w:rsid w:val="0060793C"/>
    <w:rsid w:val="0061236C"/>
    <w:rsid w:val="00612C9E"/>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7B4E"/>
    <w:rsid w:val="006C0A8B"/>
    <w:rsid w:val="006C0ED9"/>
    <w:rsid w:val="006C3F10"/>
    <w:rsid w:val="006C46B7"/>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4D46"/>
    <w:rsid w:val="00725ED8"/>
    <w:rsid w:val="00726380"/>
    <w:rsid w:val="00726755"/>
    <w:rsid w:val="00727B47"/>
    <w:rsid w:val="00730CE5"/>
    <w:rsid w:val="007324AD"/>
    <w:rsid w:val="007348AB"/>
    <w:rsid w:val="007401F7"/>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2627"/>
    <w:rsid w:val="007C2A6F"/>
    <w:rsid w:val="007C3399"/>
    <w:rsid w:val="007C35DB"/>
    <w:rsid w:val="007D16A0"/>
    <w:rsid w:val="007D19EB"/>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5227E"/>
    <w:rsid w:val="0085407B"/>
    <w:rsid w:val="00854F28"/>
    <w:rsid w:val="008551B0"/>
    <w:rsid w:val="0085605C"/>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1C74"/>
    <w:rsid w:val="009043D4"/>
    <w:rsid w:val="009055E8"/>
    <w:rsid w:val="00906219"/>
    <w:rsid w:val="00913700"/>
    <w:rsid w:val="009169F8"/>
    <w:rsid w:val="00917132"/>
    <w:rsid w:val="009172B1"/>
    <w:rsid w:val="00917494"/>
    <w:rsid w:val="00922CD4"/>
    <w:rsid w:val="00924818"/>
    <w:rsid w:val="00931436"/>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A34"/>
    <w:rsid w:val="0097778C"/>
    <w:rsid w:val="00980811"/>
    <w:rsid w:val="00980B89"/>
    <w:rsid w:val="00982701"/>
    <w:rsid w:val="009950C3"/>
    <w:rsid w:val="00995FC4"/>
    <w:rsid w:val="009A0A38"/>
    <w:rsid w:val="009A11B1"/>
    <w:rsid w:val="009A26EA"/>
    <w:rsid w:val="009A355E"/>
    <w:rsid w:val="009B112B"/>
    <w:rsid w:val="009B1B07"/>
    <w:rsid w:val="009B20B7"/>
    <w:rsid w:val="009B3347"/>
    <w:rsid w:val="009B3C4B"/>
    <w:rsid w:val="009B4F91"/>
    <w:rsid w:val="009B7B81"/>
    <w:rsid w:val="009C0235"/>
    <w:rsid w:val="009C11E1"/>
    <w:rsid w:val="009C2EF2"/>
    <w:rsid w:val="009C666B"/>
    <w:rsid w:val="009C67CC"/>
    <w:rsid w:val="009C6CDD"/>
    <w:rsid w:val="009C71CD"/>
    <w:rsid w:val="009D0D19"/>
    <w:rsid w:val="009D19B5"/>
    <w:rsid w:val="009D1B2C"/>
    <w:rsid w:val="009D2417"/>
    <w:rsid w:val="009D245B"/>
    <w:rsid w:val="009D28CB"/>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E01"/>
    <w:rsid w:val="009F69C2"/>
    <w:rsid w:val="00A01798"/>
    <w:rsid w:val="00A01EE1"/>
    <w:rsid w:val="00A043D9"/>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D98"/>
    <w:rsid w:val="00AD17BB"/>
    <w:rsid w:val="00AD1BF5"/>
    <w:rsid w:val="00AD2E40"/>
    <w:rsid w:val="00AE4E02"/>
    <w:rsid w:val="00AE6A21"/>
    <w:rsid w:val="00AF2AC1"/>
    <w:rsid w:val="00B01CF8"/>
    <w:rsid w:val="00B0743F"/>
    <w:rsid w:val="00B1016F"/>
    <w:rsid w:val="00B10328"/>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319"/>
    <w:rsid w:val="00B94876"/>
    <w:rsid w:val="00B974FC"/>
    <w:rsid w:val="00B97803"/>
    <w:rsid w:val="00BA505B"/>
    <w:rsid w:val="00BA6F5A"/>
    <w:rsid w:val="00BA7F95"/>
    <w:rsid w:val="00BB2484"/>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1FA1"/>
    <w:rsid w:val="00D4503E"/>
    <w:rsid w:val="00D46703"/>
    <w:rsid w:val="00D54AD5"/>
    <w:rsid w:val="00D624C8"/>
    <w:rsid w:val="00D6328E"/>
    <w:rsid w:val="00D649C0"/>
    <w:rsid w:val="00D66F06"/>
    <w:rsid w:val="00D70493"/>
    <w:rsid w:val="00D70AFA"/>
    <w:rsid w:val="00D70F4E"/>
    <w:rsid w:val="00D720EC"/>
    <w:rsid w:val="00D74F2F"/>
    <w:rsid w:val="00D76446"/>
    <w:rsid w:val="00D81808"/>
    <w:rsid w:val="00D85AF3"/>
    <w:rsid w:val="00D87B28"/>
    <w:rsid w:val="00D87C3A"/>
    <w:rsid w:val="00D9276E"/>
    <w:rsid w:val="00DA0CC5"/>
    <w:rsid w:val="00DA36C3"/>
    <w:rsid w:val="00DA5630"/>
    <w:rsid w:val="00DA687B"/>
    <w:rsid w:val="00DA6BBC"/>
    <w:rsid w:val="00DA6F63"/>
    <w:rsid w:val="00DB65D5"/>
    <w:rsid w:val="00DC1FCB"/>
    <w:rsid w:val="00DC27E2"/>
    <w:rsid w:val="00DC37B2"/>
    <w:rsid w:val="00DC43BB"/>
    <w:rsid w:val="00DD0DFF"/>
    <w:rsid w:val="00DD3BD7"/>
    <w:rsid w:val="00DD3F92"/>
    <w:rsid w:val="00DD676A"/>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C7"/>
    <w:rsid w:val="00E17645"/>
    <w:rsid w:val="00E231E3"/>
    <w:rsid w:val="00E23A48"/>
    <w:rsid w:val="00E253AB"/>
    <w:rsid w:val="00E2576F"/>
    <w:rsid w:val="00E275F6"/>
    <w:rsid w:val="00E30F1E"/>
    <w:rsid w:val="00E35665"/>
    <w:rsid w:val="00E35E59"/>
    <w:rsid w:val="00E37289"/>
    <w:rsid w:val="00E37F9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3520"/>
    <w:rsid w:val="00E737E8"/>
    <w:rsid w:val="00E75336"/>
    <w:rsid w:val="00E75F76"/>
    <w:rsid w:val="00E8091E"/>
    <w:rsid w:val="00E8161E"/>
    <w:rsid w:val="00E830BA"/>
    <w:rsid w:val="00E84AD1"/>
    <w:rsid w:val="00E912FE"/>
    <w:rsid w:val="00E918C8"/>
    <w:rsid w:val="00E920A7"/>
    <w:rsid w:val="00E92479"/>
    <w:rsid w:val="00E945CB"/>
    <w:rsid w:val="00E96046"/>
    <w:rsid w:val="00E9692A"/>
    <w:rsid w:val="00EA183F"/>
    <w:rsid w:val="00EA1973"/>
    <w:rsid w:val="00EA37DC"/>
    <w:rsid w:val="00EA706E"/>
    <w:rsid w:val="00EB3C27"/>
    <w:rsid w:val="00EB62E3"/>
    <w:rsid w:val="00EC7609"/>
    <w:rsid w:val="00EC7BC6"/>
    <w:rsid w:val="00EC7EF9"/>
    <w:rsid w:val="00ED2B10"/>
    <w:rsid w:val="00ED366B"/>
    <w:rsid w:val="00EE17E0"/>
    <w:rsid w:val="00EE3416"/>
    <w:rsid w:val="00EE4BE8"/>
    <w:rsid w:val="00EE4CDD"/>
    <w:rsid w:val="00EE53F7"/>
    <w:rsid w:val="00EE651B"/>
    <w:rsid w:val="00EE7CC9"/>
    <w:rsid w:val="00EF39D8"/>
    <w:rsid w:val="00EF4D99"/>
    <w:rsid w:val="00EF6ACD"/>
    <w:rsid w:val="00EF7707"/>
    <w:rsid w:val="00F019A4"/>
    <w:rsid w:val="00F02329"/>
    <w:rsid w:val="00F02972"/>
    <w:rsid w:val="00F049FC"/>
    <w:rsid w:val="00F10EBC"/>
    <w:rsid w:val="00F167B3"/>
    <w:rsid w:val="00F169E4"/>
    <w:rsid w:val="00F20771"/>
    <w:rsid w:val="00F20AFC"/>
    <w:rsid w:val="00F20C56"/>
    <w:rsid w:val="00F2592D"/>
    <w:rsid w:val="00F27DA3"/>
    <w:rsid w:val="00F3143D"/>
    <w:rsid w:val="00F35B61"/>
    <w:rsid w:val="00F35DB0"/>
    <w:rsid w:val="00F37ACB"/>
    <w:rsid w:val="00F412D3"/>
    <w:rsid w:val="00F42DA6"/>
    <w:rsid w:val="00F43A73"/>
    <w:rsid w:val="00F46786"/>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9EC"/>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etthorn7@gmail.com" TargetMode="External"/><Relationship Id="rId3" Type="http://schemas.openxmlformats.org/officeDocument/2006/relationships/settings" Target="settings.xml"/><Relationship Id="rId7" Type="http://schemas.openxmlformats.org/officeDocument/2006/relationships/hyperlink" Target="http://cfcbirmingham.com/wo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irby@cfcbirm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25759</TotalTime>
  <Pages>2</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82</cp:revision>
  <cp:lastPrinted>2023-01-01T13:55:00Z</cp:lastPrinted>
  <dcterms:created xsi:type="dcterms:W3CDTF">2021-08-12T15:59:00Z</dcterms:created>
  <dcterms:modified xsi:type="dcterms:W3CDTF">2023-01-01T13:57:00Z</dcterms:modified>
</cp:coreProperties>
</file>