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7935C88"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E76AC">
        <w:rPr>
          <w:rFonts w:ascii="Helvetica" w:hAnsi="Helvetica"/>
          <w:bCs/>
          <w:color w:val="A5A5A5" w:themeColor="accent3"/>
          <w:sz w:val="16"/>
          <w:szCs w:val="16"/>
        </w:rPr>
        <w:t>1</w:t>
      </w:r>
      <w:r w:rsidR="00C03369">
        <w:rPr>
          <w:rFonts w:ascii="Helvetica" w:hAnsi="Helvetica"/>
          <w:bCs/>
          <w:color w:val="A5A5A5" w:themeColor="accent3"/>
          <w:sz w:val="16"/>
          <w:szCs w:val="16"/>
        </w:rPr>
        <w:t>/</w:t>
      </w:r>
      <w:r w:rsidR="0093155C">
        <w:rPr>
          <w:rFonts w:ascii="Helvetica" w:hAnsi="Helvetica"/>
          <w:bCs/>
          <w:color w:val="A5A5A5" w:themeColor="accent3"/>
          <w:sz w:val="16"/>
          <w:szCs w:val="16"/>
        </w:rPr>
        <w:t>15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4DEDBC15" w14:textId="77777777" w:rsidR="000C0D43" w:rsidRPr="00170397" w:rsidRDefault="001A490E" w:rsidP="00170397">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013BC29" w14:textId="77777777" w:rsidR="00F471C9" w:rsidRPr="00F471C9" w:rsidRDefault="00F471C9" w:rsidP="00756502">
      <w:pPr>
        <w:rPr>
          <w:rFonts w:ascii="Helvetica" w:hAnsi="Helvetica"/>
          <w:color w:val="000000" w:themeColor="text1"/>
          <w:sz w:val="21"/>
          <w:szCs w:val="21"/>
        </w:rPr>
      </w:pPr>
    </w:p>
    <w:p w14:paraId="7645E5AC" w14:textId="77777777" w:rsidR="00F471C9" w:rsidRPr="00F471C9" w:rsidRDefault="00F471C9" w:rsidP="00F471C9">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Membership Matters Class – Sunday, January 29</w:t>
      </w:r>
      <w:r w:rsidRPr="00F471C9">
        <w:rPr>
          <w:rFonts w:ascii="Helvetica" w:hAnsi="Helvetica"/>
          <w:b/>
          <w:bCs/>
          <w:i/>
          <w:iCs/>
          <w:color w:val="000000" w:themeColor="text1"/>
          <w:sz w:val="21"/>
          <w:szCs w:val="21"/>
          <w:vertAlign w:val="superscript"/>
        </w:rPr>
        <w:t>th</w:t>
      </w:r>
      <w:r w:rsidRPr="00F471C9">
        <w:rPr>
          <w:rFonts w:ascii="Helvetica" w:hAnsi="Helvetica"/>
          <w:b/>
          <w:bCs/>
          <w:i/>
          <w:iCs/>
          <w:color w:val="000000" w:themeColor="text1"/>
          <w:sz w:val="21"/>
          <w:szCs w:val="21"/>
        </w:rPr>
        <w:t xml:space="preserve"> at 2:00pm</w:t>
      </w:r>
    </w:p>
    <w:p w14:paraId="7288ECBF" w14:textId="77777777" w:rsidR="00F471C9" w:rsidRPr="00F471C9" w:rsidRDefault="00F471C9" w:rsidP="00F471C9">
      <w:pPr>
        <w:rPr>
          <w:rFonts w:ascii="Helvetica" w:hAnsi="Helvetica"/>
          <w:color w:val="000000" w:themeColor="text1"/>
          <w:sz w:val="21"/>
          <w:szCs w:val="21"/>
        </w:rPr>
      </w:pPr>
      <w:r w:rsidRPr="00F471C9">
        <w:rPr>
          <w:rFonts w:ascii="Helvetica" w:hAnsi="Helvetica"/>
          <w:color w:val="000000" w:themeColor="text1"/>
          <w:sz w:val="21"/>
          <w:szCs w:val="21"/>
        </w:rPr>
        <w:t>If you are interested in becoming a member at CFC, we are planning to hold a Membership Matters class on Sunday, January 29</w:t>
      </w:r>
      <w:r w:rsidRPr="00F471C9">
        <w:rPr>
          <w:rFonts w:ascii="Helvetica" w:hAnsi="Helvetica"/>
          <w:color w:val="000000" w:themeColor="text1"/>
          <w:sz w:val="21"/>
          <w:szCs w:val="21"/>
          <w:vertAlign w:val="superscript"/>
        </w:rPr>
        <w:t>th</w:t>
      </w:r>
      <w:r w:rsidRPr="00F471C9">
        <w:rPr>
          <w:rFonts w:ascii="Helvetica" w:hAnsi="Helvetica"/>
          <w:color w:val="000000" w:themeColor="text1"/>
          <w:sz w:val="21"/>
          <w:szCs w:val="21"/>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11C23317" w14:textId="77777777" w:rsidR="00BF6B11" w:rsidRPr="00F471C9" w:rsidRDefault="00BF6B11" w:rsidP="00756502">
      <w:pPr>
        <w:rPr>
          <w:rFonts w:ascii="Helvetica" w:hAnsi="Helvetica"/>
          <w:b/>
          <w:bCs/>
          <w:i/>
          <w:iCs/>
          <w:color w:val="000000"/>
          <w:sz w:val="21"/>
          <w:szCs w:val="21"/>
        </w:rPr>
      </w:pPr>
    </w:p>
    <w:p w14:paraId="18CABD9C" w14:textId="332C6C43" w:rsidR="00F471C9" w:rsidRPr="00F471C9" w:rsidRDefault="00F471C9" w:rsidP="00F471C9">
      <w:pPr>
        <w:rPr>
          <w:rFonts w:ascii="Helvetica" w:hAnsi="Helvetica"/>
          <w:i/>
          <w:iCs/>
          <w:color w:val="000000" w:themeColor="text1"/>
          <w:sz w:val="21"/>
          <w:szCs w:val="21"/>
        </w:rPr>
      </w:pPr>
      <w:r w:rsidRPr="00F471C9">
        <w:rPr>
          <w:rFonts w:ascii="Helvetica" w:hAnsi="Helvetica"/>
          <w:b/>
          <w:bCs/>
          <w:i/>
          <w:iCs/>
          <w:color w:val="000000" w:themeColor="text1"/>
          <w:sz w:val="21"/>
          <w:szCs w:val="21"/>
        </w:rPr>
        <w:t>Regist</w:t>
      </w:r>
      <w:r w:rsidR="005520EA">
        <w:rPr>
          <w:rFonts w:ascii="Helvetica" w:hAnsi="Helvetica"/>
          <w:b/>
          <w:bCs/>
          <w:i/>
          <w:iCs/>
          <w:color w:val="000000" w:themeColor="text1"/>
          <w:sz w:val="21"/>
          <w:szCs w:val="21"/>
        </w:rPr>
        <w:t xml:space="preserve">ration Deadline Today </w:t>
      </w:r>
      <w:r w:rsidRPr="00F471C9">
        <w:rPr>
          <w:rFonts w:ascii="Helvetica" w:hAnsi="Helvetica"/>
          <w:b/>
          <w:bCs/>
          <w:i/>
          <w:iCs/>
          <w:color w:val="000000" w:themeColor="text1"/>
          <w:sz w:val="21"/>
          <w:szCs w:val="21"/>
        </w:rPr>
        <w:t xml:space="preserve">for Spring Semester Equip Classes </w:t>
      </w:r>
    </w:p>
    <w:p w14:paraId="41DB225C" w14:textId="053ADCF1" w:rsidR="00F471C9" w:rsidRPr="005520EA" w:rsidRDefault="00F471C9" w:rsidP="00F471C9">
      <w:pPr>
        <w:rPr>
          <w:rFonts w:ascii="Helvetica" w:hAnsi="Helvetica"/>
          <w:color w:val="000000" w:themeColor="text1"/>
          <w:sz w:val="21"/>
          <w:szCs w:val="21"/>
          <w:u w:val="single"/>
        </w:rPr>
      </w:pPr>
      <w:r w:rsidRPr="00F471C9">
        <w:rPr>
          <w:rFonts w:ascii="Helvetica" w:hAnsi="Helvetica"/>
          <w:color w:val="000000" w:themeColor="text1"/>
          <w:sz w:val="21"/>
          <w:szCs w:val="21"/>
        </w:rPr>
        <w:t>The Spring semester of our Sunday evening Equip classes begins on January 22</w:t>
      </w:r>
      <w:r w:rsidRPr="00F471C9">
        <w:rPr>
          <w:rFonts w:ascii="Helvetica" w:hAnsi="Helvetica"/>
          <w:color w:val="000000" w:themeColor="text1"/>
          <w:sz w:val="21"/>
          <w:szCs w:val="21"/>
          <w:vertAlign w:val="superscript"/>
        </w:rPr>
        <w:t>nd</w:t>
      </w:r>
      <w:r w:rsidRPr="00F471C9">
        <w:rPr>
          <w:rFonts w:ascii="Helvetica" w:hAnsi="Helvetica"/>
          <w:color w:val="000000" w:themeColor="text1"/>
          <w:sz w:val="21"/>
          <w:szCs w:val="21"/>
        </w:rPr>
        <w:t xml:space="preserve">. Almost every Sunday evening, we will teach discipleship classes to adults and kids of all ages. This weekly teaching time will be paired with a fellowship meal, the cost of which is covered in your registration. And if you prefer not to purchase dinner, you are welcome to bring your own dinner or simply join us for the discipleship classes. You can find out more about Equip and register with the QR code </w:t>
      </w:r>
      <w:r w:rsidR="005520EA">
        <w:rPr>
          <w:rFonts w:ascii="Helvetica" w:hAnsi="Helvetica"/>
          <w:color w:val="000000" w:themeColor="text1"/>
          <w:sz w:val="21"/>
          <w:szCs w:val="21"/>
        </w:rPr>
        <w:t>below</w:t>
      </w:r>
      <w:r>
        <w:rPr>
          <w:rFonts w:ascii="Helvetica" w:hAnsi="Helvetica"/>
          <w:color w:val="000000" w:themeColor="text1"/>
          <w:sz w:val="21"/>
          <w:szCs w:val="21"/>
        </w:rPr>
        <w:t xml:space="preserve"> </w:t>
      </w:r>
      <w:r w:rsidRPr="00F471C9">
        <w:rPr>
          <w:rFonts w:ascii="Helvetica" w:hAnsi="Helvetica"/>
          <w:color w:val="000000" w:themeColor="text1"/>
          <w:sz w:val="21"/>
          <w:szCs w:val="21"/>
        </w:rPr>
        <w:t>or in the church center app.</w:t>
      </w:r>
      <w:r w:rsidRPr="00F471C9">
        <w:rPr>
          <w:rFonts w:ascii="Helvetica" w:hAnsi="Helvetica"/>
          <w:b/>
          <w:bCs/>
          <w:i/>
          <w:iCs/>
          <w:color w:val="000000" w:themeColor="text1"/>
          <w:sz w:val="21"/>
          <w:szCs w:val="21"/>
        </w:rPr>
        <w:t xml:space="preserve"> </w:t>
      </w:r>
      <w:r w:rsidR="005520EA" w:rsidRPr="005520EA">
        <w:rPr>
          <w:rFonts w:ascii="Helvetica" w:hAnsi="Helvetica"/>
          <w:color w:val="000000" w:themeColor="text1"/>
          <w:sz w:val="21"/>
          <w:szCs w:val="21"/>
          <w:u w:val="single"/>
        </w:rPr>
        <w:t>The deadline to register is today.</w:t>
      </w:r>
    </w:p>
    <w:p w14:paraId="68F5978D" w14:textId="47FD277A" w:rsidR="00AC61D8" w:rsidRDefault="005520EA" w:rsidP="005520EA">
      <w:pPr>
        <w:jc w:val="center"/>
        <w:rPr>
          <w:rFonts w:ascii="Helvetica" w:hAnsi="Helvetica"/>
          <w:i/>
          <w:iCs/>
          <w:color w:val="000000" w:themeColor="text1"/>
          <w:sz w:val="21"/>
          <w:szCs w:val="21"/>
        </w:rPr>
      </w:pPr>
      <w:r>
        <w:rPr>
          <w:rFonts w:ascii="Helvetica" w:hAnsi="Helvetica"/>
          <w:i/>
          <w:iCs/>
          <w:noProof/>
          <w:color w:val="000000" w:themeColor="text1"/>
          <w:sz w:val="21"/>
          <w:szCs w:val="21"/>
        </w:rPr>
        <w:drawing>
          <wp:inline distT="0" distB="0" distL="0" distR="0" wp14:anchorId="68A89ED0" wp14:editId="1AE46B82">
            <wp:extent cx="952500" cy="9525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55E05793" w14:textId="77777777" w:rsidR="005520EA" w:rsidRPr="00F471C9" w:rsidRDefault="005520EA" w:rsidP="005520EA">
      <w:pPr>
        <w:jc w:val="center"/>
        <w:rPr>
          <w:rFonts w:ascii="Helvetica" w:hAnsi="Helvetica"/>
          <w:i/>
          <w:iCs/>
          <w:color w:val="000000" w:themeColor="text1"/>
          <w:sz w:val="21"/>
          <w:szCs w:val="21"/>
        </w:rPr>
      </w:pPr>
    </w:p>
    <w:p w14:paraId="3F6121E8" w14:textId="40600DB8" w:rsidR="00F471C9" w:rsidRPr="00F471C9" w:rsidRDefault="005520EA" w:rsidP="00F471C9">
      <w:pPr>
        <w:rPr>
          <w:rFonts w:ascii="Helvetica" w:hAnsi="Helvetica"/>
          <w:b/>
          <w:bCs/>
          <w:i/>
          <w:iCs/>
          <w:color w:val="000000" w:themeColor="text1"/>
          <w:sz w:val="21"/>
          <w:szCs w:val="21"/>
        </w:rPr>
      </w:pPr>
      <w:r>
        <w:rPr>
          <w:rFonts w:ascii="Helvetica" w:hAnsi="Helvetica"/>
          <w:b/>
          <w:bCs/>
          <w:i/>
          <w:iCs/>
          <w:color w:val="000000" w:themeColor="text1"/>
          <w:sz w:val="21"/>
          <w:szCs w:val="21"/>
        </w:rPr>
        <w:t>V</w:t>
      </w:r>
      <w:r w:rsidR="00F471C9" w:rsidRPr="00F471C9">
        <w:rPr>
          <w:rFonts w:ascii="Helvetica" w:hAnsi="Helvetica"/>
          <w:b/>
          <w:bCs/>
          <w:i/>
          <w:iCs/>
          <w:color w:val="000000" w:themeColor="text1"/>
          <w:sz w:val="21"/>
          <w:szCs w:val="21"/>
        </w:rPr>
        <w:t>olunteer Need: International Student Rides to Church </w:t>
      </w:r>
    </w:p>
    <w:p w14:paraId="58DD56AC" w14:textId="739CEFA9" w:rsidR="00F471C9" w:rsidRPr="00F471C9" w:rsidRDefault="00F471C9" w:rsidP="00AC61D8">
      <w:pPr>
        <w:rPr>
          <w:rFonts w:ascii="Helvetica" w:hAnsi="Helvetica"/>
          <w:color w:val="000000" w:themeColor="text1"/>
          <w:sz w:val="21"/>
          <w:szCs w:val="21"/>
        </w:rPr>
      </w:pPr>
      <w:r w:rsidRPr="00F471C9">
        <w:rPr>
          <w:rFonts w:ascii="Helvetica" w:hAnsi="Helvetica"/>
          <w:color w:val="000000" w:themeColor="text1"/>
          <w:sz w:val="21"/>
          <w:szCs w:val="21"/>
        </w:rPr>
        <w:t xml:space="preserve">We are looking for drivers to give rides to international students to and from church on Sunday mornings.  The students live in the downtown Birmingham/5 Points area and are typically a </w:t>
      </w:r>
      <w:proofErr w:type="gramStart"/>
      <w:r w:rsidRPr="00F471C9">
        <w:rPr>
          <w:rFonts w:ascii="Helvetica" w:hAnsi="Helvetica"/>
          <w:color w:val="000000" w:themeColor="text1"/>
          <w:sz w:val="21"/>
          <w:szCs w:val="21"/>
        </w:rPr>
        <w:t>5-10 minute</w:t>
      </w:r>
      <w:proofErr w:type="gramEnd"/>
      <w:r w:rsidRPr="00F471C9">
        <w:rPr>
          <w:rFonts w:ascii="Helvetica" w:hAnsi="Helvetica"/>
          <w:color w:val="000000" w:themeColor="text1"/>
          <w:sz w:val="21"/>
          <w:szCs w:val="21"/>
        </w:rPr>
        <w:t xml:space="preserve"> drive from CFC.  If you are interested in being a driver (even if you can't commit every week), please contact Dennis Schauer (</w:t>
      </w:r>
      <w:hyperlink r:id="rId8" w:history="1">
        <w:r w:rsidRPr="00F471C9">
          <w:rPr>
            <w:rStyle w:val="Hyperlink"/>
            <w:rFonts w:ascii="Helvetica" w:hAnsi="Helvetica"/>
            <w:sz w:val="21"/>
            <w:szCs w:val="21"/>
          </w:rPr>
          <w:t>schauer.dennis@gmail.com</w:t>
        </w:r>
      </w:hyperlink>
      <w:r w:rsidRPr="00F471C9">
        <w:rPr>
          <w:rFonts w:ascii="Helvetica" w:hAnsi="Helvetica"/>
          <w:color w:val="000000" w:themeColor="text1"/>
          <w:sz w:val="21"/>
          <w:szCs w:val="21"/>
        </w:rPr>
        <w:t> or 205-527-6845).</w:t>
      </w:r>
    </w:p>
    <w:p w14:paraId="0FA01FDE" w14:textId="00263323" w:rsidR="00F471C9" w:rsidRPr="00F471C9" w:rsidRDefault="00F471C9" w:rsidP="00AC61D8">
      <w:pPr>
        <w:rPr>
          <w:rFonts w:ascii="Helvetica" w:hAnsi="Helvetica"/>
          <w:color w:val="000000" w:themeColor="text1"/>
          <w:sz w:val="21"/>
          <w:szCs w:val="21"/>
        </w:rPr>
      </w:pPr>
    </w:p>
    <w:p w14:paraId="548468B5" w14:textId="23B3B557" w:rsidR="00F471C9" w:rsidRPr="00F471C9" w:rsidRDefault="00F471C9" w:rsidP="00AC61D8">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Friendship Partners for Spring 2023</w:t>
      </w:r>
    </w:p>
    <w:p w14:paraId="671A2F81" w14:textId="68B61B9B" w:rsidR="005520EA" w:rsidRDefault="00F471C9" w:rsidP="00F471C9">
      <w:pPr>
        <w:rPr>
          <w:rStyle w:val="Hyperlink"/>
          <w:rFonts w:ascii="Helvetica" w:hAnsi="Helvetica"/>
          <w:sz w:val="21"/>
          <w:szCs w:val="21"/>
        </w:rPr>
      </w:pPr>
      <w:r w:rsidRPr="00F471C9">
        <w:rPr>
          <w:rFonts w:ascii="Helvetica" w:hAnsi="Helvetica"/>
          <w:color w:val="000000" w:themeColor="text1"/>
          <w:sz w:val="21"/>
          <w:szCs w:val="21"/>
        </w:rPr>
        <w:t>The Friendship Partners program is a great opportunity to get to know an international student or scholar while they are studying in Birmingham! To sign up, email Caroline Brown at </w:t>
      </w:r>
      <w:hyperlink r:id="rId9" w:history="1">
        <w:r w:rsidRPr="00F471C9">
          <w:rPr>
            <w:rStyle w:val="Hyperlink"/>
            <w:rFonts w:ascii="Helvetica" w:hAnsi="Helvetica"/>
            <w:sz w:val="21"/>
            <w:szCs w:val="21"/>
          </w:rPr>
          <w:t>cbrown@briarwood.org</w:t>
        </w:r>
      </w:hyperlink>
      <w:r w:rsidRPr="00F471C9">
        <w:rPr>
          <w:rFonts w:ascii="Helvetica" w:hAnsi="Helvetica"/>
          <w:color w:val="000000" w:themeColor="text1"/>
          <w:sz w:val="21"/>
          <w:szCs w:val="21"/>
        </w:rPr>
        <w:t>. If you have any questions, you can contact Dennis Schauer at 205-527-6845 or </w:t>
      </w:r>
      <w:hyperlink r:id="rId10" w:history="1">
        <w:r w:rsidRPr="00F471C9">
          <w:rPr>
            <w:rStyle w:val="Hyperlink"/>
            <w:rFonts w:ascii="Helvetica" w:hAnsi="Helvetica"/>
            <w:sz w:val="21"/>
            <w:szCs w:val="21"/>
          </w:rPr>
          <w:t>schauer.dennis@gmail.com</w:t>
        </w:r>
      </w:hyperlink>
      <w:r w:rsidR="005520EA">
        <w:rPr>
          <w:rStyle w:val="Hyperlink"/>
          <w:rFonts w:ascii="Helvetica" w:hAnsi="Helvetica"/>
          <w:sz w:val="21"/>
          <w:szCs w:val="21"/>
        </w:rPr>
        <w:t>.</w:t>
      </w:r>
    </w:p>
    <w:p w14:paraId="2D4E071D" w14:textId="2573BC67" w:rsidR="005520EA" w:rsidRDefault="005520EA" w:rsidP="00F471C9">
      <w:pPr>
        <w:rPr>
          <w:rStyle w:val="Hyperlink"/>
          <w:rFonts w:ascii="Helvetica" w:hAnsi="Helvetica"/>
          <w:sz w:val="21"/>
          <w:szCs w:val="21"/>
        </w:rPr>
      </w:pPr>
    </w:p>
    <w:p w14:paraId="0E89ED7F" w14:textId="61D429EB" w:rsidR="0093155C" w:rsidRPr="0093155C" w:rsidRDefault="0093155C" w:rsidP="0093155C">
      <w:pPr>
        <w:rPr>
          <w:rFonts w:ascii="Helvetica" w:hAnsi="Helvetica"/>
          <w:b/>
          <w:bCs/>
          <w:i/>
          <w:iCs/>
          <w:color w:val="000000" w:themeColor="text1"/>
          <w:sz w:val="21"/>
          <w:szCs w:val="21"/>
        </w:rPr>
      </w:pPr>
      <w:r w:rsidRPr="0093155C">
        <w:rPr>
          <w:rFonts w:ascii="Helvetica" w:hAnsi="Helvetica"/>
          <w:b/>
          <w:bCs/>
          <w:i/>
          <w:iCs/>
          <w:color w:val="000000" w:themeColor="text1"/>
          <w:sz w:val="21"/>
          <w:szCs w:val="21"/>
        </w:rPr>
        <w:t>Held Together Dinner</w:t>
      </w:r>
      <w:r>
        <w:rPr>
          <w:rFonts w:ascii="Helvetica" w:hAnsi="Helvetica"/>
          <w:b/>
          <w:bCs/>
          <w:i/>
          <w:iCs/>
          <w:color w:val="000000" w:themeColor="text1"/>
          <w:sz w:val="21"/>
          <w:szCs w:val="21"/>
        </w:rPr>
        <w:t xml:space="preserve"> – Tuesday, February 7</w:t>
      </w:r>
      <w:r w:rsidRPr="0093155C">
        <w:rPr>
          <w:rFonts w:ascii="Helvetica" w:hAnsi="Helvetica"/>
          <w:b/>
          <w:bCs/>
          <w:i/>
          <w:iCs/>
          <w:color w:val="000000" w:themeColor="text1"/>
          <w:sz w:val="21"/>
          <w:szCs w:val="21"/>
          <w:vertAlign w:val="superscript"/>
        </w:rPr>
        <w:t>th</w:t>
      </w:r>
      <w:r>
        <w:rPr>
          <w:rFonts w:ascii="Helvetica" w:hAnsi="Helvetica"/>
          <w:b/>
          <w:bCs/>
          <w:i/>
          <w:iCs/>
          <w:color w:val="000000" w:themeColor="text1"/>
          <w:sz w:val="21"/>
          <w:szCs w:val="21"/>
        </w:rPr>
        <w:t xml:space="preserve"> at 6:00pm</w:t>
      </w:r>
    </w:p>
    <w:p w14:paraId="2AE52CAA" w14:textId="3CFDE191" w:rsidR="0093155C" w:rsidRPr="0093155C" w:rsidRDefault="0093155C" w:rsidP="00F471C9">
      <w:pPr>
        <w:rPr>
          <w:rFonts w:ascii="Helvetica" w:hAnsi="Helvetica"/>
          <w:color w:val="000000" w:themeColor="text1"/>
          <w:sz w:val="21"/>
          <w:szCs w:val="21"/>
        </w:rPr>
      </w:pPr>
      <w:r w:rsidRPr="0093155C">
        <w:rPr>
          <w:rFonts w:ascii="Helvetica" w:hAnsi="Helvetica"/>
          <w:color w:val="000000" w:themeColor="text1"/>
          <w:sz w:val="21"/>
          <w:szCs w:val="21"/>
        </w:rPr>
        <w:t>Ladies, join us at 6:00pm on Tuesday, February 7, to hear from our own Rebekah Head as she speaks about sharing the gospel. In addition, we'll enjoy a catered dinner and hear about the work of and a special opportunity coming up with Sav-A-Life! Register at </w:t>
      </w:r>
      <w:hyperlink r:id="rId11" w:history="1">
        <w:r w:rsidRPr="0093155C">
          <w:rPr>
            <w:rStyle w:val="Hyperlink"/>
            <w:rFonts w:ascii="Helvetica" w:hAnsi="Helvetica"/>
            <w:sz w:val="21"/>
            <w:szCs w:val="21"/>
          </w:rPr>
          <w:t>cfcbirmingham.org/women</w:t>
        </w:r>
      </w:hyperlink>
      <w:r w:rsidRPr="0093155C">
        <w:rPr>
          <w:rFonts w:ascii="Helvetica" w:hAnsi="Helvetica"/>
          <w:color w:val="000000" w:themeColor="text1"/>
          <w:sz w:val="21"/>
          <w:szCs w:val="21"/>
        </w:rPr>
        <w:t> today and invite a friend!</w:t>
      </w:r>
    </w:p>
    <w:p w14:paraId="2F26656A" w14:textId="77777777" w:rsidR="0093155C" w:rsidRDefault="0093155C" w:rsidP="00F471C9">
      <w:pPr>
        <w:rPr>
          <w:rFonts w:ascii="Helvetica" w:hAnsi="Helvetica"/>
          <w:b/>
          <w:bCs/>
          <w:i/>
          <w:iCs/>
          <w:color w:val="000000" w:themeColor="text1"/>
          <w:sz w:val="21"/>
          <w:szCs w:val="21"/>
        </w:rPr>
      </w:pPr>
    </w:p>
    <w:p w14:paraId="575B2577" w14:textId="2DB558C6" w:rsidR="0093155C" w:rsidRDefault="0093155C" w:rsidP="00F471C9">
      <w:pPr>
        <w:rPr>
          <w:rFonts w:ascii="Helvetica" w:hAnsi="Helvetica"/>
          <w:b/>
          <w:bCs/>
          <w:i/>
          <w:iCs/>
          <w:color w:val="000000" w:themeColor="text1"/>
          <w:sz w:val="21"/>
          <w:szCs w:val="21"/>
        </w:rPr>
      </w:pPr>
      <w:r>
        <w:rPr>
          <w:rFonts w:ascii="Helvetica" w:hAnsi="Helvetica"/>
          <w:b/>
          <w:bCs/>
          <w:i/>
          <w:iCs/>
          <w:color w:val="000000" w:themeColor="text1"/>
          <w:sz w:val="21"/>
          <w:szCs w:val="21"/>
        </w:rPr>
        <w:t>New Hope Sponsorships and Tanzania Trip</w:t>
      </w:r>
    </w:p>
    <w:p w14:paraId="551E7C2C" w14:textId="72C33C3B" w:rsidR="0093155C" w:rsidRDefault="0093155C" w:rsidP="00F471C9">
      <w:pPr>
        <w:rPr>
          <w:rFonts w:ascii="Helvetica" w:hAnsi="Helvetica"/>
          <w:color w:val="000000" w:themeColor="text1"/>
          <w:sz w:val="21"/>
          <w:szCs w:val="21"/>
        </w:rPr>
      </w:pPr>
      <w:r w:rsidRPr="0093155C">
        <w:rPr>
          <w:rFonts w:ascii="Helvetica" w:hAnsi="Helvetica"/>
          <w:color w:val="000000" w:themeColor="text1"/>
          <w:sz w:val="21"/>
          <w:szCs w:val="21"/>
        </w:rPr>
        <w:t xml:space="preserve">CFC is hoping to send several members to visit New Hope Girls School and Rachel </w:t>
      </w:r>
      <w:proofErr w:type="spellStart"/>
      <w:r w:rsidRPr="0093155C">
        <w:rPr>
          <w:rFonts w:ascii="Helvetica" w:hAnsi="Helvetica"/>
          <w:color w:val="000000" w:themeColor="text1"/>
          <w:sz w:val="21"/>
          <w:szCs w:val="21"/>
        </w:rPr>
        <w:t>Hagues</w:t>
      </w:r>
      <w:proofErr w:type="spellEnd"/>
      <w:r w:rsidRPr="0093155C">
        <w:rPr>
          <w:rFonts w:ascii="Helvetica" w:hAnsi="Helvetica"/>
          <w:color w:val="000000" w:themeColor="text1"/>
          <w:sz w:val="21"/>
          <w:szCs w:val="21"/>
        </w:rPr>
        <w:t xml:space="preserve"> in Tanzania this spring. If you are interested in learning more, please email Will Johnston at </w:t>
      </w:r>
      <w:hyperlink r:id="rId12" w:tgtFrame="_blank" w:history="1">
        <w:r w:rsidRPr="0093155C">
          <w:rPr>
            <w:rStyle w:val="Hyperlink"/>
            <w:rFonts w:ascii="Helvetica" w:hAnsi="Helvetica"/>
            <w:sz w:val="21"/>
            <w:szCs w:val="21"/>
          </w:rPr>
          <w:t>wdjohnston1014@gmail.com</w:t>
        </w:r>
      </w:hyperlink>
      <w:r w:rsidRPr="0093155C">
        <w:rPr>
          <w:rFonts w:ascii="Helvetica" w:hAnsi="Helvetica"/>
          <w:color w:val="000000" w:themeColor="text1"/>
          <w:sz w:val="21"/>
          <w:szCs w:val="21"/>
        </w:rPr>
        <w:t xml:space="preserve"> to be added to the mailing list. Additionally, there is still opportunity to support scholarships for New Hope students at either the $50 or $25 per month level. Questions can be directed to Rachel </w:t>
      </w:r>
      <w:proofErr w:type="spellStart"/>
      <w:r w:rsidRPr="0093155C">
        <w:rPr>
          <w:rFonts w:ascii="Helvetica" w:hAnsi="Helvetica"/>
          <w:color w:val="000000" w:themeColor="text1"/>
          <w:sz w:val="21"/>
          <w:szCs w:val="21"/>
        </w:rPr>
        <w:t>Hagues</w:t>
      </w:r>
      <w:proofErr w:type="spellEnd"/>
      <w:r w:rsidRPr="0093155C">
        <w:rPr>
          <w:rFonts w:ascii="Helvetica" w:hAnsi="Helvetica"/>
          <w:color w:val="000000" w:themeColor="text1"/>
          <w:sz w:val="21"/>
          <w:szCs w:val="21"/>
        </w:rPr>
        <w:t xml:space="preserve"> at </w:t>
      </w:r>
      <w:hyperlink r:id="rId13" w:tgtFrame="_blank" w:history="1">
        <w:r w:rsidRPr="0093155C">
          <w:rPr>
            <w:rStyle w:val="Hyperlink"/>
            <w:rFonts w:ascii="Helvetica" w:hAnsi="Helvetica"/>
            <w:sz w:val="21"/>
            <w:szCs w:val="21"/>
          </w:rPr>
          <w:t>rachjoy@gmail.com</w:t>
        </w:r>
      </w:hyperlink>
      <w:r w:rsidRPr="0093155C">
        <w:rPr>
          <w:rFonts w:ascii="Helvetica" w:hAnsi="Helvetica"/>
          <w:color w:val="000000" w:themeColor="text1"/>
          <w:sz w:val="21"/>
          <w:szCs w:val="21"/>
        </w:rPr>
        <w:t>.</w:t>
      </w:r>
    </w:p>
    <w:p w14:paraId="46EAAB5A" w14:textId="33BC88B8" w:rsidR="0093155C" w:rsidRDefault="0093155C" w:rsidP="00F471C9">
      <w:pPr>
        <w:rPr>
          <w:rFonts w:ascii="Helvetica" w:hAnsi="Helvetica"/>
          <w:color w:val="000000" w:themeColor="text1"/>
          <w:sz w:val="21"/>
          <w:szCs w:val="21"/>
        </w:rPr>
      </w:pPr>
    </w:p>
    <w:p w14:paraId="62D5B955" w14:textId="779D8ED8" w:rsidR="0093155C" w:rsidRDefault="0093155C" w:rsidP="00F471C9">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Youth Capture the Flag Event</w:t>
      </w:r>
      <w:r>
        <w:rPr>
          <w:rFonts w:ascii="Helvetica" w:hAnsi="Helvetica"/>
          <w:b/>
          <w:bCs/>
          <w:i/>
          <w:iCs/>
          <w:color w:val="000000" w:themeColor="text1"/>
          <w:sz w:val="21"/>
          <w:szCs w:val="21"/>
        </w:rPr>
        <w:t xml:space="preserve"> Tonight</w:t>
      </w:r>
    </w:p>
    <w:p w14:paraId="727DF245" w14:textId="184C9039" w:rsidR="0093155C" w:rsidRPr="0093155C" w:rsidRDefault="0093155C" w:rsidP="00F471C9">
      <w:pPr>
        <w:rPr>
          <w:rFonts w:ascii="Helvetica" w:hAnsi="Helvetica"/>
          <w:color w:val="000000" w:themeColor="text1"/>
          <w:sz w:val="21"/>
          <w:szCs w:val="21"/>
        </w:rPr>
      </w:pPr>
      <w:r w:rsidRPr="00F471C9">
        <w:rPr>
          <w:rFonts w:ascii="Helvetica" w:hAnsi="Helvetica"/>
          <w:color w:val="000000" w:themeColor="text1"/>
          <w:sz w:val="21"/>
          <w:szCs w:val="21"/>
        </w:rPr>
        <w:t>5:00-7:00</w:t>
      </w:r>
      <w:r>
        <w:rPr>
          <w:rFonts w:ascii="Helvetica" w:hAnsi="Helvetica"/>
          <w:color w:val="000000" w:themeColor="text1"/>
          <w:sz w:val="21"/>
          <w:szCs w:val="21"/>
        </w:rPr>
        <w:t>pm</w:t>
      </w:r>
      <w:r w:rsidRPr="00F471C9">
        <w:rPr>
          <w:rFonts w:ascii="Helvetica" w:hAnsi="Helvetica"/>
          <w:color w:val="000000" w:themeColor="text1"/>
          <w:sz w:val="21"/>
          <w:szCs w:val="21"/>
        </w:rPr>
        <w:t xml:space="preserve"> and dinner will be provided. All students in 6th-12th grades are encouraged to attend</w:t>
      </w:r>
      <w:r>
        <w:rPr>
          <w:rFonts w:ascii="Helvetica" w:hAnsi="Helvetica"/>
          <w:color w:val="000000" w:themeColor="text1"/>
          <w:sz w:val="21"/>
          <w:szCs w:val="21"/>
        </w:rPr>
        <w:t xml:space="preserve"> and register in the church center app.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DE37EC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BF6B11">
        <w:rPr>
          <w:rFonts w:ascii="Helvetica" w:hAnsi="Helvetica"/>
          <w:b/>
          <w:color w:val="000000" w:themeColor="text1"/>
          <w:sz w:val="26"/>
          <w:szCs w:val="26"/>
        </w:rPr>
        <w:t>January</w:t>
      </w:r>
      <w:r w:rsidR="00AC61D8">
        <w:rPr>
          <w:rFonts w:ascii="Helvetica" w:hAnsi="Helvetica"/>
          <w:b/>
          <w:color w:val="000000" w:themeColor="text1"/>
          <w:sz w:val="26"/>
          <w:szCs w:val="26"/>
          <w:vertAlign w:val="superscript"/>
        </w:rPr>
        <w:t xml:space="preserve"> </w:t>
      </w:r>
      <w:r w:rsidR="0093155C">
        <w:rPr>
          <w:rFonts w:ascii="Helvetica" w:hAnsi="Helvetica"/>
          <w:b/>
          <w:color w:val="000000" w:themeColor="text1"/>
          <w:sz w:val="26"/>
          <w:szCs w:val="26"/>
        </w:rPr>
        <w:t>15</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223D1A7"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F471C9">
        <w:rPr>
          <w:rFonts w:hAnsi="Helvetica"/>
          <w:color w:val="000000" w:themeColor="text1"/>
        </w:rPr>
        <w:t>God, Your Everlasting Light</w:t>
      </w:r>
      <w:r w:rsidR="00E945CB" w:rsidRPr="00640894">
        <w:rPr>
          <w:rFonts w:hAnsi="Helvetica"/>
          <w:color w:val="000000" w:themeColor="text1"/>
        </w:rPr>
        <w:t>”</w:t>
      </w:r>
      <w:r w:rsidR="005A44FE" w:rsidRPr="00640894">
        <w:rPr>
          <w:rFonts w:hAnsi="Helvetica"/>
          <w:color w:val="000000" w:themeColor="text1"/>
        </w:rPr>
        <w:tab/>
      </w:r>
      <w:r w:rsidR="00F471C9">
        <w:rPr>
          <w:rFonts w:hAnsi="Helvetica"/>
          <w:color w:val="000000" w:themeColor="text1"/>
        </w:rPr>
        <w:t>Cowper &amp; Smith</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1B7FD975"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93155C">
        <w:rPr>
          <w:rFonts w:hAnsi="Helvetica"/>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50F00D11" w14:textId="0C9CC3EA" w:rsidR="00E075E2" w:rsidRPr="00E075E2" w:rsidRDefault="006B4270" w:rsidP="00E075E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155BFAAF" w14:textId="77777777" w:rsidR="00BF6B11" w:rsidRPr="00BF6B11" w:rsidRDefault="00BF6B11" w:rsidP="00BF6B11">
      <w:pPr>
        <w:ind w:left="360"/>
        <w:rPr>
          <w:rFonts w:ascii="Helvetica" w:hAnsi="Helvetica"/>
          <w:bCs/>
          <w:i/>
          <w:color w:val="000000" w:themeColor="text1"/>
          <w:sz w:val="22"/>
          <w:szCs w:val="22"/>
        </w:rPr>
      </w:pPr>
    </w:p>
    <w:p w14:paraId="658A130D" w14:textId="6B77C772" w:rsidR="00AC61D8" w:rsidRDefault="005520EA" w:rsidP="005520EA">
      <w:pPr>
        <w:ind w:left="360"/>
        <w:rPr>
          <w:rFonts w:ascii="Helvetica" w:hAnsi="Helvetica"/>
          <w:bCs/>
          <w:i/>
          <w:color w:val="000000" w:themeColor="text1"/>
          <w:sz w:val="22"/>
          <w:szCs w:val="22"/>
        </w:rPr>
      </w:pPr>
      <w:r w:rsidRPr="005520EA">
        <w:rPr>
          <w:rFonts w:ascii="Helvetica" w:hAnsi="Helvetica"/>
          <w:bCs/>
          <w:i/>
          <w:color w:val="000000" w:themeColor="text1"/>
          <w:sz w:val="22"/>
          <w:szCs w:val="22"/>
          <w:vertAlign w:val="superscript"/>
        </w:rPr>
        <w:t>3</w:t>
      </w:r>
      <w:r w:rsidRPr="005520EA">
        <w:rPr>
          <w:rFonts w:ascii="Helvetica" w:hAnsi="Helvetica"/>
          <w:bCs/>
          <w:i/>
          <w:color w:val="000000" w:themeColor="text1"/>
          <w:sz w:val="22"/>
          <w:szCs w:val="22"/>
        </w:rPr>
        <w:t xml:space="preserve">Blessed be the God and Father of our Lord Jesus Christ! According to his great mercy, he has caused us to be born again to a living hope through the resurrection of Jesus Christ from the dead, </w:t>
      </w:r>
      <w:r w:rsidRPr="005520EA">
        <w:rPr>
          <w:rFonts w:ascii="Helvetica" w:hAnsi="Helvetica"/>
          <w:bCs/>
          <w:i/>
          <w:color w:val="000000" w:themeColor="text1"/>
          <w:sz w:val="22"/>
          <w:szCs w:val="22"/>
          <w:vertAlign w:val="superscript"/>
        </w:rPr>
        <w:t>4</w:t>
      </w:r>
      <w:r w:rsidRPr="005520EA">
        <w:rPr>
          <w:rFonts w:ascii="Helvetica" w:hAnsi="Helvetica"/>
          <w:bCs/>
          <w:i/>
          <w:color w:val="000000" w:themeColor="text1"/>
          <w:sz w:val="22"/>
          <w:szCs w:val="22"/>
        </w:rPr>
        <w:t xml:space="preserve">to an inheritance that is imperishable, undefiled, and unfading, kept in heaven for you, </w:t>
      </w:r>
      <w:r w:rsidRPr="005520EA">
        <w:rPr>
          <w:rFonts w:ascii="Helvetica" w:hAnsi="Helvetica"/>
          <w:bCs/>
          <w:i/>
          <w:color w:val="000000" w:themeColor="text1"/>
          <w:sz w:val="22"/>
          <w:szCs w:val="22"/>
          <w:vertAlign w:val="superscript"/>
        </w:rPr>
        <w:t>5</w:t>
      </w:r>
      <w:r w:rsidRPr="005520EA">
        <w:rPr>
          <w:rFonts w:ascii="Helvetica" w:hAnsi="Helvetica"/>
          <w:bCs/>
          <w:i/>
          <w:color w:val="000000" w:themeColor="text1"/>
          <w:sz w:val="22"/>
          <w:szCs w:val="22"/>
        </w:rPr>
        <w:t xml:space="preserve">who by God’s power are being guarded through faith for a salvation ready to be revealed in the last time. </w:t>
      </w:r>
      <w:r w:rsidRPr="005520EA">
        <w:rPr>
          <w:rFonts w:ascii="Helvetica" w:hAnsi="Helvetica"/>
          <w:bCs/>
          <w:i/>
          <w:color w:val="000000" w:themeColor="text1"/>
          <w:sz w:val="22"/>
          <w:szCs w:val="22"/>
          <w:vertAlign w:val="superscript"/>
        </w:rPr>
        <w:t>6</w:t>
      </w:r>
      <w:r w:rsidRPr="005520EA">
        <w:rPr>
          <w:rFonts w:ascii="Helvetica" w:hAnsi="Helvetica"/>
          <w:bCs/>
          <w:i/>
          <w:color w:val="000000" w:themeColor="text1"/>
          <w:sz w:val="22"/>
          <w:szCs w:val="22"/>
        </w:rPr>
        <w:t xml:space="preserve">In this you rejoice, though now for a little while, if necessary, you have been grieved by various trials, </w:t>
      </w:r>
      <w:r w:rsidRPr="005520EA">
        <w:rPr>
          <w:rFonts w:ascii="Helvetica" w:hAnsi="Helvetica"/>
          <w:bCs/>
          <w:i/>
          <w:color w:val="000000" w:themeColor="text1"/>
          <w:sz w:val="22"/>
          <w:szCs w:val="22"/>
          <w:vertAlign w:val="superscript"/>
        </w:rPr>
        <w:t>7</w:t>
      </w:r>
      <w:r w:rsidRPr="005520EA">
        <w:rPr>
          <w:rFonts w:ascii="Helvetica" w:hAnsi="Helvetica"/>
          <w:bCs/>
          <w:i/>
          <w:color w:val="000000" w:themeColor="text1"/>
          <w:sz w:val="22"/>
          <w:szCs w:val="22"/>
        </w:rPr>
        <w:t xml:space="preserve">so that the tested genuineness of your faith—more precious than gold that perishes though it is tested by fire—may be found to result in praise and glory and honor at the revelation of Jesus Christ. </w:t>
      </w:r>
      <w:r w:rsidRPr="005520EA">
        <w:rPr>
          <w:rFonts w:ascii="Helvetica" w:hAnsi="Helvetica"/>
          <w:bCs/>
          <w:i/>
          <w:color w:val="000000" w:themeColor="text1"/>
          <w:sz w:val="22"/>
          <w:szCs w:val="22"/>
          <w:vertAlign w:val="superscript"/>
        </w:rPr>
        <w:t>8</w:t>
      </w:r>
      <w:r w:rsidRPr="005520EA">
        <w:rPr>
          <w:rFonts w:ascii="Helvetica" w:hAnsi="Helvetica"/>
          <w:bCs/>
          <w:i/>
          <w:color w:val="000000" w:themeColor="text1"/>
          <w:sz w:val="22"/>
          <w:szCs w:val="22"/>
        </w:rPr>
        <w:t xml:space="preserve">Though you have not seen him, you love him. Though you do not now see him, you believe in him and rejoice with joy that is inexpressible and filled with glory, </w:t>
      </w:r>
      <w:r w:rsidRPr="005520EA">
        <w:rPr>
          <w:rFonts w:ascii="Helvetica" w:hAnsi="Helvetica"/>
          <w:bCs/>
          <w:i/>
          <w:color w:val="000000" w:themeColor="text1"/>
          <w:sz w:val="22"/>
          <w:szCs w:val="22"/>
          <w:vertAlign w:val="superscript"/>
        </w:rPr>
        <w:t>9</w:t>
      </w:r>
      <w:r w:rsidRPr="005520EA">
        <w:rPr>
          <w:rFonts w:ascii="Helvetica" w:hAnsi="Helvetica"/>
          <w:bCs/>
          <w:i/>
          <w:color w:val="000000" w:themeColor="text1"/>
          <w:sz w:val="22"/>
          <w:szCs w:val="22"/>
        </w:rPr>
        <w:t xml:space="preserve">obtaining the outcome of your faith, the salvation of your souls. </w:t>
      </w:r>
      <w:r w:rsidRPr="005520EA">
        <w:rPr>
          <w:rFonts w:ascii="Helvetica" w:hAnsi="Helvetica"/>
          <w:bCs/>
          <w:iCs/>
          <w:color w:val="000000" w:themeColor="text1"/>
          <w:sz w:val="22"/>
          <w:szCs w:val="22"/>
        </w:rPr>
        <w:t>(1 Peter 1:3</w:t>
      </w:r>
      <w:r w:rsidRPr="005520EA">
        <w:rPr>
          <w:rFonts w:ascii="Helvetica" w:hAnsi="Helvetica"/>
          <w:bCs/>
          <w:iCs/>
          <w:color w:val="000000" w:themeColor="text1"/>
          <w:sz w:val="22"/>
          <w:szCs w:val="22"/>
        </w:rPr>
        <w:t>-</w:t>
      </w:r>
      <w:r w:rsidRPr="005520EA">
        <w:rPr>
          <w:rFonts w:ascii="Helvetica" w:hAnsi="Helvetica"/>
          <w:bCs/>
          <w:iCs/>
          <w:color w:val="000000" w:themeColor="text1"/>
          <w:sz w:val="22"/>
          <w:szCs w:val="22"/>
        </w:rPr>
        <w:t>9)</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C9B170F" w14:textId="77777777" w:rsidR="005520EA" w:rsidRPr="005520EA" w:rsidRDefault="005520EA" w:rsidP="005520EA">
      <w:pPr>
        <w:pStyle w:val="Body"/>
        <w:ind w:right="120"/>
        <w:rPr>
          <w:rFonts w:hAnsi="Helvetica"/>
          <w:i/>
          <w:iCs/>
          <w:color w:val="000000" w:themeColor="text1"/>
        </w:rPr>
      </w:pPr>
    </w:p>
    <w:p w14:paraId="3FC7D749" w14:textId="04A1B136" w:rsidR="00BF6B11" w:rsidRPr="00BF6B11" w:rsidRDefault="005520EA" w:rsidP="005520EA">
      <w:pPr>
        <w:pStyle w:val="Body"/>
        <w:ind w:left="360" w:right="120"/>
        <w:rPr>
          <w:rFonts w:hAnsi="Helvetica"/>
          <w:color w:val="000000" w:themeColor="text1"/>
        </w:rPr>
      </w:pPr>
      <w:r w:rsidRPr="005520EA">
        <w:rPr>
          <w:rFonts w:hAnsi="Helvetica"/>
          <w:i/>
          <w:iCs/>
          <w:color w:val="000000" w:themeColor="text1"/>
          <w:vertAlign w:val="superscript"/>
        </w:rPr>
        <w:t>7</w:t>
      </w:r>
      <w:r w:rsidRPr="005520EA">
        <w:rPr>
          <w:rFonts w:hAnsi="Helvetica"/>
          <w:i/>
          <w:iCs/>
          <w:color w:val="000000" w:themeColor="text1"/>
        </w:rPr>
        <w:t xml:space="preserve">Therefore welcome one another as Christ has welcomed you, for the glory of God. </w:t>
      </w:r>
      <w:r w:rsidRPr="005520EA">
        <w:rPr>
          <w:rFonts w:hAnsi="Helvetica"/>
          <w:color w:val="000000" w:themeColor="text1"/>
        </w:rPr>
        <w:t>(Romans 15:7)</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1935D281" w14:textId="49B796F4" w:rsidR="005F0E0C" w:rsidRPr="00640894" w:rsidRDefault="00D35F36" w:rsidP="003B2BE4">
      <w:pPr>
        <w:pStyle w:val="Body"/>
        <w:tabs>
          <w:tab w:val="right" w:pos="7290"/>
        </w:tabs>
        <w:ind w:right="120"/>
        <w:rPr>
          <w:rFonts w:hAnsi="Helvetica"/>
          <w:color w:val="000000" w:themeColor="text1"/>
        </w:rPr>
      </w:pPr>
      <w:r w:rsidRPr="00640894">
        <w:rPr>
          <w:rFonts w:hAnsi="Helvetica"/>
          <w:color w:val="000000" w:themeColor="text1"/>
        </w:rPr>
        <w:t>“</w:t>
      </w:r>
      <w:r w:rsidR="0093155C">
        <w:rPr>
          <w:rFonts w:hAnsi="Helvetica"/>
          <w:color w:val="000000" w:themeColor="text1"/>
        </w:rPr>
        <w:t>Nothing But the Blood</w:t>
      </w:r>
      <w:r>
        <w:rPr>
          <w:rFonts w:hAnsi="Helvetica"/>
          <w:color w:val="000000" w:themeColor="text1"/>
        </w:rPr>
        <w:t>”</w:t>
      </w:r>
      <w:r w:rsidRPr="00640894">
        <w:rPr>
          <w:rFonts w:hAnsi="Helvetica"/>
          <w:color w:val="000000" w:themeColor="text1"/>
        </w:rPr>
        <w:tab/>
      </w:r>
      <w:r w:rsidR="0093155C">
        <w:rPr>
          <w:rFonts w:hAnsi="Helvetica"/>
          <w:color w:val="000000" w:themeColor="text1"/>
        </w:rPr>
        <w:t>Lowry</w:t>
      </w:r>
    </w:p>
    <w:p w14:paraId="433C48DD" w14:textId="77777777" w:rsidR="007D4C65" w:rsidRPr="00640894" w:rsidRDefault="007D4C65" w:rsidP="00514EAA">
      <w:pPr>
        <w:tabs>
          <w:tab w:val="left" w:pos="720"/>
          <w:tab w:val="left" w:pos="1080"/>
          <w:tab w:val="left" w:pos="1440"/>
          <w:tab w:val="right" w:pos="7315"/>
        </w:tabs>
        <w:rPr>
          <w:rFonts w:ascii="Helvetica" w:hAnsi="Helvetica"/>
          <w:color w:val="000000" w:themeColor="text1"/>
          <w:sz w:val="22"/>
          <w:szCs w:val="22"/>
        </w:rPr>
      </w:pPr>
    </w:p>
    <w:p w14:paraId="002F95D1" w14:textId="2502B637"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93155C">
        <w:rPr>
          <w:rFonts w:ascii="Helvetica" w:hAnsi="Helvetica"/>
          <w:color w:val="000000" w:themeColor="text1"/>
          <w:sz w:val="22"/>
          <w:szCs w:val="22"/>
        </w:rPr>
        <w:t>What a Beautiful Name</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93155C">
        <w:rPr>
          <w:rFonts w:ascii="Helvetica" w:hAnsi="Helvetica"/>
          <w:color w:val="000000" w:themeColor="text1"/>
          <w:sz w:val="22"/>
          <w:szCs w:val="22"/>
        </w:rPr>
        <w:t xml:space="preserve">Fielding &amp; </w:t>
      </w:r>
      <w:proofErr w:type="spellStart"/>
      <w:r w:rsidR="0093155C">
        <w:rPr>
          <w:rFonts w:ascii="Helvetica" w:hAnsi="Helvetica"/>
          <w:color w:val="000000" w:themeColor="text1"/>
          <w:sz w:val="22"/>
          <w:szCs w:val="22"/>
        </w:rPr>
        <w:t>Ligertwood</w:t>
      </w:r>
      <w:proofErr w:type="spellEnd"/>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26E9EBAB"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Pr>
          <w:rFonts w:ascii="Helvetica" w:hAnsi="Helvetica"/>
          <w:bCs/>
          <w:color w:val="000000" w:themeColor="text1"/>
          <w:sz w:val="22"/>
          <w:szCs w:val="22"/>
        </w:rPr>
        <w:t>Numbers 21:4-9</w:t>
      </w:r>
      <w:r>
        <w:rPr>
          <w:rFonts w:ascii="Helvetica" w:hAnsi="Helvetica"/>
          <w:bCs/>
          <w:color w:val="000000" w:themeColor="text1"/>
          <w:sz w:val="22"/>
          <w:szCs w:val="22"/>
        </w:rPr>
        <w:tab/>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3F38A9CE" w14:textId="77777777" w:rsidR="005520EA" w:rsidRPr="00F02329" w:rsidRDefault="005520EA" w:rsidP="005520EA">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 Confession &amp; Assurance of Pardon</w:t>
      </w:r>
      <w:r w:rsidRPr="00640894">
        <w:rPr>
          <w:rFonts w:ascii="Helvetica" w:hAnsi="Helvetica"/>
          <w:b/>
          <w:bCs/>
          <w:color w:val="000000" w:themeColor="text1"/>
          <w:sz w:val="22"/>
          <w:szCs w:val="22"/>
        </w:rPr>
        <w:tab/>
      </w:r>
      <w:r>
        <w:rPr>
          <w:rFonts w:ascii="Helvetica" w:hAnsi="Helvetica"/>
          <w:color w:val="000000" w:themeColor="text1"/>
          <w:sz w:val="22"/>
          <w:szCs w:val="22"/>
        </w:rPr>
        <w:t>Nick Murray</w:t>
      </w:r>
    </w:p>
    <w:p w14:paraId="7BD70AA4" w14:textId="77777777" w:rsidR="005520EA" w:rsidRPr="00BF6B11" w:rsidRDefault="005520EA" w:rsidP="005520EA">
      <w:pPr>
        <w:pStyle w:val="Body"/>
        <w:tabs>
          <w:tab w:val="left" w:pos="630"/>
        </w:tabs>
        <w:rPr>
          <w:rFonts w:hAnsi="Helvetica"/>
          <w:i/>
        </w:rPr>
      </w:pPr>
    </w:p>
    <w:p w14:paraId="03C0285F" w14:textId="108C5DFA" w:rsidR="005520EA" w:rsidRPr="007F7F40" w:rsidRDefault="005520EA" w:rsidP="005520EA">
      <w:pPr>
        <w:pStyle w:val="Body"/>
        <w:tabs>
          <w:tab w:val="left" w:pos="630"/>
        </w:tabs>
        <w:ind w:left="360"/>
        <w:rPr>
          <w:rFonts w:hAnsi="Helvetica"/>
          <w:i/>
        </w:rPr>
      </w:pPr>
      <w:r>
        <w:rPr>
          <w:rFonts w:hAnsi="Helvetica"/>
          <w:i/>
          <w:vertAlign w:val="superscript"/>
        </w:rPr>
        <w:t>6</w:t>
      </w:r>
      <w:r w:rsidRPr="005520EA">
        <w:rPr>
          <w:rFonts w:hAnsi="Helvetica"/>
          <w:i/>
        </w:rPr>
        <w:t>My people are destroyed for lack of knowledge</w:t>
      </w:r>
      <w:proofErr w:type="gramStart"/>
      <w:r>
        <w:rPr>
          <w:rFonts w:hAnsi="Helvetica"/>
          <w:i/>
        </w:rPr>
        <w:t>…</w:t>
      </w:r>
      <w:r w:rsidRPr="005520EA">
        <w:rPr>
          <w:rFonts w:hAnsi="Helvetica"/>
          <w:iCs/>
        </w:rPr>
        <w:t>(</w:t>
      </w:r>
      <w:proofErr w:type="gramEnd"/>
      <w:r w:rsidRPr="005520EA">
        <w:rPr>
          <w:rFonts w:hAnsi="Helvetica"/>
          <w:iCs/>
        </w:rPr>
        <w:t>Hosea 4:6</w:t>
      </w:r>
      <w:r w:rsidRPr="005520EA">
        <w:rPr>
          <w:rFonts w:hAnsi="Helvetica"/>
          <w:iCs/>
        </w:rPr>
        <w:t>a</w:t>
      </w:r>
      <w:r w:rsidRPr="005520EA">
        <w:rPr>
          <w:rFonts w:hAnsi="Helvetica"/>
          <w:iCs/>
        </w:rPr>
        <w:t>)</w:t>
      </w:r>
    </w:p>
    <w:p w14:paraId="317D2674" w14:textId="77777777" w:rsidR="005520EA" w:rsidRPr="005520EA" w:rsidRDefault="005520EA" w:rsidP="005520EA">
      <w:pPr>
        <w:pStyle w:val="Body"/>
        <w:tabs>
          <w:tab w:val="left" w:pos="630"/>
        </w:tabs>
        <w:rPr>
          <w:rFonts w:hAnsi="Helvetica"/>
          <w:i/>
        </w:rPr>
      </w:pPr>
    </w:p>
    <w:p w14:paraId="786E745C" w14:textId="6BDA5765" w:rsidR="005520EA" w:rsidRPr="00CA70F4" w:rsidRDefault="005520EA" w:rsidP="005520EA">
      <w:pPr>
        <w:pStyle w:val="Body"/>
        <w:tabs>
          <w:tab w:val="left" w:pos="630"/>
        </w:tabs>
        <w:ind w:left="360"/>
        <w:rPr>
          <w:rFonts w:hAnsi="Helvetica"/>
          <w:i/>
        </w:rPr>
      </w:pPr>
      <w:r w:rsidRPr="005520EA">
        <w:rPr>
          <w:rFonts w:hAnsi="Helvetica"/>
          <w:i/>
          <w:vertAlign w:val="superscript"/>
        </w:rPr>
        <w:t>23</w:t>
      </w:r>
      <w:r w:rsidRPr="005520EA">
        <w:rPr>
          <w:rFonts w:hAnsi="Helvetica"/>
          <w:i/>
        </w:rPr>
        <w:t xml:space="preserve">Thus says the LORD: “Let not the wise man boast in his wisdom, let not the mighty man boast in his might, let not the rich man boast in his riches, </w:t>
      </w:r>
      <w:r w:rsidRPr="005520EA">
        <w:rPr>
          <w:rFonts w:hAnsi="Helvetica"/>
          <w:i/>
          <w:vertAlign w:val="superscript"/>
        </w:rPr>
        <w:t>24</w:t>
      </w:r>
      <w:r w:rsidRPr="005520EA">
        <w:rPr>
          <w:rFonts w:hAnsi="Helvetica"/>
          <w:i/>
        </w:rPr>
        <w:t xml:space="preserve">but let him who boasts boast in this, that he understands and knows me, that I am the LORD who practices steadfast love, justice, and righteousness in the earth. For in these things I delight, declares the LORD.” </w:t>
      </w:r>
      <w:r w:rsidRPr="005520EA">
        <w:rPr>
          <w:rFonts w:hAnsi="Helvetica"/>
          <w:iCs/>
        </w:rPr>
        <w:t>(Jeremiah 9:23</w:t>
      </w:r>
      <w:r w:rsidRPr="005520EA">
        <w:rPr>
          <w:rFonts w:hAnsi="Helvetica"/>
          <w:iCs/>
        </w:rPr>
        <w:t>-</w:t>
      </w:r>
      <w:r w:rsidRPr="005520EA">
        <w:rPr>
          <w:rFonts w:hAnsi="Helvetica"/>
          <w:iCs/>
        </w:rPr>
        <w:t>24)</w:t>
      </w:r>
    </w:p>
    <w:p w14:paraId="3B80D86D" w14:textId="3257AFF5" w:rsidR="009D1B2C" w:rsidRPr="00AC61D8" w:rsidRDefault="009D1B2C" w:rsidP="00CA70F4">
      <w:pPr>
        <w:tabs>
          <w:tab w:val="left" w:pos="720"/>
          <w:tab w:val="left" w:pos="1080"/>
          <w:tab w:val="left" w:pos="1440"/>
          <w:tab w:val="right" w:pos="7315"/>
        </w:tabs>
        <w:rPr>
          <w:rFonts w:ascii="Helvetica" w:hAnsi="Helvetica"/>
          <w:bCs/>
          <w:color w:val="000000" w:themeColor="text1"/>
          <w:sz w:val="22"/>
          <w:szCs w:val="22"/>
        </w:rPr>
      </w:pPr>
    </w:p>
    <w:p w14:paraId="56175499" w14:textId="46B0A134"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The Apostles’ Creed</w:t>
      </w:r>
      <w:r w:rsidRPr="00640894">
        <w:rPr>
          <w:rFonts w:ascii="Helvetica" w:hAnsi="Helvetica"/>
          <w:b/>
          <w:bCs/>
          <w:color w:val="000000" w:themeColor="text1"/>
          <w:sz w:val="22"/>
          <w:szCs w:val="22"/>
        </w:rPr>
        <w:tab/>
      </w:r>
      <w:r w:rsidR="00F471C9" w:rsidRPr="00F471C9">
        <w:rPr>
          <w:rFonts w:ascii="Helvetica" w:hAnsi="Helvetica"/>
          <w:color w:val="000000" w:themeColor="text1"/>
          <w:sz w:val="22"/>
          <w:szCs w:val="22"/>
        </w:rPr>
        <w:t>Bart Box</w:t>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4E779169"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93155C">
        <w:rPr>
          <w:rFonts w:hAnsi="Helvetica"/>
          <w:color w:val="000000" w:themeColor="text1"/>
        </w:rPr>
        <w:t>All I Have Is Christ</w:t>
      </w:r>
      <w:r w:rsidRPr="00640894">
        <w:rPr>
          <w:rFonts w:hAnsi="Helvetica"/>
          <w:color w:val="000000" w:themeColor="text1"/>
        </w:rPr>
        <w:t>”</w:t>
      </w:r>
      <w:r w:rsidRPr="00640894">
        <w:rPr>
          <w:rFonts w:hAnsi="Helvetica"/>
          <w:color w:val="000000" w:themeColor="text1"/>
        </w:rPr>
        <w:tab/>
      </w:r>
      <w:proofErr w:type="spellStart"/>
      <w:r w:rsidR="0093155C">
        <w:rPr>
          <w:rFonts w:hAnsi="Helvetica"/>
          <w:color w:val="000000" w:themeColor="text1"/>
        </w:rPr>
        <w:t>Kauflin</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5CEC311C"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93155C">
        <w:rPr>
          <w:rFonts w:hAnsi="Helvetica"/>
          <w:color w:val="000000" w:themeColor="text1"/>
        </w:rPr>
        <w:t>Speak, O Lord</w:t>
      </w:r>
      <w:r>
        <w:rPr>
          <w:rFonts w:hAnsi="Helvetica"/>
          <w:color w:val="000000" w:themeColor="text1"/>
        </w:rPr>
        <w:t>”</w:t>
      </w:r>
      <w:r w:rsidRPr="00640894">
        <w:rPr>
          <w:rFonts w:hAnsi="Helvetica"/>
          <w:color w:val="000000" w:themeColor="text1"/>
        </w:rPr>
        <w:tab/>
      </w:r>
      <w:r w:rsidR="0093155C">
        <w:rPr>
          <w:rFonts w:hAnsi="Helvetica"/>
          <w:color w:val="000000" w:themeColor="text1"/>
        </w:rPr>
        <w:t>Getty &amp; Townend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00D2DC81"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93155C" w:rsidRPr="0093155C">
        <w:rPr>
          <w:rFonts w:ascii="Helvetica" w:hAnsi="Helvetica"/>
          <w:bCs/>
          <w:color w:val="000000" w:themeColor="text1"/>
          <w:sz w:val="22"/>
          <w:szCs w:val="22"/>
        </w:rPr>
        <w:t>Bradford Forehand</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596DB239"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93155C">
        <w:rPr>
          <w:rFonts w:ascii="Helvetica" w:hAnsi="Helvetica"/>
          <w:color w:val="000000" w:themeColor="text1"/>
          <w:sz w:val="22"/>
          <w:szCs w:val="22"/>
        </w:rPr>
        <w:t>You Must Be Born Again</w:t>
      </w:r>
      <w:r w:rsidR="00C216D7">
        <w:rPr>
          <w:rFonts w:ascii="Helvetica" w:hAnsi="Helvetica"/>
          <w:color w:val="000000" w:themeColor="text1"/>
          <w:sz w:val="22"/>
          <w:szCs w:val="22"/>
        </w:rPr>
        <w:t>”</w:t>
      </w:r>
    </w:p>
    <w:p w14:paraId="7B0E901A" w14:textId="20D1E311"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5520EA">
        <w:rPr>
          <w:rFonts w:ascii="Helvetica" w:hAnsi="Helvetica"/>
          <w:color w:val="000000" w:themeColor="text1"/>
          <w:sz w:val="22"/>
          <w:szCs w:val="22"/>
        </w:rPr>
        <w:t>3:1-15</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69A68E2D"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93155C">
        <w:rPr>
          <w:rFonts w:ascii="Helvetica" w:hAnsi="Helvetica"/>
          <w:color w:val="000000" w:themeColor="text1"/>
          <w:sz w:val="22"/>
          <w:szCs w:val="22"/>
        </w:rPr>
        <w:t>There Is a Fountain</w:t>
      </w:r>
      <w:r>
        <w:rPr>
          <w:rFonts w:ascii="Helvetica" w:hAnsi="Helvetica"/>
          <w:color w:val="000000" w:themeColor="text1"/>
          <w:sz w:val="22"/>
          <w:szCs w:val="22"/>
        </w:rPr>
        <w:t>”</w:t>
      </w:r>
      <w:r w:rsidRPr="00640894">
        <w:rPr>
          <w:rFonts w:ascii="Helvetica" w:hAnsi="Helvetica"/>
          <w:color w:val="000000" w:themeColor="text1"/>
          <w:sz w:val="22"/>
          <w:szCs w:val="22"/>
        </w:rPr>
        <w:tab/>
      </w:r>
      <w:r w:rsidR="0093155C">
        <w:rPr>
          <w:rFonts w:ascii="Helvetica" w:hAnsi="Helvetica"/>
          <w:color w:val="000000" w:themeColor="text1"/>
          <w:sz w:val="22"/>
          <w:szCs w:val="22"/>
        </w:rPr>
        <w:t>Cowper</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0993A27D" w14:textId="1F64840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4DC578E4" w14:textId="14C032AF" w:rsidR="00E54BE4" w:rsidRDefault="006B4270" w:rsidP="005F78B6">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2149D950" w14:textId="77777777" w:rsidR="007F7F40" w:rsidRDefault="007F7F40" w:rsidP="00873849">
      <w:pPr>
        <w:tabs>
          <w:tab w:val="left" w:pos="720"/>
          <w:tab w:val="left" w:pos="1080"/>
          <w:tab w:val="left" w:pos="1440"/>
          <w:tab w:val="right" w:pos="7315"/>
        </w:tabs>
        <w:rPr>
          <w:rFonts w:ascii="Helvetica" w:hAnsi="Helvetica"/>
          <w:b/>
          <w:color w:val="000000" w:themeColor="text1"/>
          <w:sz w:val="22"/>
          <w:szCs w:val="22"/>
        </w:rPr>
      </w:pPr>
    </w:p>
    <w:p w14:paraId="0619EFE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18E12382"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1D0DD09D"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3608C677"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93155C">
        <w:rPr>
          <w:rFonts w:ascii="Helvetica" w:hAnsi="Helvetica"/>
          <w:b/>
          <w:color w:val="000000" w:themeColor="text1"/>
          <w:sz w:val="22"/>
          <w:szCs w:val="22"/>
        </w:rPr>
        <w:t>Billy Shepard</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4B7595C" w14:textId="62B6E7F3" w:rsidR="005520EA" w:rsidRPr="005520EA" w:rsidRDefault="006B4270" w:rsidP="005520EA">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58EBD977" w14:textId="77777777" w:rsidR="005520EA" w:rsidRPr="005520EA" w:rsidRDefault="005520EA" w:rsidP="005520EA">
      <w:pPr>
        <w:tabs>
          <w:tab w:val="left" w:pos="720"/>
          <w:tab w:val="left" w:pos="1080"/>
          <w:tab w:val="left" w:pos="1440"/>
          <w:tab w:val="right" w:pos="7315"/>
        </w:tabs>
        <w:ind w:left="360"/>
        <w:rPr>
          <w:rFonts w:ascii="Helvetica" w:hAnsi="Helvetica"/>
          <w:i/>
          <w:iCs/>
          <w:color w:val="000000" w:themeColor="text1"/>
          <w:sz w:val="22"/>
          <w:szCs w:val="22"/>
        </w:rPr>
      </w:pPr>
    </w:p>
    <w:p w14:paraId="5D401BC2" w14:textId="77777777" w:rsidR="0093155C" w:rsidRDefault="005520EA" w:rsidP="005520EA">
      <w:pPr>
        <w:tabs>
          <w:tab w:val="left" w:pos="720"/>
          <w:tab w:val="left" w:pos="1080"/>
          <w:tab w:val="left" w:pos="1440"/>
          <w:tab w:val="right" w:pos="7315"/>
        </w:tabs>
        <w:ind w:left="360"/>
        <w:rPr>
          <w:rFonts w:ascii="Helvetica" w:hAnsi="Helvetica"/>
          <w:i/>
          <w:iCs/>
          <w:color w:val="000000" w:themeColor="text1"/>
          <w:sz w:val="22"/>
          <w:szCs w:val="22"/>
        </w:rPr>
      </w:pPr>
      <w:r w:rsidRPr="005520EA">
        <w:rPr>
          <w:rFonts w:ascii="Helvetica" w:hAnsi="Helvetica"/>
          <w:i/>
          <w:iCs/>
          <w:color w:val="000000" w:themeColor="text1"/>
          <w:sz w:val="22"/>
          <w:szCs w:val="22"/>
          <w:vertAlign w:val="superscript"/>
        </w:rPr>
        <w:t>13</w:t>
      </w:r>
      <w:r w:rsidRPr="005520EA">
        <w:rPr>
          <w:rFonts w:ascii="Helvetica" w:hAnsi="Helvetica"/>
          <w:i/>
          <w:iCs/>
          <w:color w:val="000000" w:themeColor="text1"/>
          <w:sz w:val="22"/>
          <w:szCs w:val="22"/>
        </w:rPr>
        <w:t>May the God of hope fill you with all joy and peace in believing, so that by the power of the Holy Spirit you may abound in hope.</w:t>
      </w:r>
    </w:p>
    <w:p w14:paraId="2EA6C21C" w14:textId="4F1E6CC8" w:rsidR="001F4F8A" w:rsidRPr="0075716F" w:rsidRDefault="005520EA" w:rsidP="005520EA">
      <w:pPr>
        <w:tabs>
          <w:tab w:val="left" w:pos="720"/>
          <w:tab w:val="left" w:pos="1080"/>
          <w:tab w:val="left" w:pos="1440"/>
          <w:tab w:val="right" w:pos="7315"/>
        </w:tabs>
        <w:ind w:left="360"/>
        <w:rPr>
          <w:rFonts w:ascii="Helvetica" w:hAnsi="Helvetica"/>
          <w:i/>
          <w:iCs/>
          <w:color w:val="000000" w:themeColor="text1"/>
          <w:sz w:val="22"/>
          <w:szCs w:val="22"/>
        </w:rPr>
      </w:pPr>
      <w:r w:rsidRPr="005520EA">
        <w:rPr>
          <w:rFonts w:ascii="Helvetica" w:hAnsi="Helvetica"/>
          <w:i/>
          <w:iCs/>
          <w:color w:val="000000" w:themeColor="text1"/>
          <w:sz w:val="22"/>
          <w:szCs w:val="22"/>
        </w:rPr>
        <w:t xml:space="preserve"> </w:t>
      </w:r>
      <w:r w:rsidRPr="005520EA">
        <w:rPr>
          <w:rFonts w:ascii="Helvetica" w:hAnsi="Helvetica"/>
          <w:color w:val="000000" w:themeColor="text1"/>
          <w:sz w:val="22"/>
          <w:szCs w:val="22"/>
        </w:rPr>
        <w:t>(Romans 15:13)</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24828B79" w14:textId="77777777"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4C29EB12" w14:textId="77777777" w:rsidR="0093155C" w:rsidRDefault="0093155C" w:rsidP="0093155C">
      <w:pPr>
        <w:pStyle w:val="Body"/>
        <w:rPr>
          <w:rFonts w:hAnsi="Helvetica"/>
          <w:b/>
          <w:sz w:val="26"/>
          <w:szCs w:val="26"/>
        </w:rPr>
      </w:pPr>
    </w:p>
    <w:p w14:paraId="3C08D4F2" w14:textId="77F34EFB" w:rsidR="00F471C9" w:rsidRPr="0093155C" w:rsidRDefault="00F471C9" w:rsidP="0093155C">
      <w:pPr>
        <w:pStyle w:val="Body"/>
        <w:jc w:val="center"/>
        <w:rPr>
          <w:rFonts w:hAnsi="Helvetica"/>
          <w:sz w:val="26"/>
          <w:szCs w:val="26"/>
        </w:rPr>
      </w:pPr>
      <w:r w:rsidRPr="00FA4087">
        <w:rPr>
          <w:rFonts w:hAnsi="Helvetica"/>
          <w:b/>
          <w:sz w:val="26"/>
          <w:szCs w:val="26"/>
        </w:rPr>
        <w:t>Additional Explanatory Notes of Worship Elements</w:t>
      </w:r>
    </w:p>
    <w:p w14:paraId="52EF6D4E" w14:textId="77777777" w:rsidR="0093155C" w:rsidRDefault="0093155C" w:rsidP="0093155C">
      <w:pPr>
        <w:pStyle w:val="Body"/>
        <w:rPr>
          <w:rFonts w:hAnsi="Helvetica"/>
          <w:b/>
          <w:i/>
          <w:iCs/>
        </w:rPr>
      </w:pPr>
    </w:p>
    <w:p w14:paraId="4641371B" w14:textId="36F67193" w:rsidR="0093155C" w:rsidRDefault="0093155C" w:rsidP="0093155C">
      <w:pPr>
        <w:pStyle w:val="Body"/>
        <w:rPr>
          <w:rFonts w:hAnsi="Helvetica"/>
          <w:b/>
          <w:i/>
          <w:iCs/>
        </w:rPr>
      </w:pPr>
      <w:r w:rsidRPr="00FA4087">
        <w:rPr>
          <w:rFonts w:hAnsi="Helvetica"/>
          <w:b/>
          <w:i/>
          <w:iCs/>
        </w:rPr>
        <w:t>The Lord’s Supper</w:t>
      </w:r>
    </w:p>
    <w:p w14:paraId="276FDF8F" w14:textId="77777777" w:rsidR="0093155C" w:rsidRPr="00FA4087" w:rsidRDefault="0093155C" w:rsidP="0093155C">
      <w:pPr>
        <w:pStyle w:val="Body"/>
        <w:rPr>
          <w:rFonts w:hAnsi="Helvetica"/>
          <w:b/>
          <w:i/>
          <w:iCs/>
        </w:rPr>
      </w:pPr>
    </w:p>
    <w:p w14:paraId="4EEBE49E" w14:textId="77777777" w:rsidR="0093155C" w:rsidRDefault="0093155C" w:rsidP="0093155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4AAE6B1F" w14:textId="77777777" w:rsidR="0093155C" w:rsidRPr="00EA37DC" w:rsidRDefault="0093155C" w:rsidP="0093155C">
      <w:pPr>
        <w:tabs>
          <w:tab w:val="left" w:pos="720"/>
          <w:tab w:val="left" w:pos="1080"/>
          <w:tab w:val="left" w:pos="1440"/>
          <w:tab w:val="right" w:pos="7315"/>
        </w:tabs>
        <w:rPr>
          <w:rFonts w:ascii="Helvetica" w:hAnsi="Helvetica"/>
          <w:bCs/>
          <w:color w:val="000000" w:themeColor="text1"/>
          <w:sz w:val="16"/>
          <w:szCs w:val="16"/>
        </w:rPr>
      </w:pPr>
    </w:p>
    <w:p w14:paraId="2050696B" w14:textId="77777777" w:rsidR="0093155C" w:rsidRDefault="0093155C" w:rsidP="0093155C">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47E8E997" w14:textId="77777777" w:rsidR="0093155C" w:rsidRPr="00EA37DC" w:rsidRDefault="0093155C" w:rsidP="0093155C">
      <w:pPr>
        <w:tabs>
          <w:tab w:val="left" w:pos="720"/>
          <w:tab w:val="left" w:pos="1080"/>
          <w:tab w:val="left" w:pos="1440"/>
          <w:tab w:val="right" w:pos="7315"/>
        </w:tabs>
        <w:rPr>
          <w:rFonts w:ascii="Helvetica" w:hAnsi="Helvetica"/>
          <w:bCs/>
          <w:color w:val="000000" w:themeColor="text1"/>
          <w:sz w:val="16"/>
          <w:szCs w:val="16"/>
        </w:rPr>
      </w:pPr>
    </w:p>
    <w:p w14:paraId="4D5616C7" w14:textId="77777777" w:rsidR="0093155C" w:rsidRPr="00EA37DC" w:rsidRDefault="0093155C" w:rsidP="0093155C">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42DDD742" w14:textId="77777777" w:rsidR="00CA70F4" w:rsidRPr="00CA70F4" w:rsidRDefault="00CA70F4" w:rsidP="00CA70F4">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6431A338" w14:textId="77777777" w:rsidR="0093155C" w:rsidRPr="00967341" w:rsidRDefault="0093155C" w:rsidP="0093155C">
      <w:pPr>
        <w:tabs>
          <w:tab w:val="left" w:pos="720"/>
          <w:tab w:val="left" w:pos="1080"/>
          <w:tab w:val="left" w:pos="1440"/>
          <w:tab w:val="right" w:pos="7315"/>
        </w:tabs>
        <w:rPr>
          <w:rFonts w:ascii="Helvetica" w:hAnsi="Helvetica"/>
          <w:sz w:val="22"/>
          <w:szCs w:val="22"/>
        </w:rPr>
      </w:pPr>
      <w:r w:rsidRPr="00967341">
        <w:rPr>
          <w:rFonts w:ascii="Helvetica" w:hAnsi="Helvetica"/>
          <w:sz w:val="22"/>
          <w:szCs w:val="22"/>
        </w:rPr>
        <w:t xml:space="preserve">For our church, </w:t>
      </w:r>
      <w:r>
        <w:rPr>
          <w:rFonts w:ascii="Helvetica" w:hAnsi="Helvetica"/>
          <w:sz w:val="22"/>
          <w:szCs w:val="22"/>
        </w:rPr>
        <w:t>that we would all consider the opportunity before us to advance our gospel witness in this city by partnering with Philadelphia Baptist Church in Cahaba Heights, that God would call some from our midst to go there for the sake of the Kingdom, and that the joy multiplying healthy churches in our city would outweigh the sorrows of leaving or changing a church we love.</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5873FB88" w14:textId="29C148A1" w:rsidR="00E37F91" w:rsidRPr="00CC72BE" w:rsidRDefault="00E37F91" w:rsidP="00E37F91">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93155C">
        <w:rPr>
          <w:rFonts w:ascii="Helvetica" w:hAnsi="Helvetica" w:cs="Helvetica"/>
          <w:color w:val="000000" w:themeColor="text1"/>
          <w:sz w:val="22"/>
          <w:szCs w:val="22"/>
        </w:rPr>
        <w:t>Covenant Presbyterian</w:t>
      </w:r>
      <w:r>
        <w:rPr>
          <w:rFonts w:ascii="Helvetica" w:hAnsi="Helvetica" w:cs="Helvetica"/>
          <w:color w:val="000000" w:themeColor="text1"/>
          <w:sz w:val="22"/>
          <w:szCs w:val="22"/>
        </w:rPr>
        <w:t xml:space="preserve"> Church</w:t>
      </w:r>
      <w:r w:rsidRPr="00CC72BE">
        <w:rPr>
          <w:rFonts w:ascii="Helvetica" w:hAnsi="Helvetica" w:cs="Helvetica"/>
          <w:color w:val="000000" w:themeColor="text1"/>
          <w:sz w:val="22"/>
          <w:szCs w:val="22"/>
        </w:rPr>
        <w:t xml:space="preserve">, pastor </w:t>
      </w:r>
      <w:r w:rsidR="0093155C">
        <w:rPr>
          <w:rFonts w:ascii="Helvetica" w:hAnsi="Helvetica" w:cs="Helvetica"/>
          <w:color w:val="000000" w:themeColor="text1"/>
          <w:sz w:val="22"/>
          <w:szCs w:val="22"/>
        </w:rPr>
        <w:t>Robby Holt</w:t>
      </w:r>
      <w:r w:rsidR="00D03A47">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Pr="00CC72BE">
        <w:rPr>
          <w:rFonts w:ascii="Helvetica" w:hAnsi="Helvetica" w:cs="Helvetica"/>
          <w:color w:val="000000" w:themeColor="text1"/>
          <w:sz w:val="22"/>
          <w:szCs w:val="22"/>
        </w:rPr>
        <w:t>their elders, staff, and congregation</w:t>
      </w:r>
      <w:r w:rsidR="00F60F2B">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104D7B61" w14:textId="77777777" w:rsidR="0093155C" w:rsidRPr="0001330D" w:rsidRDefault="0093155C" w:rsidP="0093155C">
      <w:pPr>
        <w:tabs>
          <w:tab w:val="left" w:pos="720"/>
          <w:tab w:val="left" w:pos="1080"/>
          <w:tab w:val="left" w:pos="1440"/>
          <w:tab w:val="right" w:pos="7315"/>
        </w:tabs>
        <w:rPr>
          <w:rFonts w:ascii="Helvetica" w:hAnsi="Helvetica" w:cs="Helvetica"/>
          <w:sz w:val="22"/>
          <w:szCs w:val="22"/>
        </w:rPr>
      </w:pPr>
      <w:r w:rsidRPr="0001330D">
        <w:rPr>
          <w:rFonts w:ascii="Helvetica" w:hAnsi="Helvetica" w:cs="Helvetica"/>
          <w:sz w:val="22"/>
          <w:szCs w:val="22"/>
        </w:rPr>
        <w:t>For our nation, that God would heal our country of the sin of racism, that we would work to bring about significant change in areas where there is rampant social injustice, and that local churches around our nation would be diverse pictures of the reconciliation found in the gospel.</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1A026C95" w14:textId="77777777" w:rsidR="0093155C" w:rsidRDefault="0093155C" w:rsidP="0093155C">
      <w:pPr>
        <w:pStyle w:val="Body"/>
        <w:rPr>
          <w:rFonts w:hAnsi="Helvetica"/>
          <w:color w:val="000000" w:themeColor="text1"/>
        </w:rPr>
      </w:pPr>
      <w:r w:rsidRPr="00510A89">
        <w:rPr>
          <w:rFonts w:hAnsi="Helvetica"/>
          <w:color w:val="000000" w:themeColor="text1"/>
        </w:rPr>
        <w:t>For the nation of</w:t>
      </w:r>
      <w:r>
        <w:rPr>
          <w:rFonts w:hAnsi="Helvetica"/>
          <w:color w:val="000000" w:themeColor="text1"/>
        </w:rPr>
        <w:t xml:space="preserve"> Syria, that violence in this country would cease for the safety of all citizens and for the sake of the spread of the gospel, for the safety of refugees and that God would bring them in contact with the gospel, that the government would respect human rights and that evil leaders would be removed. </w:t>
      </w:r>
    </w:p>
    <w:p w14:paraId="134FEE99" w14:textId="7C811601" w:rsidR="00975A34" w:rsidRDefault="00975A34" w:rsidP="00EF4D99">
      <w:pPr>
        <w:pStyle w:val="Body"/>
        <w:rPr>
          <w:rFonts w:hAnsi="Helvetica"/>
          <w:color w:val="000000" w:themeColor="text1"/>
        </w:rPr>
      </w:pPr>
    </w:p>
    <w:p w14:paraId="7F362DEE" w14:textId="5C8CF02E" w:rsidR="00975A34" w:rsidRDefault="00975A34" w:rsidP="00EF4D99">
      <w:pPr>
        <w:pStyle w:val="Body"/>
        <w:rPr>
          <w:rFonts w:hAnsi="Helvetica"/>
          <w:color w:val="000000" w:themeColor="text1"/>
        </w:rPr>
      </w:pPr>
    </w:p>
    <w:p w14:paraId="722F3686" w14:textId="77777777" w:rsidR="007348AB" w:rsidRDefault="007348A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B4E4" w14:textId="77777777" w:rsidR="006436A8" w:rsidRDefault="006436A8" w:rsidP="0087639F">
      <w:r>
        <w:separator/>
      </w:r>
    </w:p>
  </w:endnote>
  <w:endnote w:type="continuationSeparator" w:id="0">
    <w:p w14:paraId="1F8E9C32" w14:textId="77777777" w:rsidR="006436A8" w:rsidRDefault="006436A8"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9AB3" w14:textId="77777777" w:rsidR="006436A8" w:rsidRDefault="006436A8" w:rsidP="0087639F">
      <w:r>
        <w:separator/>
      </w:r>
    </w:p>
  </w:footnote>
  <w:footnote w:type="continuationSeparator" w:id="0">
    <w:p w14:paraId="2C9743A0" w14:textId="77777777" w:rsidR="006436A8" w:rsidRDefault="006436A8"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5498"/>
    <w:rsid w:val="003E6A74"/>
    <w:rsid w:val="003E76AC"/>
    <w:rsid w:val="003F14DA"/>
    <w:rsid w:val="003F42F1"/>
    <w:rsid w:val="00403785"/>
    <w:rsid w:val="00411415"/>
    <w:rsid w:val="004123A7"/>
    <w:rsid w:val="004129C1"/>
    <w:rsid w:val="00414652"/>
    <w:rsid w:val="00414691"/>
    <w:rsid w:val="00421FB9"/>
    <w:rsid w:val="0042239A"/>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A34"/>
    <w:rsid w:val="0097778C"/>
    <w:rsid w:val="00980811"/>
    <w:rsid w:val="00980B89"/>
    <w:rsid w:val="00982701"/>
    <w:rsid w:val="009950C3"/>
    <w:rsid w:val="00995FC4"/>
    <w:rsid w:val="009A0A38"/>
    <w:rsid w:val="009A11B1"/>
    <w:rsid w:val="009A26EA"/>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3520"/>
    <w:rsid w:val="00E737E8"/>
    <w:rsid w:val="00E75336"/>
    <w:rsid w:val="00E75F76"/>
    <w:rsid w:val="00E8091E"/>
    <w:rsid w:val="00E8161E"/>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19A4"/>
    <w:rsid w:val="00F02329"/>
    <w:rsid w:val="00F02972"/>
    <w:rsid w:val="00F049FC"/>
    <w:rsid w:val="00F10EBC"/>
    <w:rsid w:val="00F167B3"/>
    <w:rsid w:val="00F169E4"/>
    <w:rsid w:val="00F20771"/>
    <w:rsid w:val="00F20AFC"/>
    <w:rsid w:val="00F20C56"/>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auer.dennis@gmail.com" TargetMode="External"/><Relationship Id="rId13" Type="http://schemas.openxmlformats.org/officeDocument/2006/relationships/hyperlink" Target="mailto:rachjo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johnston101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cbirmingham.org/wo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auer.dennis@gmail.com" TargetMode="External"/><Relationship Id="rId4" Type="http://schemas.openxmlformats.org/officeDocument/2006/relationships/webSettings" Target="webSettings.xml"/><Relationship Id="rId9" Type="http://schemas.openxmlformats.org/officeDocument/2006/relationships/hyperlink" Target="mailto:cbrown@briarwood.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25865</TotalTime>
  <Pages>2</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88</cp:revision>
  <cp:lastPrinted>2023-01-12T21:36:00Z</cp:lastPrinted>
  <dcterms:created xsi:type="dcterms:W3CDTF">2021-08-12T15:59:00Z</dcterms:created>
  <dcterms:modified xsi:type="dcterms:W3CDTF">2023-01-12T21:37:00Z</dcterms:modified>
</cp:coreProperties>
</file>