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0B9D0" w14:textId="77777777" w:rsidR="00D915AD" w:rsidRPr="00A95E62" w:rsidRDefault="00D915AD" w:rsidP="00D915A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19753768"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1"/>
          <w:szCs w:val="21"/>
        </w:rPr>
      </w:pPr>
    </w:p>
    <w:p w14:paraId="40DB5843" w14:textId="77777777" w:rsidR="00D915AD" w:rsidRDefault="00D915AD" w:rsidP="00D915AD">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424A1BD6" wp14:editId="301AC48C">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a:stretch>
                      <a:fillRect/>
                    </a:stretch>
                  </pic:blipFill>
                  <pic:spPr>
                    <a:xfrm>
                      <a:off x="0" y="0"/>
                      <a:ext cx="953764" cy="507488"/>
                    </a:xfrm>
                    <a:prstGeom prst="rect">
                      <a:avLst/>
                    </a:prstGeom>
                    <a:ln/>
                  </pic:spPr>
                </pic:pic>
              </a:graphicData>
            </a:graphic>
          </wp:inline>
        </w:drawing>
      </w:r>
    </w:p>
    <w:p w14:paraId="39D5E71E" w14:textId="77777777" w:rsidR="00D915AD"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p>
    <w:p w14:paraId="5E104F80"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32C6C707"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p>
    <w:p w14:paraId="0ECE361B"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17FE6621"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15A0BBEF"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52567F4A"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5B5E0DF3"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On January 10, 2025, we are going to host the "Birds and Bees" seminar night. The Birds and Bees seminar is a simple video-based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7290BE8"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29B154CF"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B0D6537"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0CEF3099"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315853">
        <w:rPr>
          <w:rFonts w:ascii="Helvetica Neue" w:eastAsia="Helvetica Neue" w:hAnsi="Helvetica Neue" w:cs="Helvetica Neue"/>
          <w:color w:val="A5A5A5"/>
          <w:sz w:val="16"/>
          <w:szCs w:val="16"/>
        </w:rPr>
        <w:t>5</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35A50A92" w14:textId="7ED4E355" w:rsidR="00D915AD" w:rsidRPr="00F517D9" w:rsidRDefault="00000000" w:rsidP="00F517D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57C4643E" w14:textId="77777777" w:rsidR="00D915AD" w:rsidRDefault="00D915AD" w:rsidP="00D915AD">
      <w:pPr>
        <w:tabs>
          <w:tab w:val="left" w:pos="720"/>
          <w:tab w:val="left" w:pos="1080"/>
          <w:tab w:val="left" w:pos="1440"/>
          <w:tab w:val="right" w:pos="7315"/>
        </w:tabs>
        <w:rPr>
          <w:rFonts w:ascii="Helvetica" w:hAnsi="Helvetica"/>
          <w:color w:val="000000" w:themeColor="text1"/>
          <w:sz w:val="22"/>
          <w:szCs w:val="22"/>
        </w:rPr>
      </w:pPr>
    </w:p>
    <w:p w14:paraId="24B5A1CF" w14:textId="77777777" w:rsidR="00357B7E" w:rsidRPr="00EB586F" w:rsidRDefault="00357B7E" w:rsidP="00D915AD">
      <w:pPr>
        <w:tabs>
          <w:tab w:val="left" w:pos="720"/>
          <w:tab w:val="left" w:pos="1080"/>
          <w:tab w:val="left" w:pos="1440"/>
          <w:tab w:val="right" w:pos="7315"/>
        </w:tabs>
        <w:rPr>
          <w:rFonts w:ascii="Helvetica" w:hAnsi="Helvetica"/>
          <w:color w:val="000000" w:themeColor="text1"/>
          <w:sz w:val="22"/>
          <w:szCs w:val="22"/>
        </w:rPr>
      </w:pPr>
    </w:p>
    <w:p w14:paraId="179355FD" w14:textId="77777777" w:rsidR="00D915AD" w:rsidRPr="00EB586F"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r w:rsidRPr="00EB586F">
        <w:rPr>
          <w:rFonts w:ascii="Helvetica Neue" w:eastAsia="Helvetica Neue" w:hAnsi="Helvetica Neue" w:cs="Helvetica Neue"/>
          <w:b/>
          <w:i/>
          <w:noProof/>
          <w:color w:val="000000"/>
          <w:sz w:val="22"/>
          <w:szCs w:val="22"/>
        </w:rPr>
        <w:t>Prayer Meeting &amp; Fellowship Meal – Sunday, January 12 at 5:00pm</w:t>
      </w:r>
    </w:p>
    <w:p w14:paraId="0A568150" w14:textId="77777777" w:rsidR="00D915AD" w:rsidRDefault="00D915AD" w:rsidP="00D915AD">
      <w:pPr>
        <w:tabs>
          <w:tab w:val="left" w:pos="1080"/>
          <w:tab w:val="left" w:pos="1440"/>
          <w:tab w:val="right" w:pos="7315"/>
        </w:tabs>
        <w:rPr>
          <w:rFonts w:ascii="Helvetica Neue" w:eastAsia="Helvetica Neue" w:hAnsi="Helvetica Neue" w:cs="Helvetica Neue"/>
          <w:bCs/>
          <w:iCs/>
          <w:noProof/>
          <w:color w:val="000000"/>
          <w:sz w:val="22"/>
          <w:szCs w:val="22"/>
        </w:rPr>
      </w:pPr>
      <w:r w:rsidRPr="00EB586F">
        <w:rPr>
          <w:rFonts w:ascii="Helvetica Neue" w:eastAsia="Helvetica Neue" w:hAnsi="Helvetica Neue" w:cs="Helvetica Neue"/>
          <w:b/>
          <w:i/>
          <w:noProof/>
          <w:color w:val="000000"/>
          <w:sz w:val="22"/>
          <w:szCs w:val="22"/>
        </w:rPr>
        <w:drawing>
          <wp:anchor distT="0" distB="0" distL="114300" distR="114300" simplePos="0" relativeHeight="251661312" behindDoc="0" locked="0" layoutInCell="1" allowOverlap="1" wp14:anchorId="6E0B1147" wp14:editId="39A2C3E2">
            <wp:simplePos x="0" y="0"/>
            <wp:positionH relativeFrom="column">
              <wp:posOffset>41275</wp:posOffset>
            </wp:positionH>
            <wp:positionV relativeFrom="paragraph">
              <wp:posOffset>55880</wp:posOffset>
            </wp:positionV>
            <wp:extent cx="762000" cy="762000"/>
            <wp:effectExtent l="0" t="0" r="0" b="0"/>
            <wp:wrapSquare wrapText="bothSides"/>
            <wp:docPr id="111290812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8122" name="Picture 2" descr="A qr code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EB586F">
        <w:rPr>
          <w:rFonts w:ascii="Helvetica Neue" w:eastAsia="Helvetica Neue" w:hAnsi="Helvetica Neue" w:cs="Helvetica Neue"/>
          <w:bCs/>
          <w:iCs/>
          <w:noProof/>
          <w:color w:val="000000"/>
          <w:sz w:val="22"/>
          <w:szCs w:val="22"/>
        </w:rPr>
        <w:t>All are invited to join us for a prayer meeting and fellowship meal on Sunday, January 12 with dinner starting at 4:45pm. Dinner is free, but please RSVP at this QR code to help us order the correct amount of food. Childcare will be available for kids elementary aged and down.</w:t>
      </w:r>
    </w:p>
    <w:p w14:paraId="022710C5" w14:textId="77777777" w:rsidR="00F517D9" w:rsidRDefault="00F517D9" w:rsidP="00D915AD">
      <w:pPr>
        <w:tabs>
          <w:tab w:val="left" w:pos="1080"/>
          <w:tab w:val="left" w:pos="1440"/>
          <w:tab w:val="right" w:pos="7315"/>
        </w:tabs>
        <w:rPr>
          <w:rFonts w:ascii="Helvetica Neue" w:eastAsia="Helvetica Neue" w:hAnsi="Helvetica Neue" w:cs="Helvetica Neue"/>
          <w:bCs/>
          <w:iCs/>
          <w:noProof/>
          <w:color w:val="000000"/>
          <w:sz w:val="22"/>
          <w:szCs w:val="22"/>
        </w:rPr>
      </w:pPr>
    </w:p>
    <w:p w14:paraId="062F01B5" w14:textId="77777777" w:rsidR="00357B7E" w:rsidRDefault="00357B7E" w:rsidP="00D915AD">
      <w:pPr>
        <w:tabs>
          <w:tab w:val="left" w:pos="1080"/>
          <w:tab w:val="left" w:pos="1440"/>
          <w:tab w:val="right" w:pos="7315"/>
        </w:tabs>
        <w:rPr>
          <w:rFonts w:ascii="Helvetica Neue" w:eastAsia="Helvetica Neue" w:hAnsi="Helvetica Neue" w:cs="Helvetica Neue"/>
          <w:bCs/>
          <w:iCs/>
          <w:noProof/>
          <w:color w:val="000000"/>
          <w:sz w:val="22"/>
          <w:szCs w:val="22"/>
        </w:rPr>
      </w:pPr>
    </w:p>
    <w:p w14:paraId="5768E979" w14:textId="41E8665F" w:rsidR="00D915AD" w:rsidRDefault="00236DCC" w:rsidP="00F517D9">
      <w:pPr>
        <w:tabs>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0BAC15BE">
          <v:rect id="_x0000_i1025" alt="" style="width:365.5pt;height:.05pt;mso-width-percent:0;mso-height-percent:0;mso-width-percent:0;mso-height-percent:0" o:hrpct="781" o:hralign="center" o:hrstd="t" o:hr="t" fillcolor="#a0a0a0" stroked="f"/>
        </w:pict>
      </w:r>
    </w:p>
    <w:p w14:paraId="2D7330E7" w14:textId="77777777" w:rsidR="00357B7E" w:rsidRDefault="00357B7E" w:rsidP="00D915AD">
      <w:pPr>
        <w:tabs>
          <w:tab w:val="left" w:pos="1080"/>
          <w:tab w:val="left" w:pos="1440"/>
          <w:tab w:val="right" w:pos="7315"/>
        </w:tabs>
        <w:jc w:val="center"/>
        <w:rPr>
          <w:rFonts w:ascii="Helvetica Neue" w:eastAsia="Helvetica Neue" w:hAnsi="Helvetica Neue" w:cs="Helvetica Neue"/>
          <w:color w:val="000000"/>
          <w:sz w:val="22"/>
          <w:szCs w:val="22"/>
        </w:rPr>
      </w:pPr>
    </w:p>
    <w:p w14:paraId="56A40157" w14:textId="54612271" w:rsidR="00D915AD" w:rsidRPr="00EB586F" w:rsidRDefault="00D915AD" w:rsidP="00D915AD">
      <w:pPr>
        <w:tabs>
          <w:tab w:val="left" w:pos="1080"/>
          <w:tab w:val="left" w:pos="1440"/>
          <w:tab w:val="right" w:pos="7315"/>
        </w:tabs>
        <w:jc w:val="center"/>
        <w:rPr>
          <w:rFonts w:ascii="Helvetica Neue" w:eastAsia="Helvetica Neue" w:hAnsi="Helvetica Neue" w:cs="Helvetica Neue"/>
          <w:color w:val="000000"/>
          <w:sz w:val="22"/>
          <w:szCs w:val="22"/>
        </w:rPr>
      </w:pPr>
      <w:r w:rsidRPr="00EB586F">
        <w:rPr>
          <w:noProof/>
          <w:sz w:val="22"/>
          <w:szCs w:val="22"/>
        </w:rPr>
        <w:drawing>
          <wp:inline distT="0" distB="0" distL="0" distR="0" wp14:anchorId="1EA4B519" wp14:editId="2FC44E4F">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6CD44370" w14:textId="77777777" w:rsidR="00D915AD" w:rsidRDefault="00D915AD" w:rsidP="00D915AD">
      <w:pPr>
        <w:tabs>
          <w:tab w:val="left" w:pos="1080"/>
          <w:tab w:val="left" w:pos="1440"/>
          <w:tab w:val="right" w:pos="7315"/>
        </w:tabs>
        <w:rPr>
          <w:rFonts w:ascii="Helvetica Neue" w:eastAsia="Helvetica Neue" w:hAnsi="Helvetica Neue" w:cs="Helvetica Neue"/>
          <w:b/>
          <w:bCs/>
          <w:i/>
          <w:iCs/>
          <w:color w:val="000000"/>
          <w:sz w:val="22"/>
          <w:szCs w:val="22"/>
        </w:rPr>
      </w:pPr>
    </w:p>
    <w:p w14:paraId="61070D65" w14:textId="77777777" w:rsidR="00357B7E" w:rsidRDefault="00357B7E" w:rsidP="00D915AD">
      <w:pPr>
        <w:tabs>
          <w:tab w:val="left" w:pos="1080"/>
          <w:tab w:val="left" w:pos="1440"/>
          <w:tab w:val="right" w:pos="7315"/>
        </w:tabs>
        <w:rPr>
          <w:rFonts w:ascii="Helvetica Neue" w:eastAsia="Helvetica Neue" w:hAnsi="Helvetica Neue" w:cs="Helvetica Neue"/>
          <w:b/>
          <w:bCs/>
          <w:i/>
          <w:iCs/>
          <w:color w:val="000000"/>
          <w:sz w:val="22"/>
          <w:szCs w:val="22"/>
        </w:rPr>
      </w:pPr>
    </w:p>
    <w:p w14:paraId="262C21EA" w14:textId="77777777"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b/>
          <w:bCs/>
          <w:i/>
          <w:iCs/>
          <w:color w:val="000000"/>
          <w:sz w:val="22"/>
          <w:szCs w:val="22"/>
        </w:rPr>
        <w:t>Winter Weekend Reset</w:t>
      </w:r>
      <w:r w:rsidRPr="00EB586F">
        <w:rPr>
          <w:rFonts w:ascii="Helvetica Neue" w:eastAsia="Helvetica Neue" w:hAnsi="Helvetica Neue" w:cs="Helvetica Neue"/>
          <w:color w:val="000000"/>
          <w:sz w:val="22"/>
          <w:szCs w:val="22"/>
        </w:rPr>
        <w:t xml:space="preserve"> </w:t>
      </w:r>
      <w:r w:rsidRPr="00EB586F">
        <w:rPr>
          <w:rFonts w:ascii="Helvetica Neue" w:eastAsia="Helvetica Neue" w:hAnsi="Helvetica Neue" w:cs="Helvetica Neue"/>
          <w:b/>
          <w:bCs/>
          <w:i/>
          <w:iCs/>
          <w:color w:val="000000"/>
          <w:sz w:val="22"/>
          <w:szCs w:val="22"/>
        </w:rPr>
        <w:t>– January 24-25</w:t>
      </w:r>
      <w:r w:rsidRPr="00EB586F">
        <w:rPr>
          <w:rFonts w:ascii="Helvetica Neue" w:eastAsia="Helvetica Neue" w:hAnsi="Helvetica Neue" w:cs="Helvetica Neue"/>
          <w:color w:val="000000"/>
          <w:sz w:val="22"/>
          <w:szCs w:val="22"/>
        </w:rPr>
        <w:br/>
        <w:t>Ladies, join in us on Friday night, January 24 and Saturday morning for a weekend retreat where we will enjoy delicious food, good fellowship, and spend time in worship together. Our speaker will be local author and counselor Julie Sparkman. An early registration rate is available through the end of the year! Register at cfcbirmingham.org/women or on the Church Center App.</w:t>
      </w:r>
    </w:p>
    <w:p w14:paraId="404B692A" w14:textId="77777777" w:rsidR="00FC2D48" w:rsidRDefault="00FC2D48" w:rsidP="00D915AD">
      <w:pPr>
        <w:tabs>
          <w:tab w:val="left" w:pos="1080"/>
          <w:tab w:val="left" w:pos="1440"/>
          <w:tab w:val="right" w:pos="7315"/>
        </w:tabs>
        <w:rPr>
          <w:rFonts w:ascii="Helvetica Neue" w:eastAsia="Helvetica Neue" w:hAnsi="Helvetica Neue" w:cs="Helvetica Neue"/>
          <w:color w:val="000000"/>
          <w:sz w:val="22"/>
          <w:szCs w:val="22"/>
        </w:rPr>
      </w:pPr>
    </w:p>
    <w:p w14:paraId="0F889F72" w14:textId="77777777" w:rsidR="00357B7E" w:rsidRDefault="00357B7E" w:rsidP="00D915AD">
      <w:pPr>
        <w:tabs>
          <w:tab w:val="left" w:pos="1080"/>
          <w:tab w:val="left" w:pos="1440"/>
          <w:tab w:val="right" w:pos="7315"/>
        </w:tabs>
        <w:rPr>
          <w:rFonts w:ascii="Helvetica Neue" w:eastAsia="Helvetica Neue" w:hAnsi="Helvetica Neue" w:cs="Helvetica Neue"/>
          <w:color w:val="000000"/>
          <w:sz w:val="22"/>
          <w:szCs w:val="22"/>
        </w:rPr>
      </w:pPr>
    </w:p>
    <w:p w14:paraId="145AD8D8" w14:textId="77777777" w:rsidR="00357B7E" w:rsidRPr="00EB586F" w:rsidRDefault="00357B7E" w:rsidP="00D915AD">
      <w:pPr>
        <w:tabs>
          <w:tab w:val="left" w:pos="1080"/>
          <w:tab w:val="left" w:pos="1440"/>
          <w:tab w:val="right" w:pos="7315"/>
        </w:tabs>
        <w:rPr>
          <w:rFonts w:ascii="Helvetica Neue" w:eastAsia="Helvetica Neue" w:hAnsi="Helvetica Neue" w:cs="Helvetica Neue"/>
          <w:color w:val="000000"/>
          <w:sz w:val="22"/>
          <w:szCs w:val="22"/>
        </w:rPr>
      </w:pPr>
    </w:p>
    <w:p w14:paraId="4293D5AE" w14:textId="77777777" w:rsidR="00D915AD" w:rsidRPr="00EB586F" w:rsidRDefault="00D915AD" w:rsidP="00D915AD">
      <w:pPr>
        <w:tabs>
          <w:tab w:val="left" w:pos="1080"/>
          <w:tab w:val="left" w:pos="1440"/>
          <w:tab w:val="right" w:pos="7315"/>
        </w:tabs>
        <w:rPr>
          <w:rFonts w:ascii="Helvetica Neue" w:eastAsia="Helvetica Neue" w:hAnsi="Helvetica Neue" w:cs="Helvetica Neue"/>
          <w:b/>
          <w:bCs/>
          <w:i/>
          <w:iCs/>
          <w:color w:val="000000"/>
          <w:sz w:val="22"/>
          <w:szCs w:val="22"/>
        </w:rPr>
      </w:pPr>
      <w:r w:rsidRPr="00EB586F">
        <w:rPr>
          <w:rFonts w:ascii="Helvetica Neue" w:eastAsia="Helvetica Neue" w:hAnsi="Helvetica Neue" w:cs="Helvetica Neue"/>
          <w:b/>
          <w:bCs/>
          <w:i/>
          <w:iCs/>
          <w:color w:val="000000"/>
          <w:sz w:val="22"/>
          <w:szCs w:val="22"/>
        </w:rPr>
        <w:t>Women’s Winter Bible Study Options</w:t>
      </w:r>
    </w:p>
    <w:p w14:paraId="3C79444F"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Ladies, join us for one of two Bible studies next semester: </w:t>
      </w:r>
    </w:p>
    <w:p w14:paraId="460B6785" w14:textId="77777777"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p>
    <w:p w14:paraId="133E6B36"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Day Time Study: Exodus, Part 2 (Exodus 16-21)</w:t>
      </w:r>
    </w:p>
    <w:p w14:paraId="5CA3A84B"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15—March 19</w:t>
      </w:r>
    </w:p>
    <w:p w14:paraId="0D7C2F7F"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Wednesday mornings from 9:30-11:15am</w:t>
      </w:r>
    </w:p>
    <w:p w14:paraId="7036E457"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Paige Herr</w:t>
      </w:r>
    </w:p>
    <w:p w14:paraId="04E2C935"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Childcare is provided</w:t>
      </w:r>
    </w:p>
    <w:p w14:paraId="0B4DA370" w14:textId="77777777" w:rsidR="00D915AD"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There is no need to have completed the Exodus, pt.1 Study to come!</w:t>
      </w:r>
    </w:p>
    <w:p w14:paraId="140F7536" w14:textId="77777777" w:rsidR="00D915AD" w:rsidRPr="00EB586F" w:rsidRDefault="00D915AD" w:rsidP="00D915AD">
      <w:pPr>
        <w:pStyle w:val="ListParagraph"/>
        <w:tabs>
          <w:tab w:val="left" w:pos="1080"/>
          <w:tab w:val="left" w:pos="1440"/>
          <w:tab w:val="right" w:pos="7315"/>
        </w:tabs>
        <w:ind w:left="810"/>
        <w:rPr>
          <w:rFonts w:ascii="Helvetica Neue" w:eastAsia="Helvetica Neue" w:hAnsi="Helvetica Neue" w:cs="Helvetica Neue"/>
          <w:color w:val="000000"/>
          <w:sz w:val="22"/>
          <w:szCs w:val="22"/>
        </w:rPr>
      </w:pPr>
    </w:p>
    <w:p w14:paraId="3C83C778"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Night Time Study: Trinity Theology Study</w:t>
      </w:r>
    </w:p>
    <w:p w14:paraId="268820E2"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27—March 19</w:t>
      </w:r>
    </w:p>
    <w:p w14:paraId="4F625338"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Monday evenings from 7:00-8:30pm</w:t>
      </w:r>
    </w:p>
    <w:p w14:paraId="0A1F7260"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Brittany Mann</w:t>
      </w:r>
    </w:p>
    <w:p w14:paraId="737376FB" w14:textId="77777777" w:rsidR="00D915AD"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We’ll study Michael Reeves’ book </w:t>
      </w:r>
      <w:r w:rsidRPr="00EB586F">
        <w:rPr>
          <w:rFonts w:ascii="Helvetica Neue" w:eastAsia="Helvetica Neue" w:hAnsi="Helvetica Neue" w:cs="Helvetica Neue"/>
          <w:i/>
          <w:iCs/>
          <w:color w:val="000000"/>
          <w:sz w:val="22"/>
          <w:szCs w:val="22"/>
        </w:rPr>
        <w:t xml:space="preserve">Delighting in the Trinity </w:t>
      </w:r>
      <w:r w:rsidRPr="00EB586F">
        <w:rPr>
          <w:rFonts w:ascii="Helvetica Neue" w:eastAsia="Helvetica Neue" w:hAnsi="Helvetica Neue" w:cs="Helvetica Neue"/>
          <w:color w:val="000000"/>
          <w:sz w:val="22"/>
          <w:szCs w:val="22"/>
        </w:rPr>
        <w:t>(purchase your own copy of the book)</w:t>
      </w:r>
    </w:p>
    <w:p w14:paraId="5DD98CDD" w14:textId="77777777" w:rsidR="00D915AD" w:rsidRPr="00F517D9" w:rsidRDefault="00D915AD" w:rsidP="00F517D9">
      <w:pPr>
        <w:tabs>
          <w:tab w:val="left" w:pos="1080"/>
          <w:tab w:val="left" w:pos="1440"/>
          <w:tab w:val="right" w:pos="7315"/>
        </w:tabs>
        <w:ind w:left="630"/>
        <w:rPr>
          <w:rFonts w:ascii="Helvetica Neue" w:eastAsia="Helvetica Neue" w:hAnsi="Helvetica Neue" w:cs="Helvetica Neue"/>
          <w:color w:val="000000"/>
          <w:sz w:val="22"/>
          <w:szCs w:val="22"/>
        </w:rPr>
      </w:pPr>
    </w:p>
    <w:p w14:paraId="7D81CFD7" w14:textId="280E3605" w:rsidR="00DA4D00" w:rsidRPr="00C42674" w:rsidRDefault="00D915AD" w:rsidP="00FC2D48">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Register for either study at cfcbirmingham.org/women or on the Church Center app!</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6B95D6A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15853">
        <w:rPr>
          <w:rFonts w:ascii="Helvetica Neue" w:eastAsia="Helvetica Neue" w:hAnsi="Helvetica Neue" w:cs="Helvetica Neue"/>
          <w:b/>
          <w:color w:val="000000"/>
          <w:sz w:val="26"/>
          <w:szCs w:val="26"/>
        </w:rPr>
        <w:t>January 5</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3F0569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C56413">
        <w:rPr>
          <w:rFonts w:ascii="Helvetica Neue" w:eastAsia="Helvetica Neue" w:hAnsi="Helvetica Neue" w:cs="Helvetica Neue"/>
          <w:color w:val="000000"/>
          <w:sz w:val="22"/>
          <w:szCs w:val="22"/>
        </w:rPr>
        <w:t>Grace Greater than Our Sin</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C56413">
        <w:rPr>
          <w:rFonts w:ascii="Helvetica Neue" w:eastAsia="Helvetica Neue" w:hAnsi="Helvetica Neue" w:cs="Helvetica Neue"/>
          <w:color w:val="000000"/>
          <w:sz w:val="22"/>
          <w:szCs w:val="22"/>
        </w:rPr>
        <w:t>Johnston &amp; Towner</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0A4CC8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F517D9">
        <w:rPr>
          <w:rFonts w:ascii="Helvetica Neue" w:eastAsia="Helvetica Neue" w:hAnsi="Helvetica Neue" w:cs="Helvetica Neue"/>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41E79F70" w14:textId="5703F001" w:rsidR="00F517D9" w:rsidRPr="00F517D9" w:rsidRDefault="00000000" w:rsidP="00F517D9">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DDC641A" w14:textId="77777777" w:rsidR="00F517D9" w:rsidRPr="00F517D9" w:rsidRDefault="00F517D9" w:rsidP="00F517D9">
      <w:pPr>
        <w:pStyle w:val="Body"/>
        <w:tabs>
          <w:tab w:val="left" w:pos="720"/>
        </w:tabs>
        <w:ind w:left="360" w:right="120"/>
        <w:rPr>
          <w:rFonts w:hAnsi="Helvetica"/>
          <w:i/>
        </w:rPr>
      </w:pPr>
    </w:p>
    <w:p w14:paraId="3AF9202C" w14:textId="7BCC22B8" w:rsidR="00F517D9" w:rsidRPr="00F517D9" w:rsidRDefault="00F517D9" w:rsidP="00F517D9">
      <w:pPr>
        <w:pStyle w:val="Body"/>
        <w:tabs>
          <w:tab w:val="left" w:pos="720"/>
        </w:tabs>
        <w:ind w:left="360" w:right="120"/>
        <w:rPr>
          <w:rFonts w:hAnsi="Helvetica"/>
          <w:i/>
        </w:rPr>
      </w:pPr>
      <w:r w:rsidRPr="00F517D9">
        <w:rPr>
          <w:rFonts w:hAnsi="Helvetica"/>
          <w:i/>
        </w:rPr>
        <w:t>[1] Shout for joy in the LORD, O you righteous!</w:t>
      </w:r>
    </w:p>
    <w:p w14:paraId="02541307" w14:textId="615CE8B3" w:rsidR="00F517D9" w:rsidRPr="00F517D9" w:rsidRDefault="00F517D9" w:rsidP="00F517D9">
      <w:pPr>
        <w:pStyle w:val="Body"/>
        <w:tabs>
          <w:tab w:val="left" w:pos="720"/>
        </w:tabs>
        <w:ind w:left="360" w:right="120"/>
        <w:rPr>
          <w:rFonts w:hAnsi="Helvetica"/>
          <w:i/>
        </w:rPr>
      </w:pPr>
      <w:r w:rsidRPr="00F517D9">
        <w:rPr>
          <w:rFonts w:hAnsi="Helvetica"/>
          <w:i/>
        </w:rPr>
        <w:tab/>
        <w:t>Praise befits the upright.</w:t>
      </w:r>
    </w:p>
    <w:p w14:paraId="6E6A9B41" w14:textId="4457FE9B" w:rsidR="00F517D9" w:rsidRPr="00F517D9" w:rsidRDefault="00F517D9" w:rsidP="00F517D9">
      <w:pPr>
        <w:pStyle w:val="Body"/>
        <w:tabs>
          <w:tab w:val="left" w:pos="720"/>
        </w:tabs>
        <w:ind w:left="360" w:right="120"/>
        <w:rPr>
          <w:rFonts w:hAnsi="Helvetica"/>
          <w:i/>
        </w:rPr>
      </w:pPr>
      <w:r w:rsidRPr="00F517D9">
        <w:rPr>
          <w:rFonts w:hAnsi="Helvetica"/>
          <w:i/>
        </w:rPr>
        <w:t>[2] Give thanks to the LORD with the lyre;</w:t>
      </w:r>
    </w:p>
    <w:p w14:paraId="0AD2F0CC" w14:textId="7ECF6981" w:rsidR="00F517D9" w:rsidRPr="00F517D9" w:rsidRDefault="00F517D9" w:rsidP="00F517D9">
      <w:pPr>
        <w:pStyle w:val="Body"/>
        <w:tabs>
          <w:tab w:val="left" w:pos="720"/>
        </w:tabs>
        <w:ind w:left="360" w:right="120"/>
        <w:rPr>
          <w:rFonts w:hAnsi="Helvetica"/>
          <w:i/>
        </w:rPr>
      </w:pPr>
      <w:r w:rsidRPr="00F517D9">
        <w:rPr>
          <w:rFonts w:hAnsi="Helvetica"/>
          <w:i/>
        </w:rPr>
        <w:tab/>
        <w:t>make melody to him with the harp of ten strings!</w:t>
      </w:r>
    </w:p>
    <w:p w14:paraId="596C86F8" w14:textId="760F7AF6" w:rsidR="00F517D9" w:rsidRPr="00F517D9" w:rsidRDefault="00F517D9" w:rsidP="00F517D9">
      <w:pPr>
        <w:pStyle w:val="Body"/>
        <w:tabs>
          <w:tab w:val="left" w:pos="720"/>
        </w:tabs>
        <w:ind w:left="360" w:right="120"/>
        <w:rPr>
          <w:rFonts w:hAnsi="Helvetica"/>
          <w:i/>
        </w:rPr>
      </w:pPr>
      <w:r w:rsidRPr="00F517D9">
        <w:rPr>
          <w:rFonts w:hAnsi="Helvetica"/>
          <w:i/>
        </w:rPr>
        <w:t>[3] Sing to him a new song;</w:t>
      </w:r>
    </w:p>
    <w:p w14:paraId="3382AF29" w14:textId="4AED2E5F" w:rsidR="00F517D9" w:rsidRPr="00F517D9" w:rsidRDefault="00F517D9" w:rsidP="00F517D9">
      <w:pPr>
        <w:pStyle w:val="Body"/>
        <w:tabs>
          <w:tab w:val="left" w:pos="720"/>
        </w:tabs>
        <w:ind w:left="360" w:right="120"/>
        <w:rPr>
          <w:rFonts w:hAnsi="Helvetica"/>
          <w:i/>
        </w:rPr>
      </w:pPr>
      <w:r w:rsidRPr="00F517D9">
        <w:rPr>
          <w:rFonts w:hAnsi="Helvetica"/>
          <w:i/>
        </w:rPr>
        <w:tab/>
        <w:t>play skillfully on the strings, with loud shouts.</w:t>
      </w:r>
    </w:p>
    <w:p w14:paraId="54B2D5C4" w14:textId="0818C7DC" w:rsidR="00F517D9" w:rsidRPr="00F517D9" w:rsidRDefault="00F517D9" w:rsidP="00F517D9">
      <w:pPr>
        <w:pStyle w:val="Body"/>
        <w:tabs>
          <w:tab w:val="left" w:pos="720"/>
        </w:tabs>
        <w:ind w:left="360" w:right="120"/>
        <w:rPr>
          <w:rFonts w:hAnsi="Helvetica"/>
          <w:i/>
        </w:rPr>
      </w:pPr>
      <w:r w:rsidRPr="00F517D9">
        <w:rPr>
          <w:rFonts w:hAnsi="Helvetica"/>
          <w:i/>
        </w:rPr>
        <w:t>[4] For the word of the LORD is upright,</w:t>
      </w:r>
    </w:p>
    <w:p w14:paraId="6BBF9B2A" w14:textId="39B7F221" w:rsidR="00F517D9" w:rsidRPr="00F517D9" w:rsidRDefault="00F517D9" w:rsidP="00F517D9">
      <w:pPr>
        <w:pStyle w:val="Body"/>
        <w:tabs>
          <w:tab w:val="left" w:pos="720"/>
        </w:tabs>
        <w:ind w:left="360" w:right="120"/>
        <w:rPr>
          <w:rFonts w:hAnsi="Helvetica"/>
          <w:i/>
        </w:rPr>
      </w:pPr>
      <w:r w:rsidRPr="00F517D9">
        <w:rPr>
          <w:rFonts w:hAnsi="Helvetica"/>
          <w:i/>
        </w:rPr>
        <w:tab/>
        <w:t>and all his work is done in faithfulness.</w:t>
      </w:r>
    </w:p>
    <w:p w14:paraId="30B087BB" w14:textId="60D0A019" w:rsidR="00F517D9" w:rsidRPr="00F517D9" w:rsidRDefault="00F517D9" w:rsidP="00F517D9">
      <w:pPr>
        <w:pStyle w:val="Body"/>
        <w:tabs>
          <w:tab w:val="left" w:pos="720"/>
        </w:tabs>
        <w:ind w:left="360" w:right="120"/>
        <w:rPr>
          <w:rFonts w:hAnsi="Helvetica"/>
          <w:i/>
        </w:rPr>
      </w:pPr>
      <w:r w:rsidRPr="00F517D9">
        <w:rPr>
          <w:rFonts w:hAnsi="Helvetica"/>
          <w:i/>
        </w:rPr>
        <w:t>[5] He loves righteousness and justice;</w:t>
      </w:r>
    </w:p>
    <w:p w14:paraId="0FFA9934" w14:textId="25FDB798" w:rsidR="0026707A" w:rsidRDefault="00F517D9" w:rsidP="00F517D9">
      <w:pPr>
        <w:pStyle w:val="Body"/>
        <w:tabs>
          <w:tab w:val="left" w:pos="720"/>
        </w:tabs>
        <w:ind w:left="360" w:right="120"/>
        <w:rPr>
          <w:rFonts w:hAnsi="Helvetica"/>
          <w:iCs/>
        </w:rPr>
      </w:pPr>
      <w:r w:rsidRPr="00F517D9">
        <w:rPr>
          <w:rFonts w:hAnsi="Helvetica"/>
          <w:i/>
        </w:rPr>
        <w:tab/>
        <w:t xml:space="preserve">the earth is full of the steadfast love of the LORD. </w:t>
      </w:r>
      <w:r w:rsidRPr="00F517D9">
        <w:rPr>
          <w:rFonts w:hAnsi="Helvetica"/>
          <w:iCs/>
        </w:rPr>
        <w:t>(Psalm 33:1–5</w:t>
      </w:r>
      <w:r w:rsidRPr="00F517D9">
        <w:rPr>
          <w:rFonts w:hAnsi="Helvetica"/>
          <w:iCs/>
        </w:rPr>
        <w:t>)</w:t>
      </w:r>
    </w:p>
    <w:p w14:paraId="6C2B14A8" w14:textId="77777777" w:rsidR="00F517D9" w:rsidRDefault="00F517D9" w:rsidP="00F517D9">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FAAD270" w14:textId="5D83E08E" w:rsidR="008922F8" w:rsidRPr="008922F8" w:rsidRDefault="00000000" w:rsidP="008922F8">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6026DAF6" w14:textId="131C7651" w:rsidR="00F517D9" w:rsidRPr="00F517D9" w:rsidRDefault="008922F8" w:rsidP="00F517D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ab/>
      </w:r>
    </w:p>
    <w:p w14:paraId="4DAAF319" w14:textId="630B620E" w:rsidR="00F517D9" w:rsidRPr="00F517D9" w:rsidRDefault="00F517D9" w:rsidP="00F517D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517D9">
        <w:rPr>
          <w:rFonts w:ascii="Helvetica Neue" w:eastAsia="Helvetica Neue" w:hAnsi="Helvetica Neue" w:cs="Helvetica Neue"/>
          <w:i/>
          <w:iCs/>
          <w:color w:val="000000"/>
          <w:sz w:val="22"/>
          <w:szCs w:val="22"/>
        </w:rPr>
        <w:t>[14] Righteousness and justice are the foundation of your throne;</w:t>
      </w:r>
    </w:p>
    <w:p w14:paraId="5277A000" w14:textId="48EF3535" w:rsidR="00F517D9" w:rsidRPr="00F517D9" w:rsidRDefault="00F517D9" w:rsidP="00F517D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517D9">
        <w:rPr>
          <w:rFonts w:ascii="Helvetica Neue" w:eastAsia="Helvetica Neue" w:hAnsi="Helvetica Neue" w:cs="Helvetica Neue"/>
          <w:i/>
          <w:iCs/>
          <w:color w:val="000000"/>
          <w:sz w:val="22"/>
          <w:szCs w:val="22"/>
        </w:rPr>
        <w:tab/>
        <w:t xml:space="preserve">steadfast love and faithfulness go before you. </w:t>
      </w:r>
      <w:r w:rsidRPr="00F517D9">
        <w:rPr>
          <w:rFonts w:ascii="Helvetica Neue" w:eastAsia="Helvetica Neue" w:hAnsi="Helvetica Neue" w:cs="Helvetica Neue"/>
          <w:color w:val="000000"/>
          <w:sz w:val="22"/>
          <w:szCs w:val="22"/>
        </w:rPr>
        <w:t>(Psalm 89:14</w:t>
      </w:r>
      <w:r w:rsidRPr="00F517D9">
        <w:rPr>
          <w:rFonts w:ascii="Helvetica Neue" w:eastAsia="Helvetica Neue" w:hAnsi="Helvetica Neue" w:cs="Helvetica Neue"/>
          <w:color w:val="000000"/>
          <w:sz w:val="22"/>
          <w:szCs w:val="22"/>
        </w:rPr>
        <w:t>)</w:t>
      </w:r>
    </w:p>
    <w:p w14:paraId="332C580A" w14:textId="2B1CC61C" w:rsidR="00B94ACE" w:rsidRPr="006B4A5B" w:rsidRDefault="00B94ACE" w:rsidP="00FC2D48">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8BCC2A4" w14:textId="767F627D"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3055">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Matheson &amp; Miner</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7DEB2731"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3055">
        <w:rPr>
          <w:rFonts w:ascii="Helvetica Neue" w:eastAsia="Helvetica Neue" w:hAnsi="Helvetica Neue" w:cs="Helvetica Neue"/>
          <w:color w:val="000000"/>
          <w:sz w:val="22"/>
          <w:szCs w:val="22"/>
        </w:rPr>
        <w:t>Only a Holy God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Robinson, Thompson, Smith, &amp; Farren</w:t>
      </w:r>
    </w:p>
    <w:p w14:paraId="182E1965" w14:textId="688236A0" w:rsidR="004C7785" w:rsidRPr="00FC2D48" w:rsidRDefault="009055EF" w:rsidP="00FC2D48">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1A1CF4A" w14:textId="5EBF8183" w:rsidR="00B64848"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Luke </w:t>
      </w:r>
      <w:r w:rsidR="00F517D9">
        <w:rPr>
          <w:rFonts w:ascii="Helvetica" w:hAnsi="Helvetica"/>
          <w:bCs/>
          <w:color w:val="000000" w:themeColor="text1"/>
          <w:sz w:val="22"/>
          <w:szCs w:val="22"/>
        </w:rPr>
        <w:t>10:25-37</w:t>
      </w:r>
    </w:p>
    <w:p w14:paraId="40D89B06" w14:textId="77777777" w:rsidR="004C7785" w:rsidRDefault="004C7785" w:rsidP="00B64848">
      <w:pPr>
        <w:tabs>
          <w:tab w:val="left" w:pos="720"/>
          <w:tab w:val="left" w:pos="1080"/>
          <w:tab w:val="left" w:pos="1440"/>
          <w:tab w:val="right" w:pos="7315"/>
        </w:tabs>
        <w:rPr>
          <w:rFonts w:ascii="Helvetica" w:hAnsi="Helvetica"/>
          <w:b/>
          <w:bCs/>
          <w:color w:val="000000" w:themeColor="text1"/>
          <w:sz w:val="22"/>
          <w:szCs w:val="22"/>
        </w:rPr>
      </w:pPr>
    </w:p>
    <w:p w14:paraId="0A96ADA0" w14:textId="6328D052" w:rsidR="008922F8" w:rsidRPr="00FC2D48" w:rsidRDefault="00B64848" w:rsidP="008922F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F517D9">
        <w:rPr>
          <w:rFonts w:ascii="Helvetica" w:hAnsi="Helvetica"/>
          <w:color w:val="000000" w:themeColor="text1"/>
          <w:sz w:val="22"/>
          <w:szCs w:val="22"/>
        </w:rPr>
        <w:t>Brian G.</w:t>
      </w:r>
    </w:p>
    <w:p w14:paraId="69E5534D" w14:textId="77777777" w:rsidR="00F517D9" w:rsidRPr="00F517D9" w:rsidRDefault="00F517D9" w:rsidP="00F517D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75683576" w14:textId="27DBFD02" w:rsidR="00F517D9" w:rsidRPr="00F517D9" w:rsidRDefault="00F517D9" w:rsidP="00F517D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F517D9">
        <w:rPr>
          <w:rFonts w:ascii="Helvetica" w:eastAsia="Arial Unicode MS" w:hAnsi="Helvetica" w:cs="Arial Unicode MS"/>
          <w:i/>
          <w:color w:val="000000"/>
          <w:sz w:val="22"/>
          <w:szCs w:val="22"/>
          <w:bdr w:val="nil"/>
        </w:rPr>
        <w:t xml:space="preserve">[23] Thus says the LORD: “Let not the wise man boast in his wisdom, let not the mighty man boast in his might, let not the rich man boast in his riches, [24] but let him who boasts boast in this, that he understands and knows me, that I am the LORD who practices steadfast love, justice, and righteousness in the earth. For in these things I delight, declares the LORD.” </w:t>
      </w:r>
      <w:r w:rsidRPr="00F517D9">
        <w:rPr>
          <w:rFonts w:ascii="Helvetica" w:eastAsia="Arial Unicode MS" w:hAnsi="Helvetica" w:cs="Arial Unicode MS"/>
          <w:iCs/>
          <w:color w:val="000000"/>
          <w:sz w:val="22"/>
          <w:szCs w:val="22"/>
          <w:bdr w:val="nil"/>
        </w:rPr>
        <w:t>(</w:t>
      </w:r>
      <w:r w:rsidRPr="00F517D9">
        <w:rPr>
          <w:rFonts w:ascii="Helvetica" w:eastAsia="Arial Unicode MS" w:hAnsi="Helvetica" w:cs="Arial Unicode MS"/>
          <w:iCs/>
          <w:color w:val="000000"/>
          <w:sz w:val="22"/>
          <w:szCs w:val="22"/>
          <w:bdr w:val="nil"/>
        </w:rPr>
        <w:t>Jeremiah 9:23–24</w:t>
      </w:r>
      <w:r w:rsidRPr="00F517D9">
        <w:rPr>
          <w:rFonts w:ascii="Helvetica" w:eastAsia="Arial Unicode MS" w:hAnsi="Helvetica" w:cs="Arial Unicode MS"/>
          <w:iCs/>
          <w:color w:val="000000"/>
          <w:sz w:val="22"/>
          <w:szCs w:val="22"/>
          <w:bdr w:val="nil"/>
        </w:rPr>
        <w:t>)</w:t>
      </w:r>
    </w:p>
    <w:p w14:paraId="73230D23" w14:textId="77777777" w:rsidR="00F517D9" w:rsidRPr="00F517D9" w:rsidRDefault="00F517D9" w:rsidP="00F517D9">
      <w:pPr>
        <w:tabs>
          <w:tab w:val="left" w:pos="720"/>
          <w:tab w:val="left" w:pos="1080"/>
          <w:tab w:val="left" w:pos="1440"/>
          <w:tab w:val="right" w:pos="7315"/>
        </w:tabs>
        <w:rPr>
          <w:rFonts w:ascii="Helvetica Neue" w:eastAsia="Helvetica Neue" w:hAnsi="Helvetica Neue" w:cs="Helvetica Neue"/>
          <w:color w:val="000000"/>
          <w:sz w:val="22"/>
          <w:szCs w:val="22"/>
        </w:rPr>
      </w:pPr>
    </w:p>
    <w:p w14:paraId="5F59F702" w14:textId="73D85A86" w:rsidR="00FC2D48" w:rsidRDefault="00F517D9" w:rsidP="00F517D9">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F517D9">
        <w:rPr>
          <w:rFonts w:ascii="Helvetica Neue" w:eastAsia="Helvetica Neue" w:hAnsi="Helvetica Neue" w:cs="Helvetica Neue"/>
          <w:i/>
          <w:iCs/>
          <w:color w:val="000000"/>
          <w:sz w:val="22"/>
          <w:szCs w:val="22"/>
        </w:rPr>
        <w:t>[13] And you, who were dead in your trespasses and the uncircumcision of your flesh, God made alive together with him, having forgiven us all our trespasses, [14] by canceling the record of debt that stood against us with its legal demands. This he set aside, nailing it to the cross.</w:t>
      </w:r>
      <w:r w:rsidRPr="00F517D9">
        <w:rPr>
          <w:rFonts w:ascii="Helvetica Neue" w:eastAsia="Helvetica Neue" w:hAnsi="Helvetica Neue" w:cs="Helvetica Neue"/>
          <w:color w:val="000000"/>
          <w:sz w:val="22"/>
          <w:szCs w:val="22"/>
        </w:rPr>
        <w:t xml:space="preserve"> (Colossians 2:13–14)</w:t>
      </w: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16636AF" w14:textId="4F61FB94" w:rsidR="007F12DE" w:rsidRDefault="000C636D" w:rsidP="00A2425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76FE983F"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3055">
        <w:rPr>
          <w:rFonts w:ascii="Helvetica Neue" w:eastAsia="Helvetica Neue" w:hAnsi="Helvetica Neue" w:cs="Helvetica Neue"/>
          <w:color w:val="000000"/>
          <w:sz w:val="22"/>
          <w:szCs w:val="22"/>
        </w:rPr>
        <w:t>O Fount of Love</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Boswell &amp; Papa</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36392E86"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3055">
        <w:rPr>
          <w:rFonts w:ascii="Helvetica Neue" w:eastAsia="Helvetica Neue" w:hAnsi="Helvetica Neue" w:cs="Helvetica Neue"/>
          <w:color w:val="000000"/>
          <w:sz w:val="22"/>
          <w:szCs w:val="22"/>
        </w:rPr>
        <w:t>Here Is Love Vast as the Ocean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Rees, Giles, Rives, &amp; Lowry</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F6492B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2D6D26">
        <w:rPr>
          <w:rFonts w:ascii="Helvetica Neue" w:eastAsia="Helvetica Neue" w:hAnsi="Helvetica Neue" w:cs="Helvetica Neue"/>
          <w:color w:val="000000"/>
          <w:sz w:val="22"/>
          <w:szCs w:val="22"/>
        </w:rPr>
        <w:t>Daniel Barriault</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286F0B3"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F517D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2A223E26"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A11EE5">
        <w:rPr>
          <w:rFonts w:ascii="Helvetica Neue" w:eastAsia="Helvetica Neue" w:hAnsi="Helvetica Neue" w:cs="Helvetica Neue"/>
          <w:color w:val="000000"/>
          <w:sz w:val="22"/>
          <w:szCs w:val="22"/>
        </w:rPr>
        <w:t>Great Expectations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D641E84" w:rsidR="008922F8" w:rsidRPr="008922F8" w:rsidRDefault="008E6FD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F517D9">
        <w:rPr>
          <w:rFonts w:ascii="Helvetica Neue" w:eastAsia="Helvetica Neue" w:hAnsi="Helvetica Neue" w:cs="Helvetica Neue"/>
          <w:color w:val="000000"/>
          <w:sz w:val="22"/>
          <w:szCs w:val="22"/>
        </w:rPr>
        <w:t>6</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1F0FB75E"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D3055">
        <w:rPr>
          <w:rFonts w:ascii="Helvetica Neue" w:eastAsia="Helvetica Neue" w:hAnsi="Helvetica Neue" w:cs="Helvetica Neue"/>
          <w:color w:val="000000"/>
          <w:sz w:val="22"/>
          <w:szCs w:val="22"/>
        </w:rPr>
        <w:t>Take My Life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D3055">
        <w:rPr>
          <w:rFonts w:ascii="Helvetica Neue" w:eastAsia="Helvetica Neue" w:hAnsi="Helvetica Neue" w:cs="Helvetica Neue"/>
          <w:color w:val="000000"/>
          <w:sz w:val="22"/>
          <w:szCs w:val="22"/>
        </w:rPr>
        <w:t>Giglio, Havergal, Malan, &amp; Tomlin</w:t>
      </w:r>
    </w:p>
    <w:p w14:paraId="17452324" w14:textId="77777777" w:rsidR="000C7E99" w:rsidRDefault="000C7E9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36DB547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2790413D"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F517D9">
        <w:rPr>
          <w:rFonts w:ascii="Helvetica Neue" w:eastAsia="Helvetica Neue" w:hAnsi="Helvetica Neue" w:cs="Helvetica Neue"/>
          <w:bCs/>
          <w:color w:val="000000"/>
          <w:sz w:val="22"/>
          <w:szCs w:val="22"/>
        </w:rPr>
        <w:t>Nick Murray</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33C0C62E" w14:textId="77777777" w:rsidR="00F517D9" w:rsidRDefault="00F517D9">
      <w:pPr>
        <w:tabs>
          <w:tab w:val="left" w:pos="720"/>
          <w:tab w:val="left" w:pos="1080"/>
          <w:tab w:val="left" w:pos="1440"/>
          <w:tab w:val="right" w:pos="7315"/>
        </w:tabs>
        <w:rPr>
          <w:rFonts w:ascii="Helvetica Neue" w:eastAsia="Helvetica Neue" w:hAnsi="Helvetica Neue" w:cs="Helvetica Neue"/>
          <w:b/>
          <w:color w:val="000000"/>
          <w:sz w:val="22"/>
          <w:szCs w:val="22"/>
        </w:rPr>
      </w:pPr>
    </w:p>
    <w:p w14:paraId="0DE050D6" w14:textId="77777777" w:rsidR="00F517D9" w:rsidRDefault="00F517D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057FAB6E"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0E0FCC9D" w14:textId="77777777" w:rsidR="00F517D9" w:rsidRPr="00F517D9" w:rsidRDefault="00F517D9" w:rsidP="00F517D9">
      <w:pPr>
        <w:tabs>
          <w:tab w:val="left" w:pos="720"/>
          <w:tab w:val="left" w:pos="1080"/>
          <w:tab w:val="left" w:pos="1440"/>
          <w:tab w:val="right" w:pos="7315"/>
        </w:tabs>
        <w:rPr>
          <w:rFonts w:ascii="Helvetica" w:hAnsi="Helvetica"/>
          <w:i/>
          <w:iCs/>
          <w:color w:val="000000" w:themeColor="text1"/>
          <w:sz w:val="22"/>
          <w:szCs w:val="22"/>
        </w:rPr>
      </w:pPr>
    </w:p>
    <w:p w14:paraId="0F296127" w14:textId="0F154FB5" w:rsidR="00F517D9" w:rsidRPr="00F517D9" w:rsidRDefault="00F517D9" w:rsidP="00F517D9">
      <w:pPr>
        <w:tabs>
          <w:tab w:val="left" w:pos="720"/>
          <w:tab w:val="left" w:pos="1080"/>
          <w:tab w:val="left" w:pos="1440"/>
          <w:tab w:val="right" w:pos="7315"/>
        </w:tabs>
        <w:ind w:left="270"/>
        <w:rPr>
          <w:rFonts w:ascii="Helvetica" w:hAnsi="Helvetica"/>
          <w:i/>
          <w:iCs/>
          <w:color w:val="000000" w:themeColor="text1"/>
          <w:sz w:val="22"/>
          <w:szCs w:val="22"/>
        </w:rPr>
      </w:pPr>
      <w:r w:rsidRPr="00F517D9">
        <w:rPr>
          <w:rFonts w:ascii="Helvetica" w:hAnsi="Helvetica"/>
          <w:i/>
          <w:iCs/>
          <w:color w:val="000000" w:themeColor="text1"/>
          <w:sz w:val="22"/>
          <w:szCs w:val="22"/>
        </w:rPr>
        <w:t>[8] He has told you, O man, what is good;</w:t>
      </w:r>
    </w:p>
    <w:p w14:paraId="4180DEE6" w14:textId="3F9F9C55" w:rsidR="00F517D9" w:rsidRPr="00F517D9" w:rsidRDefault="00F517D9" w:rsidP="00F517D9">
      <w:pPr>
        <w:tabs>
          <w:tab w:val="left" w:pos="720"/>
          <w:tab w:val="left" w:pos="1080"/>
          <w:tab w:val="left" w:pos="1440"/>
          <w:tab w:val="right" w:pos="7315"/>
        </w:tabs>
        <w:ind w:left="270"/>
        <w:rPr>
          <w:rFonts w:ascii="Helvetica" w:hAnsi="Helvetica"/>
          <w:i/>
          <w:iCs/>
          <w:color w:val="000000" w:themeColor="text1"/>
          <w:sz w:val="22"/>
          <w:szCs w:val="22"/>
        </w:rPr>
      </w:pPr>
      <w:r w:rsidRPr="00F517D9">
        <w:rPr>
          <w:rFonts w:ascii="Helvetica" w:hAnsi="Helvetica"/>
          <w:i/>
          <w:iCs/>
          <w:color w:val="000000" w:themeColor="text1"/>
          <w:sz w:val="22"/>
          <w:szCs w:val="22"/>
        </w:rPr>
        <w:tab/>
        <w:t>and what does the LORD require of you</w:t>
      </w:r>
    </w:p>
    <w:p w14:paraId="07F3ED35" w14:textId="693D50F4" w:rsidR="00F517D9" w:rsidRPr="00F517D9" w:rsidRDefault="00F517D9" w:rsidP="00F517D9">
      <w:pPr>
        <w:tabs>
          <w:tab w:val="left" w:pos="720"/>
          <w:tab w:val="left" w:pos="1080"/>
          <w:tab w:val="left" w:pos="1440"/>
          <w:tab w:val="right" w:pos="7315"/>
        </w:tabs>
        <w:ind w:left="270"/>
        <w:rPr>
          <w:rFonts w:ascii="Helvetica" w:hAnsi="Helvetica"/>
          <w:i/>
          <w:iCs/>
          <w:color w:val="000000" w:themeColor="text1"/>
          <w:sz w:val="22"/>
          <w:szCs w:val="22"/>
        </w:rPr>
      </w:pPr>
      <w:r w:rsidRPr="00F517D9">
        <w:rPr>
          <w:rFonts w:ascii="Helvetica" w:hAnsi="Helvetica"/>
          <w:i/>
          <w:iCs/>
          <w:color w:val="000000" w:themeColor="text1"/>
          <w:sz w:val="22"/>
          <w:szCs w:val="22"/>
        </w:rPr>
        <w:t>but to do justice, and to love kindness,</w:t>
      </w:r>
    </w:p>
    <w:p w14:paraId="0E92B754" w14:textId="73D09D42" w:rsidR="000C7E99" w:rsidRPr="000C7E99" w:rsidRDefault="00F517D9" w:rsidP="00F517D9">
      <w:pPr>
        <w:tabs>
          <w:tab w:val="left" w:pos="720"/>
          <w:tab w:val="left" w:pos="1080"/>
          <w:tab w:val="left" w:pos="1440"/>
          <w:tab w:val="right" w:pos="7315"/>
        </w:tabs>
        <w:ind w:left="270"/>
        <w:rPr>
          <w:rFonts w:ascii="Helvetica" w:hAnsi="Helvetica"/>
          <w:i/>
          <w:iCs/>
          <w:color w:val="000000" w:themeColor="text1"/>
          <w:sz w:val="22"/>
          <w:szCs w:val="22"/>
        </w:rPr>
      </w:pPr>
      <w:r w:rsidRPr="00F517D9">
        <w:rPr>
          <w:rFonts w:ascii="Helvetica" w:hAnsi="Helvetica"/>
          <w:i/>
          <w:iCs/>
          <w:color w:val="000000" w:themeColor="text1"/>
          <w:sz w:val="22"/>
          <w:szCs w:val="22"/>
        </w:rPr>
        <w:tab/>
        <w:t xml:space="preserve">and to walk humbly with your God? </w:t>
      </w:r>
      <w:r w:rsidRPr="00F517D9">
        <w:rPr>
          <w:rFonts w:ascii="Helvetica" w:hAnsi="Helvetica"/>
          <w:color w:val="000000" w:themeColor="text1"/>
          <w:sz w:val="22"/>
          <w:szCs w:val="22"/>
        </w:rPr>
        <w:t>(Micah 6:8</w:t>
      </w:r>
      <w:r w:rsidRPr="00F517D9">
        <w:rPr>
          <w:rFonts w:ascii="Helvetica" w:hAnsi="Helvetica"/>
          <w:color w:val="000000" w:themeColor="text1"/>
          <w:sz w:val="22"/>
          <w:szCs w:val="22"/>
        </w:rPr>
        <w:t>)</w:t>
      </w:r>
    </w:p>
    <w:p w14:paraId="34B17336" w14:textId="139D6D55" w:rsidR="004C7785" w:rsidRDefault="004C7785" w:rsidP="000C7E99">
      <w:pPr>
        <w:tabs>
          <w:tab w:val="left" w:pos="720"/>
          <w:tab w:val="left" w:pos="1080"/>
          <w:tab w:val="left" w:pos="1440"/>
          <w:tab w:val="right" w:pos="7315"/>
        </w:tabs>
        <w:ind w:left="270"/>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18EB5B0" w14:textId="77777777" w:rsidR="004C7785" w:rsidRDefault="004C7785" w:rsidP="00141D41">
      <w:pPr>
        <w:pBdr>
          <w:top w:val="nil"/>
          <w:left w:val="nil"/>
          <w:bottom w:val="nil"/>
          <w:right w:val="nil"/>
          <w:between w:val="nil"/>
        </w:pBdr>
        <w:rPr>
          <w:rFonts w:ascii="Helvetica Neue" w:eastAsia="Helvetica Neue" w:hAnsi="Helvetica Neue" w:cs="Helvetica Neue"/>
          <w:b/>
          <w:color w:val="000000"/>
          <w:sz w:val="26"/>
          <w:szCs w:val="26"/>
        </w:rPr>
      </w:pPr>
    </w:p>
    <w:p w14:paraId="43C18CD8" w14:textId="77777777" w:rsidR="000C7E99" w:rsidRDefault="000C7E99"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4720BF8E" w14:textId="77777777" w:rsidR="0032210D" w:rsidRDefault="0032210D" w:rsidP="003B4933">
      <w:pPr>
        <w:pStyle w:val="Body"/>
        <w:rPr>
          <w:rFonts w:hAnsi="Helvetica"/>
        </w:rPr>
      </w:pPr>
    </w:p>
    <w:p w14:paraId="4FE71935" w14:textId="7A45F203" w:rsidR="007C01E5" w:rsidRDefault="003B4933" w:rsidP="003B4933">
      <w:pPr>
        <w:pStyle w:val="Body"/>
        <w:rPr>
          <w:rFonts w:hAnsi="Helvetica"/>
          <w:b/>
          <w:i/>
          <w:iCs/>
        </w:rPr>
      </w:pPr>
      <w:r w:rsidRPr="00FA4087">
        <w:rPr>
          <w:rFonts w:hAnsi="Helvetica"/>
          <w:b/>
          <w:i/>
          <w:iCs/>
        </w:rPr>
        <w:t>The Lord’s Supper</w:t>
      </w:r>
    </w:p>
    <w:p w14:paraId="0C3DF6CC" w14:textId="77777777" w:rsidR="004C7785" w:rsidRPr="00FA4087" w:rsidRDefault="004C7785" w:rsidP="003B4933">
      <w:pPr>
        <w:pStyle w:val="Body"/>
        <w:rPr>
          <w:rFonts w:hAnsi="Helvetica"/>
          <w:b/>
          <w:i/>
          <w:iCs/>
        </w:rPr>
      </w:pP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930183" w14:textId="77777777" w:rsidR="00F434FE" w:rsidRDefault="00F434FE" w:rsidP="003B4933">
      <w:pPr>
        <w:pStyle w:val="Body"/>
        <w:rPr>
          <w:rFonts w:hAnsi="Helvetica"/>
        </w:rPr>
      </w:pPr>
    </w:p>
    <w:p w14:paraId="141D5DD1" w14:textId="77777777" w:rsidR="00F434FE" w:rsidRPr="00FA4087" w:rsidRDefault="00F434FE" w:rsidP="00F434FE">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45A4DFEF" w14:textId="77777777" w:rsidR="00F434FE" w:rsidRPr="00FA4087" w:rsidRDefault="00F434FE" w:rsidP="00F434FE">
      <w:pPr>
        <w:pStyle w:val="Body"/>
        <w:rPr>
          <w:rFonts w:hAnsi="Helvetica"/>
        </w:rPr>
      </w:pPr>
    </w:p>
    <w:p w14:paraId="612FB8D3" w14:textId="77777777" w:rsidR="00F434FE" w:rsidRPr="005D37CD" w:rsidRDefault="00F434FE" w:rsidP="00F434FE">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4C7127E" w14:textId="77777777" w:rsidR="00F434FE" w:rsidRDefault="00F434FE" w:rsidP="003B4933">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1709C786" w14:textId="20DD0A81" w:rsidR="00FA6337" w:rsidRPr="001547A6" w:rsidRDefault="001547A6" w:rsidP="00FA6337">
      <w:pPr>
        <w:tabs>
          <w:tab w:val="left" w:pos="720"/>
          <w:tab w:val="left" w:pos="1080"/>
          <w:tab w:val="left" w:pos="1440"/>
          <w:tab w:val="right" w:pos="7315"/>
        </w:tabs>
        <w:rPr>
          <w:rFonts w:ascii="Helvetica" w:eastAsia="Arial Unicode MS" w:hAnsi="Helvetica" w:cs="Arial Unicode MS"/>
          <w:bCs/>
          <w:color w:val="000000" w:themeColor="text1"/>
          <w:sz w:val="22"/>
          <w:szCs w:val="22"/>
          <w:bdr w:val="nil"/>
        </w:rPr>
      </w:pPr>
      <w:r w:rsidRPr="00D03A47">
        <w:rPr>
          <w:rFonts w:ascii="Helvetica" w:eastAsia="Arial Unicode MS" w:hAnsi="Helvetica" w:cs="Arial Unicode MS"/>
          <w:color w:val="000000" w:themeColor="text1"/>
          <w:sz w:val="22"/>
          <w:szCs w:val="22"/>
          <w:bdr w:val="nil"/>
        </w:rPr>
        <w:t>For our church</w:t>
      </w:r>
      <w:r w:rsidR="00A11EE5">
        <w:rPr>
          <w:rFonts w:ascii="Helvetica" w:eastAsia="Arial Unicode MS" w:hAnsi="Helvetica" w:cs="Arial Unicode MS"/>
          <w:color w:val="000000" w:themeColor="text1"/>
          <w:sz w:val="22"/>
          <w:szCs w:val="22"/>
          <w:bdr w:val="nil"/>
        </w:rPr>
        <w:t xml:space="preserve">: that God would grant us clarity, unity, </w:t>
      </w:r>
      <w:r w:rsidR="00357B7E">
        <w:rPr>
          <w:rFonts w:ascii="Helvetica" w:eastAsia="Arial Unicode MS" w:hAnsi="Helvetica" w:cs="Arial Unicode MS"/>
          <w:color w:val="000000" w:themeColor="text1"/>
          <w:sz w:val="22"/>
          <w:szCs w:val="22"/>
          <w:bdr w:val="nil"/>
        </w:rPr>
        <w:t xml:space="preserve">and </w:t>
      </w:r>
      <w:r w:rsidR="00A11EE5">
        <w:rPr>
          <w:rFonts w:ascii="Helvetica" w:eastAsia="Arial Unicode MS" w:hAnsi="Helvetica" w:cs="Arial Unicode MS"/>
          <w:color w:val="000000" w:themeColor="text1"/>
          <w:sz w:val="22"/>
          <w:szCs w:val="22"/>
          <w:bdr w:val="nil"/>
        </w:rPr>
        <w:t>obvious paths forward as think about the future of our church; that God would present us with opportunities that maximize our church’s impact for the advancement of Christ’s Kingdom; and that the Lord would go before us and establish our steps, guard us from error, and give us increased wisdom.</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05A51D93"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4C0DE6">
        <w:rPr>
          <w:rFonts w:ascii="Helvetica Neue" w:eastAsia="Helvetica Neue" w:hAnsi="Helvetica Neue" w:cs="Helvetica Neue"/>
          <w:sz w:val="22"/>
          <w:szCs w:val="22"/>
        </w:rPr>
        <w:t>Iron City</w:t>
      </w:r>
      <w:r w:rsidR="00C61900">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C61900">
        <w:rPr>
          <w:rFonts w:ascii="Helvetica Neue" w:eastAsia="Helvetica Neue" w:hAnsi="Helvetica Neue" w:cs="Helvetica Neue"/>
          <w:sz w:val="22"/>
          <w:szCs w:val="22"/>
        </w:rPr>
        <w:t xml:space="preserve"> </w:t>
      </w:r>
      <w:r w:rsidR="004C0DE6">
        <w:rPr>
          <w:rFonts w:ascii="Helvetica Neue" w:eastAsia="Helvetica Neue" w:hAnsi="Helvetica Neue" w:cs="Helvetica Neue"/>
          <w:sz w:val="22"/>
          <w:szCs w:val="22"/>
        </w:rPr>
        <w:t>Isaac Adams,</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F867C8F" w14:textId="53502A5F" w:rsidR="001547A6" w:rsidRPr="00614701" w:rsidRDefault="001547A6" w:rsidP="001547A6">
      <w:pPr>
        <w:rPr>
          <w:rFonts w:ascii="Helvetica" w:hAnsi="Helvetica" w:cs="Helvetica"/>
          <w:sz w:val="22"/>
          <w:szCs w:val="22"/>
        </w:rPr>
      </w:pPr>
      <w:r w:rsidRPr="00614701">
        <w:rPr>
          <w:rFonts w:ascii="Helvetica" w:hAnsi="Helvetica" w:cs="Helvetica"/>
          <w:sz w:val="22"/>
          <w:szCs w:val="22"/>
        </w:rPr>
        <w:t>For our nation</w:t>
      </w:r>
      <w:r w:rsidR="00A11EE5">
        <w:rPr>
          <w:rFonts w:ascii="Helvetica" w:hAnsi="Helvetica" w:cs="Helvetica"/>
          <w:sz w:val="22"/>
          <w:szCs w:val="22"/>
        </w:rPr>
        <w:t xml:space="preserve"> in light of this week’s terror attack</w:t>
      </w:r>
      <w:r w:rsidR="00357B7E">
        <w:rPr>
          <w:rFonts w:ascii="Helvetica" w:hAnsi="Helvetica" w:cs="Helvetica"/>
          <w:sz w:val="22"/>
          <w:szCs w:val="22"/>
        </w:rPr>
        <w:t xml:space="preserve"> in New Orleans</w:t>
      </w:r>
      <w:r w:rsidR="00A11EE5">
        <w:rPr>
          <w:rFonts w:ascii="Helvetica" w:hAnsi="Helvetica" w:cs="Helvetica"/>
          <w:sz w:val="22"/>
          <w:szCs w:val="22"/>
        </w:rPr>
        <w:t xml:space="preserve">, that God would be near to the families and loved ones </w:t>
      </w:r>
      <w:r w:rsidR="00CD5EAD">
        <w:rPr>
          <w:rFonts w:ascii="Helvetica" w:hAnsi="Helvetica" w:cs="Helvetica"/>
          <w:sz w:val="22"/>
          <w:szCs w:val="22"/>
        </w:rPr>
        <w:t xml:space="preserve">of the victims, that God would help the authorities who are investigating the matter, and that ultimately God would transform the hearts of those who intend to do evil to other image bearers so that events like these are entirely unthinkable.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890624" w14:textId="490430D5" w:rsidR="002C20E3" w:rsidRDefault="001C5C28">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 xml:space="preserve">For </w:t>
      </w:r>
      <w:r w:rsidR="001547A6">
        <w:rPr>
          <w:rFonts w:ascii="Helvetica" w:hAnsi="Helvetica" w:cs="Arial"/>
          <w:color w:val="000000"/>
          <w:sz w:val="22"/>
          <w:szCs w:val="22"/>
          <w:shd w:val="clear" w:color="auto" w:fill="FFFFFF"/>
        </w:rPr>
        <w:t xml:space="preserve">the </w:t>
      </w:r>
      <w:r w:rsidR="002D3055">
        <w:rPr>
          <w:rFonts w:ascii="Helvetica" w:hAnsi="Helvetica" w:cs="Arial"/>
          <w:color w:val="000000"/>
          <w:sz w:val="22"/>
          <w:szCs w:val="22"/>
          <w:shd w:val="clear" w:color="auto" w:fill="FFFFFF"/>
        </w:rPr>
        <w:t>nation of Bhutan and particularly for</w:t>
      </w:r>
      <w:r w:rsidR="002D3055" w:rsidRPr="002D3055">
        <w:rPr>
          <w:rFonts w:ascii="Helvetica" w:hAnsi="Helvetica" w:cs="Arial"/>
          <w:color w:val="000000"/>
          <w:sz w:val="22"/>
          <w:szCs w:val="22"/>
          <w:shd w:val="clear" w:color="auto" w:fill="FFFFFF"/>
        </w:rPr>
        <w:t xml:space="preserve"> believers in Bhutan</w:t>
      </w:r>
      <w:r w:rsidR="002D3055">
        <w:rPr>
          <w:rFonts w:ascii="Helvetica" w:hAnsi="Helvetica" w:cs="Arial"/>
          <w:color w:val="000000"/>
          <w:sz w:val="22"/>
          <w:szCs w:val="22"/>
          <w:shd w:val="clear" w:color="auto" w:fill="FFFFFF"/>
        </w:rPr>
        <w:t>:</w:t>
      </w:r>
      <w:r w:rsidR="002D3055" w:rsidRPr="002D3055">
        <w:rPr>
          <w:rFonts w:ascii="Helvetica" w:hAnsi="Helvetica" w:cs="Arial"/>
          <w:color w:val="000000"/>
          <w:sz w:val="22"/>
          <w:szCs w:val="22"/>
          <w:shd w:val="clear" w:color="auto" w:fill="FFFFFF"/>
        </w:rPr>
        <w:t xml:space="preserve"> for job opportunities that would allow them to remain in the country to serve small house churches and share the gospel with co-workers, family, and friends</w:t>
      </w:r>
      <w:r w:rsidR="002D3055">
        <w:rPr>
          <w:rFonts w:ascii="Helvetica" w:hAnsi="Helvetica" w:cs="Arial"/>
          <w:color w:val="000000"/>
          <w:sz w:val="22"/>
          <w:szCs w:val="22"/>
          <w:shd w:val="clear" w:color="auto" w:fill="FFFFFF"/>
        </w:rPr>
        <w:t>,</w:t>
      </w:r>
      <w:r w:rsidR="002D3055" w:rsidRPr="002D3055">
        <w:rPr>
          <w:rFonts w:ascii="Helvetica" w:hAnsi="Helvetica" w:cs="Arial"/>
          <w:color w:val="000000"/>
          <w:sz w:val="22"/>
          <w:szCs w:val="22"/>
          <w:shd w:val="clear" w:color="auto" w:fill="FFFFFF"/>
        </w:rPr>
        <w:t xml:space="preserve"> rather than leaving the country to find migrant employment elsewhere</w:t>
      </w:r>
      <w:r w:rsidR="002D3055">
        <w:rPr>
          <w:rFonts w:ascii="Helvetica" w:hAnsi="Helvetica" w:cs="Arial"/>
          <w:color w:val="000000"/>
          <w:sz w:val="22"/>
          <w:szCs w:val="22"/>
          <w:shd w:val="clear" w:color="auto" w:fill="FFFFFF"/>
        </w:rPr>
        <w:t xml:space="preserve">; </w:t>
      </w:r>
      <w:proofErr w:type="gramStart"/>
      <w:r w:rsidR="004C0DE6">
        <w:rPr>
          <w:rFonts w:ascii="Helvetica" w:hAnsi="Helvetica" w:cs="Arial"/>
          <w:color w:val="000000"/>
          <w:sz w:val="22"/>
          <w:szCs w:val="22"/>
          <w:shd w:val="clear" w:color="auto" w:fill="FFFFFF"/>
        </w:rPr>
        <w:t>also</w:t>
      </w:r>
      <w:proofErr w:type="gramEnd"/>
      <w:r w:rsidR="004C0DE6">
        <w:rPr>
          <w:rFonts w:ascii="Helvetica" w:hAnsi="Helvetica" w:cs="Arial"/>
          <w:color w:val="000000"/>
          <w:sz w:val="22"/>
          <w:szCs w:val="22"/>
          <w:shd w:val="clear" w:color="auto" w:fill="FFFFFF"/>
        </w:rPr>
        <w:t xml:space="preserve"> </w:t>
      </w:r>
      <w:r w:rsidR="002D3055" w:rsidRPr="002D3055">
        <w:rPr>
          <w:rFonts w:ascii="Helvetica" w:hAnsi="Helvetica" w:cs="Arial"/>
          <w:color w:val="000000"/>
          <w:sz w:val="22"/>
          <w:szCs w:val="22"/>
          <w:shd w:val="clear" w:color="auto" w:fill="FFFFFF"/>
        </w:rPr>
        <w:t>for pastors to receive the support they need to serve full-time in small churches.</w:t>
      </w:r>
    </w:p>
    <w:p w14:paraId="29ECBD1D"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F97ECEF"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8426D17"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C78D65F-4078-FB43-A848-BD71D4162998}"/>
  </w:font>
  <w:font w:name="Times New Roman">
    <w:panose1 w:val="02020603050405020304"/>
    <w:charset w:val="00"/>
    <w:family w:val="roman"/>
    <w:pitch w:val="variable"/>
    <w:sig w:usb0="E0002EFF" w:usb1="C000785B" w:usb2="00000009" w:usb3="00000000" w:csb0="000001FF" w:csb1="00000000"/>
    <w:embedRegular r:id="rId2" w:fontKey="{76F77221-ED81-5D4F-ACD3-7A92C3B9EE14}"/>
    <w:embedBold r:id="rId3" w:fontKey="{D1927EC1-FD40-3C40-8E8A-0C2768A3AE00}"/>
    <w:embedItalic r:id="rId4" w:fontKey="{5B9D23EB-71F4-1940-9B9F-0BB15C6BF42D}"/>
  </w:font>
  <w:font w:name="Courier New">
    <w:panose1 w:val="02070309020205020404"/>
    <w:charset w:val="00"/>
    <w:family w:val="modern"/>
    <w:pitch w:val="fixed"/>
    <w:sig w:usb0="E0002AFF" w:usb1="C0007843" w:usb2="00000009" w:usb3="00000000" w:csb0="000001FF" w:csb1="00000000"/>
    <w:embedRegular r:id="rId5" w:fontKey="{B1C28584-4CDD-4B4A-938A-E455D0675C8D}"/>
  </w:font>
  <w:font w:name="Wingdings">
    <w:panose1 w:val="05000000000000000000"/>
    <w:charset w:val="02"/>
    <w:family w:val="decorative"/>
    <w:pitch w:val="variable"/>
    <w:sig w:usb0="00000003" w:usb1="10000000" w:usb2="00000000" w:usb3="00000000" w:csb0="80000001" w:csb1="00000000"/>
    <w:embedRegular r:id="rId6" w:fontKey="{584B6989-F3AA-1D46-8A81-694BEC234BC6}"/>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5450FED4-0829-E549-A65D-9395455A8FF0}"/>
    <w:embedItalic r:id="rId9" w:fontKey="{ECA9043A-E13E-5445-91FE-7EBA84B9CEE3}"/>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F9865720-2315-734C-A146-C17363C576FE}"/>
  </w:font>
  <w:font w:name="Georgia">
    <w:panose1 w:val="02040502050405020303"/>
    <w:charset w:val="00"/>
    <w:family w:val="roman"/>
    <w:pitch w:val="variable"/>
    <w:sig w:usb0="00000287" w:usb1="00000000" w:usb2="00000000" w:usb3="00000000" w:csb0="0000009F" w:csb1="00000000"/>
    <w:embedRegular r:id="rId15" w:fontKey="{9B43FBB2-0F6D-774E-91F9-AA674CBE0545}"/>
    <w:embedItalic r:id="rId16" w:fontKey="{6F32841F-BEAA-E04F-A0EC-9133CAFEE32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1" w:fontKey="{CE07EEE6-5CEF-9948-94AA-64C55E01B3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216589"/>
    <w:rsid w:val="00236DCC"/>
    <w:rsid w:val="00237B49"/>
    <w:rsid w:val="00247BD3"/>
    <w:rsid w:val="00266CE0"/>
    <w:rsid w:val="0026707A"/>
    <w:rsid w:val="002807C4"/>
    <w:rsid w:val="00287F7C"/>
    <w:rsid w:val="00295E8F"/>
    <w:rsid w:val="002B1D3F"/>
    <w:rsid w:val="002B5A75"/>
    <w:rsid w:val="002C20E3"/>
    <w:rsid w:val="002D3055"/>
    <w:rsid w:val="002D5B5E"/>
    <w:rsid w:val="002D5EDE"/>
    <w:rsid w:val="002D6D26"/>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61ED"/>
    <w:rsid w:val="00370F6D"/>
    <w:rsid w:val="00382BA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0DE6"/>
    <w:rsid w:val="004C27D6"/>
    <w:rsid w:val="004C42A8"/>
    <w:rsid w:val="004C7785"/>
    <w:rsid w:val="004D229C"/>
    <w:rsid w:val="004F6CC1"/>
    <w:rsid w:val="00514758"/>
    <w:rsid w:val="005223E5"/>
    <w:rsid w:val="00526776"/>
    <w:rsid w:val="00564B00"/>
    <w:rsid w:val="00571AC7"/>
    <w:rsid w:val="005869F4"/>
    <w:rsid w:val="00594AD9"/>
    <w:rsid w:val="005B294F"/>
    <w:rsid w:val="005C5F42"/>
    <w:rsid w:val="005F0773"/>
    <w:rsid w:val="00600ED8"/>
    <w:rsid w:val="006018AA"/>
    <w:rsid w:val="0060288B"/>
    <w:rsid w:val="00607734"/>
    <w:rsid w:val="006129AA"/>
    <w:rsid w:val="0062368D"/>
    <w:rsid w:val="006244B5"/>
    <w:rsid w:val="00641812"/>
    <w:rsid w:val="0068125D"/>
    <w:rsid w:val="00692072"/>
    <w:rsid w:val="00697468"/>
    <w:rsid w:val="006A3EC7"/>
    <w:rsid w:val="006B4A5B"/>
    <w:rsid w:val="006C24D1"/>
    <w:rsid w:val="006D14E5"/>
    <w:rsid w:val="006D2D49"/>
    <w:rsid w:val="006E641B"/>
    <w:rsid w:val="00705717"/>
    <w:rsid w:val="00706147"/>
    <w:rsid w:val="0071152A"/>
    <w:rsid w:val="00724033"/>
    <w:rsid w:val="0073383E"/>
    <w:rsid w:val="0073453C"/>
    <w:rsid w:val="00747B68"/>
    <w:rsid w:val="00764A16"/>
    <w:rsid w:val="00765A41"/>
    <w:rsid w:val="00770527"/>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35F0"/>
    <w:rsid w:val="007F5D81"/>
    <w:rsid w:val="00805034"/>
    <w:rsid w:val="00807AFE"/>
    <w:rsid w:val="00810A95"/>
    <w:rsid w:val="008261BF"/>
    <w:rsid w:val="0083195D"/>
    <w:rsid w:val="008511B3"/>
    <w:rsid w:val="0085167E"/>
    <w:rsid w:val="00860747"/>
    <w:rsid w:val="008922F8"/>
    <w:rsid w:val="00893BBB"/>
    <w:rsid w:val="008A0820"/>
    <w:rsid w:val="008B2A89"/>
    <w:rsid w:val="008C6F91"/>
    <w:rsid w:val="008E6FD4"/>
    <w:rsid w:val="00903DED"/>
    <w:rsid w:val="009055EF"/>
    <w:rsid w:val="00912E7A"/>
    <w:rsid w:val="0092388E"/>
    <w:rsid w:val="009238D9"/>
    <w:rsid w:val="009311D1"/>
    <w:rsid w:val="00935233"/>
    <w:rsid w:val="0094259D"/>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4A55"/>
    <w:rsid w:val="00A11EE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E0D08"/>
    <w:rsid w:val="00B04615"/>
    <w:rsid w:val="00B05621"/>
    <w:rsid w:val="00B307DF"/>
    <w:rsid w:val="00B322E7"/>
    <w:rsid w:val="00B34EFF"/>
    <w:rsid w:val="00B365CF"/>
    <w:rsid w:val="00B53EF9"/>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6413"/>
    <w:rsid w:val="00C57F89"/>
    <w:rsid w:val="00C61900"/>
    <w:rsid w:val="00C63059"/>
    <w:rsid w:val="00C6554C"/>
    <w:rsid w:val="00C81FD2"/>
    <w:rsid w:val="00CA37FE"/>
    <w:rsid w:val="00CC21B7"/>
    <w:rsid w:val="00CC61ED"/>
    <w:rsid w:val="00CD14D9"/>
    <w:rsid w:val="00CD5EAD"/>
    <w:rsid w:val="00CD6F19"/>
    <w:rsid w:val="00CD79E9"/>
    <w:rsid w:val="00CF4E16"/>
    <w:rsid w:val="00CF79B9"/>
    <w:rsid w:val="00D01913"/>
    <w:rsid w:val="00D04DED"/>
    <w:rsid w:val="00D21D0A"/>
    <w:rsid w:val="00D247AF"/>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E5B"/>
    <w:rsid w:val="00E02047"/>
    <w:rsid w:val="00E14A5F"/>
    <w:rsid w:val="00E45F4E"/>
    <w:rsid w:val="00E55F30"/>
    <w:rsid w:val="00E61511"/>
    <w:rsid w:val="00E636E4"/>
    <w:rsid w:val="00E7765F"/>
    <w:rsid w:val="00E91E8A"/>
    <w:rsid w:val="00EB1939"/>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434FE"/>
    <w:rsid w:val="00F44527"/>
    <w:rsid w:val="00F458A8"/>
    <w:rsid w:val="00F517D9"/>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6081</TotalTime>
  <Pages>2</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33</cp:revision>
  <cp:lastPrinted>2025-01-03T18:13:00Z</cp:lastPrinted>
  <dcterms:created xsi:type="dcterms:W3CDTF">2024-07-07T13:32:00Z</dcterms:created>
  <dcterms:modified xsi:type="dcterms:W3CDTF">2025-01-03T18:20:00Z</dcterms:modified>
</cp:coreProperties>
</file>