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DD7F" w14:textId="77777777" w:rsidR="006B4270" w:rsidRPr="00314C86" w:rsidRDefault="006B4270" w:rsidP="00873849">
      <w:pPr>
        <w:tabs>
          <w:tab w:val="left" w:pos="720"/>
          <w:tab w:val="left" w:pos="1080"/>
          <w:tab w:val="left" w:pos="1440"/>
          <w:tab w:val="right" w:pos="7315"/>
        </w:tabs>
        <w:jc w:val="center"/>
        <w:rPr>
          <w:rFonts w:ascii="Helvetica" w:hAnsi="Helvetica"/>
          <w:b/>
          <w:color w:val="000000" w:themeColor="text1"/>
          <w:sz w:val="26"/>
          <w:szCs w:val="26"/>
        </w:rPr>
      </w:pPr>
      <w:r w:rsidRPr="00314C86">
        <w:rPr>
          <w:rFonts w:ascii="Helvetica" w:hAnsi="Helvetica"/>
          <w:b/>
          <w:color w:val="000000" w:themeColor="text1"/>
          <w:sz w:val="26"/>
          <w:szCs w:val="26"/>
        </w:rPr>
        <w:t>About Christ Fellowship Church</w:t>
      </w:r>
    </w:p>
    <w:p w14:paraId="7D9E44AC" w14:textId="77777777" w:rsidR="006B4270" w:rsidRPr="00314C86" w:rsidRDefault="006B4270" w:rsidP="00873849">
      <w:pPr>
        <w:tabs>
          <w:tab w:val="left" w:pos="720"/>
          <w:tab w:val="left" w:pos="1080"/>
          <w:tab w:val="left" w:pos="1440"/>
          <w:tab w:val="right" w:pos="7315"/>
        </w:tabs>
        <w:rPr>
          <w:rFonts w:ascii="Helvetica" w:hAnsi="Helvetica"/>
          <w:b/>
          <w:iCs/>
          <w:color w:val="000000" w:themeColor="text1"/>
          <w:sz w:val="22"/>
          <w:szCs w:val="22"/>
        </w:rPr>
      </w:pPr>
    </w:p>
    <w:p w14:paraId="3BBD7E49" w14:textId="77777777"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Mission:</w:t>
      </w:r>
      <w:r w:rsidRPr="00314C86">
        <w:rPr>
          <w:rFonts w:ascii="Helvetica" w:hAnsi="Helvetica"/>
          <w:color w:val="000000" w:themeColor="text1"/>
          <w:sz w:val="22"/>
          <w:szCs w:val="22"/>
        </w:rPr>
        <w:t xml:space="preserve"> We exist to make disciples of Christ who love God and love their neighbor.</w:t>
      </w:r>
    </w:p>
    <w:p w14:paraId="6FA27D79" w14:textId="37905773"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7B48BAF" w14:textId="489C57D3"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Vision:</w:t>
      </w:r>
      <w:r w:rsidRPr="00314C86">
        <w:rPr>
          <w:rFonts w:ascii="Helvetica" w:hAnsi="Helvetica"/>
          <w:color w:val="000000" w:themeColor="text1"/>
          <w:sz w:val="22"/>
          <w:szCs w:val="22"/>
        </w:rPr>
        <w:t xml:space="preserve"> To see the gospel spread into every corner of our lives and every corner of the globe.</w:t>
      </w:r>
    </w:p>
    <w:p w14:paraId="745F94CF" w14:textId="5285EF88"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11DCBA0B"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As we gather</w:t>
      </w:r>
      <w:r w:rsidRPr="00314C86">
        <w:rPr>
          <w:rFonts w:ascii="Helvetica" w:hAnsi="Helvetica"/>
          <w:color w:val="000000" w:themeColor="text1"/>
          <w:sz w:val="22"/>
          <w:szCs w:val="22"/>
        </w:rPr>
        <w:t xml:space="preserve"> each Sunday, our desire is to engage with the living God in authentic worship, giving him the praise he deserves, as we read, sing, pray, preach, and sit under the truth of God’s Word and respond in obedience. We look to give ourselves to bold prayer, to spend ourselves and our resources through joyful giving, and to create a culture of gracious hospitality among a diversely unified people.</w:t>
      </w:r>
    </w:p>
    <w:p w14:paraId="5BDA00C0" w14:textId="726E1B9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555BADE6" w14:textId="189A4650"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As we scatter </w:t>
      </w:r>
      <w:r w:rsidRPr="00314C86">
        <w:rPr>
          <w:rFonts w:ascii="Helvetica" w:hAnsi="Helvetica"/>
          <w:color w:val="000000" w:themeColor="text1"/>
          <w:sz w:val="22"/>
          <w:szCs w:val="22"/>
        </w:rPr>
        <w:t xml:space="preserve">each week, we commit to give ourselves to one another in sanctifying community, to the lost through faithful evangelism in our spheres of influence, and to the suffering around us with Christ-like compassion, all in hopes of multiplying the witness of Christ in our city and around the world. </w:t>
      </w:r>
    </w:p>
    <w:p w14:paraId="392B3CD4" w14:textId="5BE12C52"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AC9568C" w14:textId="17D5D5E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CFC Kids: </w:t>
      </w:r>
      <w:r w:rsidRPr="00314C86">
        <w:rPr>
          <w:rFonts w:ascii="Helvetica" w:hAnsi="Helvetica"/>
          <w:color w:val="000000" w:themeColor="text1"/>
          <w:sz w:val="22"/>
          <w:szCs w:val="22"/>
        </w:rPr>
        <w:t xml:space="preserve">As a congregation, we are deeply committed to next-generation discipleship. This church wants to come alongside parents as they raise their children in the Lord. To help toward that end on Sundays, we offer CFC Kids for children from birth through fifth grade. We offer CFC Kids throughout the entire length of the service for children pre-school and younger. Kids in kindergarten through fifth grade will attend the first part of the worship service and then exit for age-appropriate lessons during the sermon. Of course, you may keep your children with you throughout </w:t>
      </w:r>
      <w:proofErr w:type="gramStart"/>
      <w:r w:rsidRPr="00314C86">
        <w:rPr>
          <w:rFonts w:ascii="Helvetica" w:hAnsi="Helvetica"/>
          <w:color w:val="000000" w:themeColor="text1"/>
          <w:sz w:val="22"/>
          <w:szCs w:val="22"/>
        </w:rPr>
        <w:t>worship, if</w:t>
      </w:r>
      <w:proofErr w:type="gramEnd"/>
      <w:r w:rsidRPr="00314C86">
        <w:rPr>
          <w:rFonts w:ascii="Helvetica" w:hAnsi="Helvetica"/>
          <w:color w:val="000000" w:themeColor="text1"/>
          <w:sz w:val="22"/>
          <w:szCs w:val="22"/>
        </w:rPr>
        <w:t xml:space="preserve"> you like. If you have any questions about CFC Kids, please email </w:t>
      </w:r>
      <w:r w:rsidR="00B30840">
        <w:rPr>
          <w:rFonts w:ascii="Helvetica" w:hAnsi="Helvetica"/>
          <w:color w:val="000000" w:themeColor="text1"/>
          <w:sz w:val="22"/>
          <w:szCs w:val="22"/>
        </w:rPr>
        <w:t>Sarah Beth Shepard at sb@cfcbirmingham.org.</w:t>
      </w: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B8097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2F53EABA"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160C0C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7D1738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07C7B41" w14:textId="77777777" w:rsidR="00B63861" w:rsidRPr="00314C86"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4AB627A" w14:textId="666F3509" w:rsidR="00FD66D1" w:rsidRPr="00314C86" w:rsidRDefault="00893904" w:rsidP="00873849">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FB492D">
        <w:rPr>
          <w:rFonts w:ascii="Helvetica" w:hAnsi="Helvetica"/>
          <w:bCs/>
          <w:color w:val="A5A5A5" w:themeColor="accent3"/>
          <w:sz w:val="16"/>
          <w:szCs w:val="16"/>
        </w:rPr>
        <w:t>3</w:t>
      </w:r>
      <w:r w:rsidR="00772C3A">
        <w:rPr>
          <w:rFonts w:ascii="Helvetica" w:hAnsi="Helvetica"/>
          <w:bCs/>
          <w:color w:val="A5A5A5" w:themeColor="accent3"/>
          <w:sz w:val="16"/>
          <w:szCs w:val="16"/>
        </w:rPr>
        <w:t>/</w:t>
      </w:r>
      <w:r w:rsidR="004C2348">
        <w:rPr>
          <w:rFonts w:ascii="Helvetica" w:hAnsi="Helvetica"/>
          <w:bCs/>
          <w:color w:val="A5A5A5" w:themeColor="accent3"/>
          <w:sz w:val="16"/>
          <w:szCs w:val="16"/>
        </w:rPr>
        <w:t>31</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2349C7FC" w14:textId="0BEC32B4" w:rsidR="000E07B2" w:rsidRPr="003E2D2F" w:rsidRDefault="001A490E" w:rsidP="003E2D2F">
      <w:pPr>
        <w:tabs>
          <w:tab w:val="left" w:pos="720"/>
          <w:tab w:val="left" w:pos="1080"/>
          <w:tab w:val="left" w:pos="1440"/>
          <w:tab w:val="right" w:pos="7315"/>
        </w:tabs>
        <w:jc w:val="center"/>
        <w:rPr>
          <w:rFonts w:ascii="Helvetica" w:hAnsi="Helvetica"/>
          <w:b/>
          <w:bCs/>
          <w:color w:val="000000" w:themeColor="text1"/>
          <w:sz w:val="26"/>
          <w:szCs w:val="26"/>
        </w:rPr>
      </w:pPr>
      <w:r w:rsidRPr="00314C86">
        <w:rPr>
          <w:rFonts w:ascii="Helvetica" w:hAnsi="Helvetica"/>
          <w:b/>
          <w:bCs/>
          <w:color w:val="000000" w:themeColor="text1"/>
          <w:sz w:val="26"/>
          <w:szCs w:val="26"/>
        </w:rPr>
        <w:t>What’s Happening at Christ Fellowship…</w:t>
      </w:r>
    </w:p>
    <w:p w14:paraId="39E740AE" w14:textId="77777777" w:rsidR="003D597F" w:rsidRDefault="003D597F" w:rsidP="003D597F">
      <w:pPr>
        <w:tabs>
          <w:tab w:val="left" w:pos="720"/>
          <w:tab w:val="left" w:pos="1080"/>
          <w:tab w:val="left" w:pos="1440"/>
          <w:tab w:val="right" w:pos="7315"/>
        </w:tabs>
        <w:rPr>
          <w:rFonts w:ascii="Helvetica" w:hAnsi="Helvetica"/>
          <w:color w:val="000000" w:themeColor="text1"/>
          <w:sz w:val="22"/>
          <w:szCs w:val="22"/>
        </w:rPr>
      </w:pPr>
    </w:p>
    <w:p w14:paraId="4C72C59B" w14:textId="77777777" w:rsidR="00D1241B" w:rsidRPr="00772C3A" w:rsidRDefault="00D1241B" w:rsidP="00D1241B">
      <w:pPr>
        <w:tabs>
          <w:tab w:val="left" w:pos="1080"/>
          <w:tab w:val="left" w:pos="1440"/>
          <w:tab w:val="right" w:pos="7315"/>
        </w:tabs>
        <w:rPr>
          <w:rFonts w:ascii="Helvetica" w:hAnsi="Helvetica"/>
          <w:b/>
          <w:bCs/>
          <w:i/>
          <w:iCs/>
          <w:color w:val="000000" w:themeColor="text1"/>
          <w:sz w:val="22"/>
          <w:szCs w:val="22"/>
        </w:rPr>
      </w:pPr>
      <w:r w:rsidRPr="00772C3A">
        <w:rPr>
          <w:rFonts w:ascii="Helvetica" w:hAnsi="Helvetica"/>
          <w:b/>
          <w:bCs/>
          <w:i/>
          <w:iCs/>
          <w:color w:val="000000" w:themeColor="text1"/>
          <w:sz w:val="22"/>
          <w:szCs w:val="22"/>
        </w:rPr>
        <w:t xml:space="preserve">Membership Matters Class – Sunday, </w:t>
      </w:r>
      <w:r>
        <w:rPr>
          <w:rFonts w:ascii="Helvetica" w:hAnsi="Helvetica"/>
          <w:b/>
          <w:bCs/>
          <w:i/>
          <w:iCs/>
          <w:color w:val="000000" w:themeColor="text1"/>
          <w:sz w:val="22"/>
          <w:szCs w:val="22"/>
        </w:rPr>
        <w:t>April</w:t>
      </w:r>
      <w:r w:rsidRPr="00772C3A">
        <w:rPr>
          <w:rFonts w:ascii="Helvetica" w:hAnsi="Helvetica"/>
          <w:b/>
          <w:bCs/>
          <w:i/>
          <w:iCs/>
          <w:color w:val="000000" w:themeColor="text1"/>
          <w:sz w:val="22"/>
          <w:szCs w:val="22"/>
        </w:rPr>
        <w:t xml:space="preserve"> </w:t>
      </w:r>
      <w:r>
        <w:rPr>
          <w:rFonts w:ascii="Helvetica" w:hAnsi="Helvetica"/>
          <w:b/>
          <w:bCs/>
          <w:i/>
          <w:iCs/>
          <w:color w:val="000000" w:themeColor="text1"/>
          <w:sz w:val="22"/>
          <w:szCs w:val="22"/>
        </w:rPr>
        <w:t>2</w:t>
      </w:r>
      <w:r w:rsidRPr="00772C3A">
        <w:rPr>
          <w:rFonts w:ascii="Helvetica" w:hAnsi="Helvetica"/>
          <w:b/>
          <w:bCs/>
          <w:i/>
          <w:iCs/>
          <w:color w:val="000000" w:themeColor="text1"/>
          <w:sz w:val="22"/>
          <w:szCs w:val="22"/>
        </w:rPr>
        <w:t>1 at 2:00pm</w:t>
      </w:r>
    </w:p>
    <w:p w14:paraId="4DAF1B3E" w14:textId="0FBBE19E" w:rsidR="00D1241B" w:rsidRDefault="00D1241B" w:rsidP="00BD2382">
      <w:pPr>
        <w:tabs>
          <w:tab w:val="left" w:pos="1080"/>
          <w:tab w:val="left" w:pos="1440"/>
          <w:tab w:val="right" w:pos="7315"/>
        </w:tabs>
        <w:rPr>
          <w:rFonts w:ascii="Helvetica" w:hAnsi="Helvetica"/>
          <w:color w:val="000000" w:themeColor="text1"/>
          <w:sz w:val="22"/>
          <w:szCs w:val="22"/>
        </w:rPr>
      </w:pPr>
      <w:r w:rsidRPr="00772C3A">
        <w:rPr>
          <w:rFonts w:ascii="Helvetica" w:hAnsi="Helvetica"/>
          <w:color w:val="000000" w:themeColor="text1"/>
          <w:sz w:val="22"/>
          <w:szCs w:val="22"/>
        </w:rPr>
        <w:t xml:space="preserve">If you are interested in becoming a member at CFC, we are planning to hold a Membership Matters class on Sunday, </w:t>
      </w:r>
      <w:r>
        <w:rPr>
          <w:rFonts w:ascii="Helvetica" w:hAnsi="Helvetica"/>
          <w:color w:val="000000" w:themeColor="text1"/>
          <w:sz w:val="22"/>
          <w:szCs w:val="22"/>
        </w:rPr>
        <w:t>April 21st</w:t>
      </w:r>
      <w:r w:rsidRPr="00772C3A">
        <w:rPr>
          <w:rFonts w:ascii="Helvetica" w:hAnsi="Helvetica"/>
          <w:color w:val="000000" w:themeColor="text1"/>
          <w:sz w:val="22"/>
          <w:szCs w:val="22"/>
        </w:rPr>
        <w:t xml:space="preserve"> at 2:00pm. Attending this class is an important part of the process of becoming a member of Christ Fellowship Church. If you are interested in attending, please sign up at cfcbirmingham.org/membership-matters, or email Nick Murray at nmurray@cfcbirmingham.org with any questions.</w:t>
      </w:r>
    </w:p>
    <w:p w14:paraId="0B752D33" w14:textId="77777777" w:rsidR="00BD2382" w:rsidRDefault="00BD2382" w:rsidP="00BD2382">
      <w:pPr>
        <w:tabs>
          <w:tab w:val="left" w:pos="1080"/>
          <w:tab w:val="left" w:pos="1440"/>
          <w:tab w:val="right" w:pos="7315"/>
        </w:tabs>
        <w:rPr>
          <w:rFonts w:ascii="Helvetica" w:hAnsi="Helvetica"/>
          <w:color w:val="000000" w:themeColor="text1"/>
          <w:sz w:val="22"/>
          <w:szCs w:val="22"/>
        </w:rPr>
      </w:pPr>
    </w:p>
    <w:p w14:paraId="3FFFA500" w14:textId="4E26BA58" w:rsidR="00BD2382" w:rsidRPr="00BD2382" w:rsidRDefault="00BD2382" w:rsidP="00BD2382">
      <w:pPr>
        <w:rPr>
          <w:rFonts w:ascii="Helvetica" w:hAnsi="Helvetica"/>
          <w:b/>
          <w:bCs/>
          <w:i/>
          <w:iCs/>
          <w:color w:val="000000" w:themeColor="text1"/>
          <w:sz w:val="22"/>
          <w:szCs w:val="22"/>
        </w:rPr>
      </w:pPr>
      <w:r w:rsidRPr="00BD2382">
        <w:rPr>
          <w:rFonts w:ascii="Helvetica" w:hAnsi="Helvetica"/>
          <w:b/>
          <w:bCs/>
          <w:i/>
          <w:iCs/>
          <w:color w:val="000000" w:themeColor="text1"/>
          <w:sz w:val="22"/>
          <w:szCs w:val="22"/>
        </w:rPr>
        <w:t xml:space="preserve">Prayer Meeting &amp; Fellowship Meal </w:t>
      </w:r>
      <w:r w:rsidRPr="00BD2382">
        <w:rPr>
          <w:rFonts w:ascii="Helvetica" w:hAnsi="Helvetica"/>
          <w:b/>
          <w:bCs/>
          <w:i/>
          <w:iCs/>
          <w:color w:val="000000" w:themeColor="text1"/>
          <w:sz w:val="22"/>
          <w:szCs w:val="22"/>
        </w:rPr>
        <w:t xml:space="preserve">Next Sunday </w:t>
      </w:r>
      <w:r w:rsidRPr="00BD2382">
        <w:rPr>
          <w:rFonts w:ascii="Helvetica" w:hAnsi="Helvetica"/>
          <w:b/>
          <w:bCs/>
          <w:i/>
          <w:iCs/>
          <w:color w:val="000000" w:themeColor="text1"/>
          <w:sz w:val="22"/>
          <w:szCs w:val="22"/>
        </w:rPr>
        <w:t>at 5:00pm</w:t>
      </w:r>
    </w:p>
    <w:p w14:paraId="248A583D" w14:textId="3EC79271" w:rsidR="00D1241B" w:rsidRDefault="00AD0A52" w:rsidP="00ED5030">
      <w:pPr>
        <w:rPr>
          <w:rFonts w:ascii="Helvetica" w:hAnsi="Helvetica"/>
          <w:color w:val="000000" w:themeColor="text1"/>
          <w:sz w:val="22"/>
          <w:szCs w:val="22"/>
        </w:rPr>
      </w:pPr>
      <w:r>
        <w:rPr>
          <w:rFonts w:ascii="Helvetica" w:hAnsi="Helvetica"/>
          <w:noProof/>
          <w:color w:val="000000" w:themeColor="text1"/>
          <w:sz w:val="22"/>
          <w:szCs w:val="22"/>
        </w:rPr>
        <w:drawing>
          <wp:anchor distT="0" distB="0" distL="114300" distR="114300" simplePos="0" relativeHeight="251665408" behindDoc="0" locked="0" layoutInCell="1" allowOverlap="1" wp14:anchorId="2FA0A0A4" wp14:editId="0D87E95A">
            <wp:simplePos x="0" y="0"/>
            <wp:positionH relativeFrom="column">
              <wp:posOffset>16054</wp:posOffset>
            </wp:positionH>
            <wp:positionV relativeFrom="paragraph">
              <wp:posOffset>64394</wp:posOffset>
            </wp:positionV>
            <wp:extent cx="952500" cy="952500"/>
            <wp:effectExtent l="0" t="0" r="0" b="0"/>
            <wp:wrapSquare wrapText="bothSides"/>
            <wp:docPr id="31037780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77803"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BD2382" w:rsidRPr="00BD2382">
        <w:rPr>
          <w:rFonts w:ascii="Helvetica" w:hAnsi="Helvetica"/>
          <w:color w:val="000000" w:themeColor="text1"/>
          <w:sz w:val="22"/>
          <w:szCs w:val="22"/>
        </w:rPr>
        <w:t xml:space="preserve">All are invited to join us for our monthly fellowship meal and prayer meeting </w:t>
      </w:r>
      <w:r w:rsidR="00BD2382" w:rsidRPr="00BD2382">
        <w:rPr>
          <w:rFonts w:ascii="Helvetica" w:hAnsi="Helvetica"/>
          <w:color w:val="000000" w:themeColor="text1"/>
          <w:sz w:val="22"/>
          <w:szCs w:val="22"/>
        </w:rPr>
        <w:t xml:space="preserve">next Sunday </w:t>
      </w:r>
      <w:r w:rsidR="00BD2382" w:rsidRPr="00BD2382">
        <w:rPr>
          <w:rFonts w:ascii="Helvetica" w:hAnsi="Helvetica"/>
          <w:color w:val="000000" w:themeColor="text1"/>
          <w:sz w:val="22"/>
          <w:szCs w:val="22"/>
        </w:rPr>
        <w:t xml:space="preserve">at 5:00pm. </w:t>
      </w:r>
      <w:r w:rsidR="00BD2382" w:rsidRPr="00BD2382">
        <w:rPr>
          <w:rFonts w:ascii="Helvetica" w:hAnsi="Helvetica"/>
          <w:color w:val="000000" w:themeColor="text1"/>
          <w:sz w:val="22"/>
          <w:szCs w:val="22"/>
        </w:rPr>
        <w:t xml:space="preserve">Though </w:t>
      </w:r>
      <w:r w:rsidR="00ED5030">
        <w:rPr>
          <w:rFonts w:ascii="Helvetica" w:hAnsi="Helvetica"/>
          <w:color w:val="000000" w:themeColor="text1"/>
          <w:sz w:val="22"/>
          <w:szCs w:val="22"/>
        </w:rPr>
        <w:t xml:space="preserve">our semester’s </w:t>
      </w:r>
      <w:r w:rsidR="00BD2382" w:rsidRPr="00BD2382">
        <w:rPr>
          <w:rFonts w:ascii="Helvetica" w:hAnsi="Helvetica"/>
          <w:color w:val="000000" w:themeColor="text1"/>
          <w:sz w:val="22"/>
          <w:szCs w:val="22"/>
        </w:rPr>
        <w:t>Equip classes are over,</w:t>
      </w:r>
      <w:r w:rsidR="00BD2382" w:rsidRPr="00BD2382">
        <w:rPr>
          <w:rFonts w:ascii="Helvetica" w:hAnsi="Helvetica"/>
          <w:color w:val="000000" w:themeColor="text1"/>
          <w:sz w:val="22"/>
          <w:szCs w:val="22"/>
        </w:rPr>
        <w:t xml:space="preserve"> we will have childcare for </w:t>
      </w:r>
      <w:r w:rsidR="00BD2382" w:rsidRPr="00BD2382">
        <w:rPr>
          <w:rFonts w:ascii="Helvetica" w:hAnsi="Helvetica"/>
          <w:color w:val="000000" w:themeColor="text1"/>
          <w:sz w:val="22"/>
          <w:szCs w:val="22"/>
        </w:rPr>
        <w:t xml:space="preserve">preschoolers and elementary aged kids. </w:t>
      </w:r>
      <w:r w:rsidR="00ED5030">
        <w:rPr>
          <w:rFonts w:ascii="Helvetica" w:hAnsi="Helvetica"/>
          <w:color w:val="000000" w:themeColor="text1"/>
          <w:sz w:val="22"/>
          <w:szCs w:val="22"/>
        </w:rPr>
        <w:t xml:space="preserve">The youth group will also meet at this time. </w:t>
      </w:r>
      <w:r w:rsidR="00BD2382" w:rsidRPr="00BD2382">
        <w:rPr>
          <w:rFonts w:ascii="Helvetica" w:hAnsi="Helvetica"/>
          <w:color w:val="000000" w:themeColor="text1"/>
          <w:sz w:val="22"/>
          <w:szCs w:val="22"/>
        </w:rPr>
        <w:t>Dinner is free</w:t>
      </w:r>
      <w:r w:rsidR="00ED5030">
        <w:rPr>
          <w:rFonts w:ascii="Helvetica" w:hAnsi="Helvetica"/>
          <w:color w:val="000000" w:themeColor="text1"/>
          <w:sz w:val="22"/>
          <w:szCs w:val="22"/>
        </w:rPr>
        <w:t>, but p</w:t>
      </w:r>
      <w:r w:rsidR="00BD2382" w:rsidRPr="00BD2382">
        <w:rPr>
          <w:rFonts w:ascii="Helvetica" w:hAnsi="Helvetica"/>
          <w:color w:val="000000" w:themeColor="text1"/>
          <w:sz w:val="22"/>
          <w:szCs w:val="22"/>
        </w:rPr>
        <w:t>lease</w:t>
      </w:r>
      <w:r w:rsidR="00BD2382" w:rsidRPr="00BD2382">
        <w:rPr>
          <w:rFonts w:ascii="Helvetica" w:hAnsi="Helvetica"/>
          <w:color w:val="000000" w:themeColor="text1"/>
          <w:sz w:val="22"/>
          <w:szCs w:val="22"/>
        </w:rPr>
        <w:t xml:space="preserve"> RSVP </w:t>
      </w:r>
      <w:r w:rsidR="00BD2382" w:rsidRPr="00BD2382">
        <w:rPr>
          <w:rFonts w:ascii="Helvetica" w:hAnsi="Helvetica"/>
          <w:color w:val="000000" w:themeColor="text1"/>
          <w:sz w:val="22"/>
          <w:szCs w:val="22"/>
        </w:rPr>
        <w:t>with this</w:t>
      </w:r>
      <w:r w:rsidR="00BD2382" w:rsidRPr="00BD2382">
        <w:rPr>
          <w:rFonts w:ascii="Helvetica" w:hAnsi="Helvetica"/>
          <w:color w:val="000000" w:themeColor="text1"/>
          <w:sz w:val="22"/>
          <w:szCs w:val="22"/>
        </w:rPr>
        <w:t xml:space="preserve"> QR code</w:t>
      </w:r>
      <w:r w:rsidR="00BD2382" w:rsidRPr="00BD2382">
        <w:rPr>
          <w:rFonts w:ascii="Helvetica" w:hAnsi="Helvetica"/>
          <w:color w:val="000000" w:themeColor="text1"/>
          <w:sz w:val="22"/>
          <w:szCs w:val="22"/>
        </w:rPr>
        <w:t>.</w:t>
      </w:r>
    </w:p>
    <w:p w14:paraId="34AC03B6" w14:textId="77777777" w:rsidR="00ED5030" w:rsidRPr="0091640B" w:rsidRDefault="00ED5030" w:rsidP="003D597F">
      <w:pPr>
        <w:tabs>
          <w:tab w:val="left" w:pos="720"/>
          <w:tab w:val="left" w:pos="1080"/>
          <w:tab w:val="left" w:pos="1440"/>
          <w:tab w:val="right" w:pos="7315"/>
        </w:tabs>
        <w:rPr>
          <w:rFonts w:ascii="Helvetica" w:hAnsi="Helvetica"/>
          <w:color w:val="000000" w:themeColor="text1"/>
          <w:sz w:val="22"/>
          <w:szCs w:val="22"/>
        </w:rPr>
      </w:pPr>
    </w:p>
    <w:p w14:paraId="78BA39EB" w14:textId="2B9F0E6C" w:rsidR="003D6413" w:rsidRPr="0091640B" w:rsidRDefault="002E6D00" w:rsidP="002E6D00">
      <w:pPr>
        <w:tabs>
          <w:tab w:val="left" w:pos="1080"/>
          <w:tab w:val="left" w:pos="1440"/>
          <w:tab w:val="right" w:pos="7315"/>
        </w:tabs>
        <w:rPr>
          <w:rFonts w:ascii="Helvetica" w:hAnsi="Helvetica"/>
          <w:b/>
          <w:bCs/>
          <w:i/>
          <w:iCs/>
          <w:color w:val="000000" w:themeColor="text1"/>
          <w:sz w:val="22"/>
          <w:szCs w:val="22"/>
        </w:rPr>
      </w:pPr>
      <w:r w:rsidRPr="0091640B">
        <w:rPr>
          <w:rFonts w:ascii="Helvetica" w:hAnsi="Helvetica"/>
          <w:b/>
          <w:bCs/>
          <w:i/>
          <w:iCs/>
          <w:color w:val="000000" w:themeColor="text1"/>
          <w:sz w:val="22"/>
          <w:szCs w:val="22"/>
        </w:rPr>
        <w:t xml:space="preserve">VBS </w:t>
      </w:r>
      <w:r w:rsidR="0037704A" w:rsidRPr="0091640B">
        <w:rPr>
          <w:rFonts w:ascii="Helvetica" w:hAnsi="Helvetica"/>
          <w:b/>
          <w:bCs/>
          <w:i/>
          <w:iCs/>
          <w:color w:val="000000" w:themeColor="text1"/>
          <w:sz w:val="22"/>
          <w:szCs w:val="22"/>
        </w:rPr>
        <w:t>Volunteer Sign Ups</w:t>
      </w:r>
    </w:p>
    <w:p w14:paraId="183E181B" w14:textId="0EC576B4" w:rsidR="00930CD7" w:rsidRPr="0091640B" w:rsidRDefault="0037704A" w:rsidP="003D6413">
      <w:pPr>
        <w:tabs>
          <w:tab w:val="left" w:pos="1080"/>
          <w:tab w:val="left" w:pos="1440"/>
          <w:tab w:val="right" w:pos="7315"/>
        </w:tabs>
        <w:rPr>
          <w:rFonts w:ascii="Helvetica" w:hAnsi="Helvetica"/>
          <w:color w:val="000000" w:themeColor="text1"/>
          <w:sz w:val="22"/>
          <w:szCs w:val="22"/>
        </w:rPr>
      </w:pPr>
      <w:r w:rsidRPr="0091640B">
        <w:rPr>
          <w:rFonts w:ascii="Helvetica" w:hAnsi="Helvetica"/>
          <w:noProof/>
          <w:color w:val="000000" w:themeColor="text1"/>
          <w:sz w:val="22"/>
          <w:szCs w:val="22"/>
        </w:rPr>
        <w:drawing>
          <wp:anchor distT="0" distB="0" distL="114300" distR="114300" simplePos="0" relativeHeight="251664384" behindDoc="0" locked="0" layoutInCell="1" allowOverlap="1" wp14:anchorId="3CF1A45D" wp14:editId="16978DB1">
            <wp:simplePos x="0" y="0"/>
            <wp:positionH relativeFrom="column">
              <wp:posOffset>28575</wp:posOffset>
            </wp:positionH>
            <wp:positionV relativeFrom="paragraph">
              <wp:posOffset>370840</wp:posOffset>
            </wp:positionV>
            <wp:extent cx="952500" cy="952500"/>
            <wp:effectExtent l="0" t="0" r="0" b="0"/>
            <wp:wrapSquare wrapText="bothSides"/>
            <wp:docPr id="172220749" name="Picture 3"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0749" name="Picture 3" descr="A qr code with a black and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91640B">
        <w:rPr>
          <w:rFonts w:ascii="Helvetica" w:hAnsi="Helvetica"/>
          <w:color w:val="000000" w:themeColor="text1"/>
          <w:sz w:val="22"/>
          <w:szCs w:val="22"/>
        </w:rPr>
        <w:t>Now is the time to sign up to volunteer at VBS! VBS will take place at CFC June 24-27 from 9 a.m.-noon. Kids ages 4 through completed 5th grade can participate in VBS. It takes many volunteers to pull off VBS each summer. Whether it's crafts, Bible study, rec time, or missions there's a place for all to serve this year at VBS! Sign up via this QR code. We hope to have all volunteers signed up by the end of March so that we can launch participant registration for VBS in April. </w:t>
      </w:r>
    </w:p>
    <w:p w14:paraId="04820BC6" w14:textId="77777777" w:rsidR="00D1241B" w:rsidRPr="0091640B" w:rsidRDefault="00D1241B" w:rsidP="003D6413">
      <w:pPr>
        <w:tabs>
          <w:tab w:val="left" w:pos="1080"/>
          <w:tab w:val="left" w:pos="1440"/>
          <w:tab w:val="right" w:pos="7315"/>
        </w:tabs>
        <w:rPr>
          <w:rFonts w:ascii="Helvetica" w:hAnsi="Helvetica"/>
          <w:color w:val="000000" w:themeColor="text1"/>
          <w:sz w:val="22"/>
          <w:szCs w:val="22"/>
        </w:rPr>
      </w:pPr>
    </w:p>
    <w:p w14:paraId="7DA7613B" w14:textId="1C2D7B2E" w:rsidR="00813F68" w:rsidRPr="0091640B" w:rsidRDefault="00BD2382" w:rsidP="00813F68">
      <w:pPr>
        <w:tabs>
          <w:tab w:val="left" w:pos="1080"/>
          <w:tab w:val="left" w:pos="1440"/>
          <w:tab w:val="right" w:pos="7315"/>
        </w:tabs>
        <w:rPr>
          <w:rFonts w:ascii="Helvetica" w:hAnsi="Helvetica"/>
          <w:b/>
          <w:bCs/>
          <w:i/>
          <w:iCs/>
          <w:color w:val="000000" w:themeColor="text1"/>
          <w:sz w:val="22"/>
          <w:szCs w:val="22"/>
        </w:rPr>
      </w:pPr>
      <w:r>
        <w:rPr>
          <w:rFonts w:ascii="Helvetica" w:hAnsi="Helvetica"/>
          <w:b/>
          <w:bCs/>
          <w:i/>
          <w:iCs/>
          <w:color w:val="000000" w:themeColor="text1"/>
          <w:sz w:val="22"/>
          <w:szCs w:val="22"/>
        </w:rPr>
        <w:t xml:space="preserve">Another </w:t>
      </w:r>
      <w:r w:rsidR="00813F68" w:rsidRPr="0091640B">
        <w:rPr>
          <w:rFonts w:ascii="Helvetica" w:hAnsi="Helvetica"/>
          <w:b/>
          <w:bCs/>
          <w:i/>
          <w:iCs/>
          <w:color w:val="000000" w:themeColor="text1"/>
          <w:sz w:val="22"/>
          <w:szCs w:val="22"/>
        </w:rPr>
        <w:t>Spring College Dinner</w:t>
      </w:r>
    </w:p>
    <w:p w14:paraId="194A16E3" w14:textId="202E6D91" w:rsidR="00813F68" w:rsidRPr="0091640B" w:rsidRDefault="00813F68" w:rsidP="00813F68">
      <w:pPr>
        <w:tabs>
          <w:tab w:val="left" w:pos="1080"/>
          <w:tab w:val="left" w:pos="1440"/>
          <w:tab w:val="right" w:pos="7315"/>
        </w:tabs>
        <w:rPr>
          <w:rFonts w:ascii="Helvetica" w:hAnsi="Helvetica"/>
          <w:color w:val="202020"/>
          <w:sz w:val="22"/>
          <w:szCs w:val="22"/>
          <w:shd w:val="clear" w:color="auto" w:fill="FAFAFA"/>
        </w:rPr>
      </w:pPr>
      <w:r w:rsidRPr="0091640B">
        <w:rPr>
          <w:rFonts w:ascii="Helvetica" w:hAnsi="Helvetica"/>
          <w:color w:val="000000" w:themeColor="text1"/>
          <w:sz w:val="22"/>
          <w:szCs w:val="22"/>
        </w:rPr>
        <w:t>All college students are invited to</w:t>
      </w:r>
      <w:r>
        <w:rPr>
          <w:rFonts w:ascii="Helvetica" w:hAnsi="Helvetica"/>
          <w:color w:val="000000" w:themeColor="text1"/>
          <w:sz w:val="22"/>
          <w:szCs w:val="22"/>
        </w:rPr>
        <w:t xml:space="preserve"> another</w:t>
      </w:r>
      <w:r w:rsidRPr="0091640B">
        <w:rPr>
          <w:rFonts w:ascii="Helvetica" w:hAnsi="Helvetica"/>
          <w:color w:val="000000" w:themeColor="text1"/>
          <w:sz w:val="22"/>
          <w:szCs w:val="22"/>
        </w:rPr>
        <w:t xml:space="preserve"> free dinners this spring! </w:t>
      </w:r>
      <w:r>
        <w:rPr>
          <w:rFonts w:ascii="Helvetica" w:hAnsi="Helvetica"/>
          <w:color w:val="000000" w:themeColor="text1"/>
          <w:sz w:val="22"/>
          <w:szCs w:val="22"/>
        </w:rPr>
        <w:t xml:space="preserve">It </w:t>
      </w:r>
      <w:r w:rsidRPr="0091640B">
        <w:rPr>
          <w:rFonts w:ascii="Helvetica" w:hAnsi="Helvetica"/>
          <w:color w:val="202020"/>
          <w:sz w:val="22"/>
          <w:szCs w:val="22"/>
          <w:shd w:val="clear" w:color="auto" w:fill="FAFAFA"/>
        </w:rPr>
        <w:t>will be on</w:t>
      </w:r>
      <w:r w:rsidRPr="0091640B">
        <w:rPr>
          <w:rStyle w:val="apple-converted-space"/>
          <w:rFonts w:ascii="Helvetica" w:hAnsi="Helvetica"/>
          <w:color w:val="202020"/>
          <w:sz w:val="22"/>
          <w:szCs w:val="22"/>
          <w:shd w:val="clear" w:color="auto" w:fill="FAFAFA"/>
        </w:rPr>
        <w:t> </w:t>
      </w:r>
      <w:r w:rsidRPr="0091640B">
        <w:rPr>
          <w:rStyle w:val="Strong"/>
          <w:rFonts w:ascii="Helvetica" w:hAnsi="Helvetica"/>
          <w:color w:val="202020"/>
          <w:sz w:val="22"/>
          <w:szCs w:val="22"/>
        </w:rPr>
        <w:t xml:space="preserve">Sunday, April </w:t>
      </w:r>
      <w:r w:rsidR="00694D9C">
        <w:rPr>
          <w:rStyle w:val="Strong"/>
          <w:rFonts w:ascii="Helvetica" w:hAnsi="Helvetica"/>
          <w:color w:val="202020"/>
          <w:sz w:val="22"/>
          <w:szCs w:val="22"/>
        </w:rPr>
        <w:t>14</w:t>
      </w:r>
      <w:r w:rsidRPr="00694D9C">
        <w:rPr>
          <w:rStyle w:val="Strong"/>
          <w:rFonts w:ascii="Helvetica" w:hAnsi="Helvetica"/>
          <w:color w:val="202020"/>
          <w:sz w:val="22"/>
          <w:szCs w:val="22"/>
          <w:vertAlign w:val="superscript"/>
        </w:rPr>
        <w:t>th</w:t>
      </w:r>
      <w:r w:rsidRPr="0091640B">
        <w:rPr>
          <w:rStyle w:val="Strong"/>
          <w:rFonts w:ascii="Helvetica" w:hAnsi="Helvetica"/>
          <w:color w:val="202020"/>
          <w:sz w:val="22"/>
          <w:szCs w:val="22"/>
        </w:rPr>
        <w:t xml:space="preserve"> at 6:00pm</w:t>
      </w:r>
      <w:r w:rsidRPr="0091640B">
        <w:rPr>
          <w:rStyle w:val="apple-converted-space"/>
          <w:rFonts w:ascii="Helvetica" w:hAnsi="Helvetica"/>
          <w:color w:val="202020"/>
          <w:sz w:val="22"/>
          <w:szCs w:val="22"/>
          <w:shd w:val="clear" w:color="auto" w:fill="FAFAFA"/>
        </w:rPr>
        <w:t> </w:t>
      </w:r>
      <w:r w:rsidRPr="0091640B">
        <w:rPr>
          <w:rFonts w:ascii="Helvetica" w:hAnsi="Helvetica"/>
          <w:color w:val="202020"/>
          <w:sz w:val="22"/>
          <w:szCs w:val="22"/>
          <w:shd w:val="clear" w:color="auto" w:fill="FAFAFA"/>
        </w:rPr>
        <w:t xml:space="preserve">at Brian G’s home. The address is 5256 </w:t>
      </w:r>
      <w:proofErr w:type="spellStart"/>
      <w:r w:rsidRPr="0091640B">
        <w:rPr>
          <w:rFonts w:ascii="Helvetica" w:hAnsi="Helvetica"/>
          <w:color w:val="202020"/>
          <w:sz w:val="22"/>
          <w:szCs w:val="22"/>
          <w:shd w:val="clear" w:color="auto" w:fill="FAFAFA"/>
        </w:rPr>
        <w:t>Valleybrook</w:t>
      </w:r>
      <w:proofErr w:type="spellEnd"/>
      <w:r w:rsidRPr="0091640B">
        <w:rPr>
          <w:rFonts w:ascii="Helvetica" w:hAnsi="Helvetica"/>
          <w:color w:val="202020"/>
          <w:sz w:val="22"/>
          <w:szCs w:val="22"/>
          <w:shd w:val="clear" w:color="auto" w:fill="FAFAFA"/>
        </w:rPr>
        <w:t xml:space="preserve"> Trace</w:t>
      </w:r>
      <w:r>
        <w:rPr>
          <w:rFonts w:ascii="Helvetica" w:hAnsi="Helvetica"/>
          <w:color w:val="202020"/>
          <w:sz w:val="22"/>
          <w:szCs w:val="22"/>
          <w:shd w:val="clear" w:color="auto" w:fill="FAFAFA"/>
        </w:rPr>
        <w:t>,</w:t>
      </w:r>
      <w:r w:rsidRPr="0091640B">
        <w:rPr>
          <w:rFonts w:ascii="Helvetica" w:hAnsi="Helvetica"/>
          <w:color w:val="202020"/>
          <w:sz w:val="22"/>
          <w:szCs w:val="22"/>
          <w:shd w:val="clear" w:color="auto" w:fill="FAFAFA"/>
        </w:rPr>
        <w:t xml:space="preserve"> Birmingham, AL 35244. </w:t>
      </w:r>
      <w:r>
        <w:rPr>
          <w:rFonts w:ascii="Helvetica" w:hAnsi="Helvetica"/>
          <w:color w:val="202020"/>
          <w:sz w:val="22"/>
          <w:szCs w:val="22"/>
          <w:shd w:val="clear" w:color="auto" w:fill="FAFAFA"/>
        </w:rPr>
        <w:t>Dinner is free</w:t>
      </w:r>
      <w:r w:rsidRPr="0091640B">
        <w:rPr>
          <w:rFonts w:ascii="Helvetica" w:hAnsi="Helvetica"/>
          <w:color w:val="202020"/>
          <w:sz w:val="22"/>
          <w:szCs w:val="22"/>
          <w:shd w:val="clear" w:color="auto" w:fill="FAFAFA"/>
        </w:rPr>
        <w:t xml:space="preserve"> and we encourage you to bring your friends! Contact Jonathan Shepard at (205) 792-6403 with any questions.</w:t>
      </w:r>
    </w:p>
    <w:p w14:paraId="068F398A" w14:textId="77777777" w:rsidR="00D1241B" w:rsidRDefault="00D1241B" w:rsidP="003D6413">
      <w:pPr>
        <w:tabs>
          <w:tab w:val="left" w:pos="1080"/>
          <w:tab w:val="left" w:pos="1440"/>
          <w:tab w:val="right" w:pos="7315"/>
        </w:tabs>
        <w:rPr>
          <w:rFonts w:ascii="Helvetica" w:hAnsi="Helvetica"/>
          <w:color w:val="000000" w:themeColor="text1"/>
          <w:sz w:val="22"/>
          <w:szCs w:val="22"/>
        </w:rPr>
      </w:pPr>
    </w:p>
    <w:p w14:paraId="35229007" w14:textId="683432D2" w:rsidR="003D597F" w:rsidRPr="003D597F" w:rsidRDefault="003D597F" w:rsidP="003D6413">
      <w:pPr>
        <w:tabs>
          <w:tab w:val="left" w:pos="1080"/>
          <w:tab w:val="left" w:pos="1440"/>
          <w:tab w:val="right" w:pos="7315"/>
        </w:tabs>
        <w:rPr>
          <w:rFonts w:ascii="Helvetica" w:hAnsi="Helvetica"/>
          <w:b/>
          <w:bCs/>
          <w:i/>
          <w:iCs/>
          <w:color w:val="000000" w:themeColor="text1"/>
          <w:sz w:val="22"/>
          <w:szCs w:val="22"/>
        </w:rPr>
      </w:pPr>
      <w:r w:rsidRPr="003D597F">
        <w:rPr>
          <w:rFonts w:ascii="Helvetica" w:hAnsi="Helvetica"/>
          <w:b/>
          <w:bCs/>
          <w:i/>
          <w:iCs/>
          <w:color w:val="000000" w:themeColor="text1"/>
          <w:sz w:val="22"/>
          <w:szCs w:val="22"/>
        </w:rPr>
        <w:t>Volunteers for the Communion Team</w:t>
      </w:r>
    </w:p>
    <w:p w14:paraId="3BEB4E39" w14:textId="5A4921EE" w:rsidR="003D597F" w:rsidRDefault="003D597F" w:rsidP="003D6413">
      <w:pPr>
        <w:tabs>
          <w:tab w:val="left" w:pos="1080"/>
          <w:tab w:val="left" w:pos="1440"/>
          <w:tab w:val="right" w:pos="7315"/>
        </w:tabs>
        <w:rPr>
          <w:rFonts w:ascii="Helvetica" w:hAnsi="Helvetica"/>
          <w:color w:val="000000" w:themeColor="text1"/>
          <w:sz w:val="22"/>
          <w:szCs w:val="22"/>
        </w:rPr>
      </w:pPr>
      <w:r w:rsidRPr="003D597F">
        <w:rPr>
          <w:rFonts w:ascii="Helvetica" w:hAnsi="Helvetica"/>
          <w:color w:val="000000" w:themeColor="text1"/>
          <w:sz w:val="22"/>
          <w:szCs w:val="22"/>
        </w:rPr>
        <w:t xml:space="preserve">We </w:t>
      </w:r>
      <w:proofErr w:type="gramStart"/>
      <w:r w:rsidRPr="003D597F">
        <w:rPr>
          <w:rFonts w:ascii="Helvetica" w:hAnsi="Helvetica"/>
          <w:color w:val="000000" w:themeColor="text1"/>
          <w:sz w:val="22"/>
          <w:szCs w:val="22"/>
        </w:rPr>
        <w:t>are in need of</w:t>
      </w:r>
      <w:proofErr w:type="gramEnd"/>
      <w:r w:rsidRPr="003D597F">
        <w:rPr>
          <w:rFonts w:ascii="Helvetica" w:hAnsi="Helvetica"/>
          <w:color w:val="000000" w:themeColor="text1"/>
          <w:sz w:val="22"/>
          <w:szCs w:val="22"/>
        </w:rPr>
        <w:t xml:space="preserve"> more volunteers to help prepare and distribute communion. If you are willing and able to help serve our church in this capacity, please contact </w:t>
      </w:r>
      <w:r>
        <w:rPr>
          <w:rFonts w:ascii="Helvetica" w:hAnsi="Helvetica"/>
          <w:color w:val="000000" w:themeColor="text1"/>
          <w:sz w:val="22"/>
          <w:szCs w:val="22"/>
        </w:rPr>
        <w:t xml:space="preserve">our deacon of communion, </w:t>
      </w:r>
      <w:r w:rsidRPr="003D597F">
        <w:rPr>
          <w:rFonts w:ascii="Helvetica" w:hAnsi="Helvetica"/>
          <w:color w:val="000000" w:themeColor="text1"/>
          <w:sz w:val="22"/>
          <w:szCs w:val="22"/>
        </w:rPr>
        <w:t>Brad Tolbert</w:t>
      </w:r>
      <w:r>
        <w:rPr>
          <w:rFonts w:ascii="Helvetica" w:hAnsi="Helvetica"/>
          <w:color w:val="000000" w:themeColor="text1"/>
          <w:sz w:val="22"/>
          <w:szCs w:val="22"/>
        </w:rPr>
        <w:t xml:space="preserve"> (</w:t>
      </w:r>
      <w:hyperlink r:id="rId9" w:history="1">
        <w:r w:rsidRPr="000517B0">
          <w:rPr>
            <w:rStyle w:val="Hyperlink"/>
            <w:rFonts w:ascii="Helvetica" w:hAnsi="Helvetica"/>
            <w:sz w:val="22"/>
            <w:szCs w:val="22"/>
          </w:rPr>
          <w:t>bradleytolbert24@gmail.com</w:t>
        </w:r>
      </w:hyperlink>
      <w:r>
        <w:rPr>
          <w:rFonts w:ascii="Helvetica" w:hAnsi="Helvetica"/>
          <w:color w:val="000000" w:themeColor="text1"/>
          <w:sz w:val="22"/>
          <w:szCs w:val="22"/>
        </w:rPr>
        <w:t>)</w:t>
      </w:r>
      <w:r w:rsidRPr="003D597F">
        <w:rPr>
          <w:rFonts w:ascii="Helvetica" w:hAnsi="Helvetica"/>
          <w:color w:val="000000" w:themeColor="text1"/>
          <w:sz w:val="22"/>
          <w:szCs w:val="22"/>
        </w:rPr>
        <w:t>.</w:t>
      </w:r>
    </w:p>
    <w:p w14:paraId="57C292DB" w14:textId="77777777" w:rsidR="00D1241B" w:rsidRDefault="00D1241B" w:rsidP="003D6413">
      <w:pPr>
        <w:tabs>
          <w:tab w:val="left" w:pos="1080"/>
          <w:tab w:val="left" w:pos="1440"/>
          <w:tab w:val="right" w:pos="7315"/>
        </w:tabs>
        <w:rPr>
          <w:rFonts w:ascii="Helvetica" w:hAnsi="Helvetica"/>
          <w:color w:val="000000" w:themeColor="text1"/>
          <w:sz w:val="22"/>
          <w:szCs w:val="22"/>
        </w:rPr>
      </w:pPr>
    </w:p>
    <w:p w14:paraId="361E4676" w14:textId="22383817" w:rsidR="003D597F" w:rsidRPr="003B029C" w:rsidRDefault="003D597F" w:rsidP="003D6413">
      <w:pPr>
        <w:tabs>
          <w:tab w:val="left" w:pos="1080"/>
          <w:tab w:val="left" w:pos="1440"/>
          <w:tab w:val="right" w:pos="7315"/>
        </w:tabs>
        <w:rPr>
          <w:rFonts w:ascii="Helvetica" w:hAnsi="Helvetica"/>
          <w:b/>
          <w:bCs/>
          <w:i/>
          <w:iCs/>
          <w:color w:val="000000" w:themeColor="text1"/>
          <w:sz w:val="22"/>
          <w:szCs w:val="22"/>
        </w:rPr>
      </w:pPr>
      <w:r w:rsidRPr="003B029C">
        <w:rPr>
          <w:rFonts w:ascii="Helvetica" w:hAnsi="Helvetica"/>
          <w:b/>
          <w:bCs/>
          <w:i/>
          <w:iCs/>
          <w:color w:val="000000" w:themeColor="text1"/>
          <w:sz w:val="22"/>
          <w:szCs w:val="22"/>
        </w:rPr>
        <w:t xml:space="preserve">Short-term Mission </w:t>
      </w:r>
      <w:r w:rsidR="00E62BFA">
        <w:rPr>
          <w:rFonts w:ascii="Helvetica" w:hAnsi="Helvetica"/>
          <w:b/>
          <w:bCs/>
          <w:i/>
          <w:iCs/>
          <w:color w:val="000000" w:themeColor="text1"/>
          <w:sz w:val="22"/>
          <w:szCs w:val="22"/>
        </w:rPr>
        <w:t>O</w:t>
      </w:r>
      <w:r w:rsidRPr="003B029C">
        <w:rPr>
          <w:rFonts w:ascii="Helvetica" w:hAnsi="Helvetica"/>
          <w:b/>
          <w:bCs/>
          <w:i/>
          <w:iCs/>
          <w:color w:val="000000" w:themeColor="text1"/>
          <w:sz w:val="22"/>
          <w:szCs w:val="22"/>
        </w:rPr>
        <w:t>pportunity in Tanzania</w:t>
      </w:r>
    </w:p>
    <w:p w14:paraId="5BE57152" w14:textId="3C0623A8" w:rsidR="003D597F" w:rsidRDefault="003D597F" w:rsidP="003D6413">
      <w:pPr>
        <w:tabs>
          <w:tab w:val="left" w:pos="1080"/>
          <w:tab w:val="left" w:pos="1440"/>
          <w:tab w:val="right" w:pos="7315"/>
        </w:tabs>
        <w:rPr>
          <w:rFonts w:ascii="Helvetica" w:hAnsi="Helvetica"/>
          <w:color w:val="000000" w:themeColor="text1"/>
          <w:sz w:val="22"/>
          <w:szCs w:val="22"/>
        </w:rPr>
      </w:pPr>
      <w:r w:rsidRPr="003D597F">
        <w:rPr>
          <w:rFonts w:ascii="Helvetica" w:hAnsi="Helvetica"/>
          <w:color w:val="000000" w:themeColor="text1"/>
          <w:sz w:val="22"/>
          <w:szCs w:val="22"/>
        </w:rPr>
        <w:t xml:space="preserve">CFC is sending a team to </w:t>
      </w:r>
      <w:proofErr w:type="spellStart"/>
      <w:r w:rsidRPr="003D597F">
        <w:rPr>
          <w:rFonts w:ascii="Helvetica" w:hAnsi="Helvetica"/>
          <w:color w:val="000000" w:themeColor="text1"/>
          <w:sz w:val="22"/>
          <w:szCs w:val="22"/>
        </w:rPr>
        <w:t>Ukerewe</w:t>
      </w:r>
      <w:proofErr w:type="spellEnd"/>
      <w:r w:rsidRPr="003D597F">
        <w:rPr>
          <w:rFonts w:ascii="Helvetica" w:hAnsi="Helvetica"/>
          <w:color w:val="000000" w:themeColor="text1"/>
          <w:sz w:val="22"/>
          <w:szCs w:val="22"/>
        </w:rPr>
        <w:t xml:space="preserve">, Tanzania beginning May 24 and returning June 4. Beyond ministering to girls at Tumaini </w:t>
      </w:r>
      <w:proofErr w:type="spellStart"/>
      <w:r w:rsidRPr="003D597F">
        <w:rPr>
          <w:rFonts w:ascii="Helvetica" w:hAnsi="Helvetica"/>
          <w:color w:val="000000" w:themeColor="text1"/>
          <w:sz w:val="22"/>
          <w:szCs w:val="22"/>
        </w:rPr>
        <w:t>Jipya</w:t>
      </w:r>
      <w:proofErr w:type="spellEnd"/>
      <w:r w:rsidRPr="003D597F">
        <w:rPr>
          <w:rFonts w:ascii="Helvetica" w:hAnsi="Helvetica"/>
          <w:color w:val="000000" w:themeColor="text1"/>
          <w:sz w:val="22"/>
          <w:szCs w:val="22"/>
        </w:rPr>
        <w:t xml:space="preserve"> (New Hope) Secondary School, there are opportunities to teach and serve the local church and in the community. Please </w:t>
      </w:r>
      <w:r w:rsidR="003B029C">
        <w:rPr>
          <w:rFonts w:ascii="Helvetica" w:hAnsi="Helvetica"/>
          <w:color w:val="000000" w:themeColor="text1"/>
          <w:sz w:val="22"/>
          <w:szCs w:val="22"/>
        </w:rPr>
        <w:t xml:space="preserve">click the link in the midweek email </w:t>
      </w:r>
      <w:r w:rsidRPr="003D597F">
        <w:rPr>
          <w:rFonts w:ascii="Helvetica" w:hAnsi="Helvetica"/>
          <w:color w:val="000000" w:themeColor="text1"/>
          <w:sz w:val="22"/>
          <w:szCs w:val="22"/>
        </w:rPr>
        <w:t>if you are interested! </w:t>
      </w:r>
    </w:p>
    <w:p w14:paraId="407DFAE1" w14:textId="77777777" w:rsidR="00D1241B" w:rsidRDefault="00D1241B" w:rsidP="003D6413">
      <w:pPr>
        <w:tabs>
          <w:tab w:val="left" w:pos="1080"/>
          <w:tab w:val="left" w:pos="1440"/>
          <w:tab w:val="right" w:pos="7315"/>
        </w:tabs>
        <w:rPr>
          <w:rFonts w:ascii="Helvetica" w:hAnsi="Helvetica"/>
          <w:color w:val="000000" w:themeColor="text1"/>
          <w:sz w:val="22"/>
          <w:szCs w:val="22"/>
        </w:rPr>
      </w:pPr>
    </w:p>
    <w:p w14:paraId="247F858D" w14:textId="59027FEE" w:rsidR="00694D9C" w:rsidRPr="00694D9C" w:rsidRDefault="00694D9C" w:rsidP="003D6413">
      <w:pPr>
        <w:tabs>
          <w:tab w:val="left" w:pos="1080"/>
          <w:tab w:val="left" w:pos="1440"/>
          <w:tab w:val="right" w:pos="7315"/>
        </w:tabs>
        <w:rPr>
          <w:rFonts w:ascii="Helvetica" w:hAnsi="Helvetica"/>
          <w:b/>
          <w:bCs/>
          <w:i/>
          <w:iCs/>
          <w:color w:val="000000" w:themeColor="text1"/>
          <w:sz w:val="22"/>
          <w:szCs w:val="22"/>
        </w:rPr>
      </w:pPr>
      <w:r w:rsidRPr="00694D9C">
        <w:rPr>
          <w:rFonts w:ascii="Helvetica" w:hAnsi="Helvetica"/>
          <w:b/>
          <w:bCs/>
          <w:i/>
          <w:iCs/>
          <w:color w:val="000000" w:themeColor="text1"/>
          <w:sz w:val="22"/>
          <w:szCs w:val="22"/>
        </w:rPr>
        <w:t xml:space="preserve">Women’s Spring Bible Studies </w:t>
      </w:r>
    </w:p>
    <w:p w14:paraId="50BBF4A2" w14:textId="2860DFB5" w:rsidR="00694D9C" w:rsidRDefault="00694D9C" w:rsidP="003D6413">
      <w:pPr>
        <w:tabs>
          <w:tab w:val="left" w:pos="1080"/>
          <w:tab w:val="left" w:pos="1440"/>
          <w:tab w:val="right" w:pos="7315"/>
        </w:tabs>
        <w:rPr>
          <w:rFonts w:ascii="Helvetica" w:hAnsi="Helvetica"/>
          <w:color w:val="000000" w:themeColor="text1"/>
          <w:sz w:val="22"/>
          <w:szCs w:val="22"/>
        </w:rPr>
      </w:pPr>
      <w:r w:rsidRPr="00694D9C">
        <w:rPr>
          <w:rFonts w:ascii="Helvetica" w:hAnsi="Helvetica"/>
          <w:color w:val="000000" w:themeColor="text1"/>
          <w:sz w:val="22"/>
          <w:szCs w:val="22"/>
        </w:rPr>
        <w:t>Ladies, join us for a 6</w:t>
      </w:r>
      <w:r>
        <w:rPr>
          <w:rFonts w:ascii="Helvetica" w:hAnsi="Helvetica"/>
          <w:color w:val="000000" w:themeColor="text1"/>
          <w:sz w:val="22"/>
          <w:szCs w:val="22"/>
        </w:rPr>
        <w:t>-</w:t>
      </w:r>
      <w:r w:rsidRPr="00694D9C">
        <w:rPr>
          <w:rFonts w:ascii="Helvetica" w:hAnsi="Helvetica"/>
          <w:color w:val="000000" w:themeColor="text1"/>
          <w:sz w:val="22"/>
          <w:szCs w:val="22"/>
        </w:rPr>
        <w:t xml:space="preserve">Week Study on the book of Colossians. April 10th -May 15th </w:t>
      </w:r>
      <w:r>
        <w:rPr>
          <w:rFonts w:ascii="Helvetica" w:hAnsi="Helvetica"/>
          <w:color w:val="000000" w:themeColor="text1"/>
          <w:sz w:val="22"/>
          <w:szCs w:val="22"/>
        </w:rPr>
        <w:t xml:space="preserve">on </w:t>
      </w:r>
      <w:r w:rsidRPr="00694D9C">
        <w:rPr>
          <w:rFonts w:ascii="Helvetica" w:hAnsi="Helvetica"/>
          <w:color w:val="000000" w:themeColor="text1"/>
          <w:sz w:val="22"/>
          <w:szCs w:val="22"/>
        </w:rPr>
        <w:t>Wednesday </w:t>
      </w:r>
      <w:r>
        <w:rPr>
          <w:rFonts w:ascii="Helvetica" w:hAnsi="Helvetica"/>
          <w:color w:val="000000" w:themeColor="text1"/>
          <w:sz w:val="22"/>
          <w:szCs w:val="22"/>
        </w:rPr>
        <w:t>mornings at</w:t>
      </w:r>
      <w:r w:rsidRPr="00694D9C">
        <w:rPr>
          <w:rFonts w:ascii="Helvetica" w:hAnsi="Helvetica"/>
          <w:color w:val="000000" w:themeColor="text1"/>
          <w:sz w:val="22"/>
          <w:szCs w:val="22"/>
        </w:rPr>
        <w:t xml:space="preserve"> CFC from 9:30-11:15 am. You can register </w:t>
      </w:r>
      <w:r>
        <w:rPr>
          <w:rFonts w:ascii="Helvetica" w:hAnsi="Helvetica"/>
          <w:color w:val="000000" w:themeColor="text1"/>
          <w:sz w:val="22"/>
          <w:szCs w:val="22"/>
        </w:rPr>
        <w:t xml:space="preserve">for that in the Church Center app. </w:t>
      </w:r>
      <w:r w:rsidRPr="00694D9C">
        <w:rPr>
          <w:rFonts w:ascii="Helvetica" w:hAnsi="Helvetica"/>
          <w:color w:val="000000" w:themeColor="text1"/>
          <w:sz w:val="22"/>
          <w:szCs w:val="22"/>
        </w:rPr>
        <w:t>We are also offering a study of Matthew on Wednesday evenings starting on April 3, let by Janet Thorn. Email</w:t>
      </w:r>
      <w:r>
        <w:rPr>
          <w:rFonts w:ascii="Helvetica" w:hAnsi="Helvetica"/>
          <w:color w:val="000000" w:themeColor="text1"/>
          <w:sz w:val="22"/>
          <w:szCs w:val="22"/>
        </w:rPr>
        <w:t xml:space="preserve"> Janet at j</w:t>
      </w:r>
      <w:r w:rsidRPr="00694D9C">
        <w:rPr>
          <w:rFonts w:ascii="Helvetica" w:hAnsi="Helvetica"/>
          <w:color w:val="000000" w:themeColor="text1"/>
          <w:sz w:val="22"/>
          <w:szCs w:val="22"/>
        </w:rPr>
        <w:t>anetthorn7@gmail.comor more details.</w:t>
      </w:r>
    </w:p>
    <w:p w14:paraId="1D7039F6" w14:textId="77777777" w:rsidR="00D1241B" w:rsidRPr="0091640B" w:rsidRDefault="00D1241B" w:rsidP="003D6413">
      <w:pPr>
        <w:tabs>
          <w:tab w:val="left" w:pos="1080"/>
          <w:tab w:val="left" w:pos="1440"/>
          <w:tab w:val="right" w:pos="7315"/>
        </w:tabs>
        <w:rPr>
          <w:rFonts w:ascii="Helvetica" w:hAnsi="Helvetica"/>
          <w:color w:val="000000" w:themeColor="text1"/>
          <w:sz w:val="22"/>
          <w:szCs w:val="22"/>
        </w:rPr>
      </w:pPr>
    </w:p>
    <w:p w14:paraId="11E86375" w14:textId="34057B6E"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Pr="00314C86" w:rsidRDefault="000D2CE4" w:rsidP="00E231E3">
      <w:pPr>
        <w:tabs>
          <w:tab w:val="left" w:pos="720"/>
          <w:tab w:val="left" w:pos="1080"/>
          <w:tab w:val="left" w:pos="1440"/>
          <w:tab w:val="right" w:pos="7315"/>
        </w:tabs>
        <w:rPr>
          <w:rFonts w:ascii="Helvetica" w:hAnsi="Helvetica"/>
          <w:color w:val="000000" w:themeColor="text1"/>
          <w:sz w:val="22"/>
          <w:szCs w:val="22"/>
        </w:rPr>
      </w:pPr>
    </w:p>
    <w:p w14:paraId="1ACFB680" w14:textId="77777777"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Pr>
          <w:rFonts w:ascii="Helvetica" w:hAnsi="Helvetica"/>
          <w:b/>
          <w:color w:val="000000" w:themeColor="text1"/>
          <w:sz w:val="26"/>
          <w:szCs w:val="26"/>
        </w:rPr>
        <w:t>March 31,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128BEBFC"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Pr>
          <w:rFonts w:ascii="Helvetica" w:hAnsi="Helvetica"/>
          <w:color w:val="000000" w:themeColor="text1"/>
          <w:sz w:val="22"/>
          <w:szCs w:val="22"/>
        </w:rPr>
        <w:t>Because He Lives</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Pr>
          <w:rFonts w:ascii="Helvetica" w:hAnsi="Helvetica"/>
          <w:color w:val="000000" w:themeColor="text1"/>
          <w:sz w:val="22"/>
          <w:szCs w:val="22"/>
        </w:rPr>
        <w:t>Gaither</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77777777"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Pr>
          <w:rFonts w:hAnsi="Helvetica"/>
          <w:bCs/>
          <w:color w:val="000000" w:themeColor="text1"/>
        </w:rPr>
        <w:t>Bart Box</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201131C0" w14:textId="75D8C452" w:rsidR="00EF7173" w:rsidRPr="0091640B" w:rsidRDefault="00EF7173" w:rsidP="003D1251">
      <w:pPr>
        <w:rPr>
          <w:rFonts w:ascii="Helvetica" w:hAnsi="Helvetica"/>
          <w:bCs/>
          <w:i/>
          <w:color w:val="000000" w:themeColor="text1"/>
          <w:sz w:val="22"/>
          <w:szCs w:val="22"/>
          <w:vertAlign w:val="superscript"/>
        </w:rPr>
      </w:pPr>
    </w:p>
    <w:p w14:paraId="4EAE68C4" w14:textId="77777777" w:rsidR="00EF7173" w:rsidRPr="00EA0113" w:rsidRDefault="00EF7173" w:rsidP="00EF7173">
      <w:pPr>
        <w:pStyle w:val="Body"/>
        <w:tabs>
          <w:tab w:val="left" w:pos="720"/>
        </w:tabs>
        <w:ind w:left="360" w:right="120"/>
        <w:rPr>
          <w:rFonts w:hAnsi="Helvetica"/>
          <w:i/>
        </w:rPr>
      </w:pPr>
      <w:r w:rsidRPr="00EA0113">
        <w:rPr>
          <w:rFonts w:hAnsi="Helvetica"/>
          <w:i/>
          <w:vertAlign w:val="superscript"/>
        </w:rPr>
        <w:t>1</w:t>
      </w:r>
      <w:r w:rsidRPr="00BD3079">
        <w:rPr>
          <w:rFonts w:hAnsi="Helvetica"/>
          <w:i/>
        </w:rPr>
        <w:t xml:space="preserve">But on the first day of the week, at early dawn, they went to the tomb, taking the spices they had prepared. </w:t>
      </w:r>
      <w:r w:rsidRPr="00BD3079">
        <w:rPr>
          <w:rFonts w:hAnsi="Helvetica"/>
          <w:i/>
          <w:vertAlign w:val="superscript"/>
        </w:rPr>
        <w:t>2</w:t>
      </w:r>
      <w:r w:rsidRPr="00BD3079">
        <w:rPr>
          <w:rFonts w:hAnsi="Helvetica"/>
          <w:i/>
        </w:rPr>
        <w:t xml:space="preserve">And they found the stone rolled away from the tomb, </w:t>
      </w:r>
      <w:r w:rsidRPr="00BD3079">
        <w:rPr>
          <w:rFonts w:hAnsi="Helvetica"/>
          <w:i/>
          <w:vertAlign w:val="superscript"/>
        </w:rPr>
        <w:t>3</w:t>
      </w:r>
      <w:r w:rsidRPr="00BD3079">
        <w:rPr>
          <w:rFonts w:hAnsi="Helvetica"/>
          <w:i/>
        </w:rPr>
        <w:t xml:space="preserve">but when they went </w:t>
      </w:r>
      <w:proofErr w:type="gramStart"/>
      <w:r w:rsidRPr="00BD3079">
        <w:rPr>
          <w:rFonts w:hAnsi="Helvetica"/>
          <w:i/>
        </w:rPr>
        <w:t>in</w:t>
      </w:r>
      <w:proofErr w:type="gramEnd"/>
      <w:r w:rsidRPr="00BD3079">
        <w:rPr>
          <w:rFonts w:hAnsi="Helvetica"/>
          <w:i/>
        </w:rPr>
        <w:t xml:space="preserve"> they did not find the body of the Lord Jesus. </w:t>
      </w:r>
      <w:r w:rsidRPr="00BD3079">
        <w:rPr>
          <w:rFonts w:hAnsi="Helvetica"/>
          <w:i/>
          <w:vertAlign w:val="superscript"/>
        </w:rPr>
        <w:t>4</w:t>
      </w:r>
      <w:r w:rsidRPr="00BD3079">
        <w:rPr>
          <w:rFonts w:hAnsi="Helvetica"/>
          <w:i/>
        </w:rPr>
        <w:t xml:space="preserve">While they were perplexed about this, behold, two men stood by them in dazzling apparel. </w:t>
      </w:r>
      <w:r w:rsidRPr="00BD3079">
        <w:rPr>
          <w:rFonts w:hAnsi="Helvetica"/>
          <w:i/>
          <w:vertAlign w:val="superscript"/>
        </w:rPr>
        <w:t>5</w:t>
      </w:r>
      <w:r w:rsidRPr="00BD3079">
        <w:rPr>
          <w:rFonts w:hAnsi="Helvetica"/>
          <w:i/>
        </w:rPr>
        <w:t>And as they were frightened and bowed their faces to the ground, the men said to them, “</w:t>
      </w:r>
      <w:r w:rsidRPr="00E64D1F">
        <w:rPr>
          <w:rFonts w:hAnsi="Helvetica"/>
          <w:b/>
          <w:bCs/>
          <w:i/>
        </w:rPr>
        <w:t xml:space="preserve">Why do you seek the living among the dead? </w:t>
      </w:r>
      <w:r w:rsidRPr="00E64D1F">
        <w:rPr>
          <w:rFonts w:hAnsi="Helvetica"/>
          <w:b/>
          <w:bCs/>
          <w:i/>
          <w:vertAlign w:val="superscript"/>
        </w:rPr>
        <w:t>6</w:t>
      </w:r>
      <w:r w:rsidRPr="00E64D1F">
        <w:rPr>
          <w:rFonts w:hAnsi="Helvetica"/>
          <w:b/>
          <w:bCs/>
          <w:i/>
        </w:rPr>
        <w:t xml:space="preserve">He is not </w:t>
      </w:r>
      <w:proofErr w:type="gramStart"/>
      <w:r w:rsidRPr="00E64D1F">
        <w:rPr>
          <w:rFonts w:hAnsi="Helvetica"/>
          <w:b/>
          <w:bCs/>
          <w:i/>
        </w:rPr>
        <w:t>here, but</w:t>
      </w:r>
      <w:proofErr w:type="gramEnd"/>
      <w:r w:rsidRPr="00E64D1F">
        <w:rPr>
          <w:rFonts w:hAnsi="Helvetica"/>
          <w:b/>
          <w:bCs/>
          <w:i/>
        </w:rPr>
        <w:t xml:space="preserve"> has risen</w:t>
      </w:r>
      <w:r w:rsidRPr="00BD3079">
        <w:rPr>
          <w:rFonts w:hAnsi="Helvetica"/>
          <w:i/>
        </w:rPr>
        <w:t xml:space="preserve">. Remember how he told you, while he was still in Galilee, </w:t>
      </w:r>
      <w:r w:rsidRPr="00BD3079">
        <w:rPr>
          <w:rFonts w:hAnsi="Helvetica"/>
          <w:i/>
          <w:vertAlign w:val="superscript"/>
        </w:rPr>
        <w:t>7</w:t>
      </w:r>
      <w:r w:rsidRPr="00BD3079">
        <w:rPr>
          <w:rFonts w:hAnsi="Helvetica"/>
          <w:i/>
        </w:rPr>
        <w:t xml:space="preserve">that the Son of Man must be delivered into the hands of sinful men and be crucified and on the third day rise.” </w:t>
      </w:r>
      <w:r w:rsidRPr="00BD3079">
        <w:rPr>
          <w:rFonts w:hAnsi="Helvetica"/>
          <w:i/>
          <w:vertAlign w:val="superscript"/>
        </w:rPr>
        <w:t>8</w:t>
      </w:r>
      <w:r w:rsidRPr="00BD3079">
        <w:rPr>
          <w:rFonts w:hAnsi="Helvetica"/>
          <w:i/>
        </w:rPr>
        <w:t xml:space="preserve">And they remembered his words, </w:t>
      </w:r>
      <w:r w:rsidRPr="00BD3079">
        <w:rPr>
          <w:rFonts w:hAnsi="Helvetica"/>
          <w:i/>
          <w:vertAlign w:val="superscript"/>
        </w:rPr>
        <w:t>9</w:t>
      </w:r>
      <w:r w:rsidRPr="00BD3079">
        <w:rPr>
          <w:rFonts w:hAnsi="Helvetica"/>
          <w:i/>
        </w:rPr>
        <w:t xml:space="preserve">and returning from the tomb they told all these things to the eleven and to all the rest. </w:t>
      </w:r>
      <w:r w:rsidRPr="00BD3079">
        <w:rPr>
          <w:rFonts w:hAnsi="Helvetica"/>
          <w:i/>
          <w:vertAlign w:val="superscript"/>
        </w:rPr>
        <w:t>10</w:t>
      </w:r>
      <w:r w:rsidRPr="00BD3079">
        <w:rPr>
          <w:rFonts w:hAnsi="Helvetica"/>
          <w:i/>
        </w:rPr>
        <w:t xml:space="preserve">Now it was Mary Magdalene and Joanna and Mary the mother of James and the other women with them who told these things to the apostles, </w:t>
      </w:r>
      <w:r w:rsidRPr="00BD3079">
        <w:rPr>
          <w:rFonts w:hAnsi="Helvetica"/>
          <w:i/>
          <w:vertAlign w:val="superscript"/>
        </w:rPr>
        <w:t>11</w:t>
      </w:r>
      <w:r w:rsidRPr="00BD3079">
        <w:rPr>
          <w:rFonts w:hAnsi="Helvetica"/>
          <w:i/>
        </w:rPr>
        <w:t xml:space="preserve">but these words seemed to them an idle tale, and they did not believe them. </w:t>
      </w:r>
      <w:r w:rsidRPr="00BD3079">
        <w:rPr>
          <w:rFonts w:hAnsi="Helvetica"/>
          <w:i/>
          <w:vertAlign w:val="superscript"/>
        </w:rPr>
        <w:t>12</w:t>
      </w:r>
      <w:r w:rsidRPr="00BD3079">
        <w:rPr>
          <w:rFonts w:hAnsi="Helvetica"/>
          <w:i/>
        </w:rPr>
        <w:t xml:space="preserve">But Peter rose and ran to the tomb; stooping and looking in, he saw the linen cloths by themselves; and he went home marveling at what had happened. </w:t>
      </w:r>
      <w:r w:rsidRPr="00BD3079">
        <w:rPr>
          <w:rFonts w:hAnsi="Helvetica"/>
          <w:iCs/>
        </w:rPr>
        <w:t>(Luke 24:1-12)</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05D80C93" w14:textId="77777777" w:rsidR="00EF7173" w:rsidRPr="00983E9F" w:rsidRDefault="00EF7173" w:rsidP="00EF7173">
      <w:pPr>
        <w:pStyle w:val="Body"/>
        <w:ind w:left="360" w:right="120"/>
        <w:rPr>
          <w:rFonts w:hAnsi="Helvetica"/>
          <w:i/>
          <w:iCs/>
          <w:color w:val="000000" w:themeColor="text1"/>
        </w:rPr>
      </w:pPr>
    </w:p>
    <w:p w14:paraId="4C670B1D" w14:textId="77777777" w:rsidR="00EF7173" w:rsidRPr="0091640B" w:rsidRDefault="00EF7173" w:rsidP="00EF7173">
      <w:pPr>
        <w:pStyle w:val="Body"/>
        <w:ind w:left="360" w:right="120"/>
        <w:rPr>
          <w:rFonts w:hAnsi="Helvetica"/>
          <w:i/>
          <w:iCs/>
          <w:color w:val="000000" w:themeColor="text1"/>
        </w:rPr>
      </w:pPr>
      <w:r w:rsidRPr="00983E9F">
        <w:rPr>
          <w:rFonts w:hAnsi="Helvetica"/>
          <w:i/>
          <w:iCs/>
          <w:color w:val="000000" w:themeColor="text1"/>
          <w:vertAlign w:val="superscript"/>
        </w:rPr>
        <w:t>26</w:t>
      </w:r>
      <w:r w:rsidRPr="00983E9F">
        <w:rPr>
          <w:rFonts w:hAnsi="Helvetica"/>
          <w:i/>
          <w:iCs/>
          <w:color w:val="000000" w:themeColor="text1"/>
        </w:rPr>
        <w:t xml:space="preserve">Eight days later, his disciples were inside again, and Thomas was with them. Although the doors were locked, Jesus came and stood among them and said, “Peace be with you.” </w:t>
      </w:r>
      <w:r w:rsidRPr="00983E9F">
        <w:rPr>
          <w:rFonts w:hAnsi="Helvetica"/>
          <w:i/>
          <w:iCs/>
          <w:color w:val="000000" w:themeColor="text1"/>
          <w:vertAlign w:val="superscript"/>
        </w:rPr>
        <w:t>27</w:t>
      </w:r>
      <w:r w:rsidRPr="00983E9F">
        <w:rPr>
          <w:rFonts w:hAnsi="Helvetica"/>
          <w:i/>
          <w:iCs/>
          <w:color w:val="000000" w:themeColor="text1"/>
        </w:rPr>
        <w:t xml:space="preserve">Then he said to Thomas, “Put your finger here, and see my hands; and put out your </w:t>
      </w:r>
      <w:proofErr w:type="gramStart"/>
      <w:r w:rsidRPr="00983E9F">
        <w:rPr>
          <w:rFonts w:hAnsi="Helvetica"/>
          <w:i/>
          <w:iCs/>
          <w:color w:val="000000" w:themeColor="text1"/>
        </w:rPr>
        <w:t>hand, and</w:t>
      </w:r>
      <w:proofErr w:type="gramEnd"/>
      <w:r w:rsidRPr="00983E9F">
        <w:rPr>
          <w:rFonts w:hAnsi="Helvetica"/>
          <w:i/>
          <w:iCs/>
          <w:color w:val="000000" w:themeColor="text1"/>
        </w:rPr>
        <w:t xml:space="preserve"> place it in my side. Do not disbelieve, but believe.” </w:t>
      </w:r>
      <w:r w:rsidRPr="00983E9F">
        <w:rPr>
          <w:rFonts w:hAnsi="Helvetica"/>
          <w:i/>
          <w:iCs/>
          <w:color w:val="000000" w:themeColor="text1"/>
          <w:vertAlign w:val="superscript"/>
        </w:rPr>
        <w:t>28</w:t>
      </w:r>
      <w:r w:rsidRPr="00983E9F">
        <w:rPr>
          <w:rFonts w:hAnsi="Helvetica"/>
          <w:i/>
          <w:iCs/>
          <w:color w:val="000000" w:themeColor="text1"/>
        </w:rPr>
        <w:t xml:space="preserve">Thomas answered him, “My Lord and my God!” </w:t>
      </w:r>
      <w:r w:rsidRPr="00983E9F">
        <w:rPr>
          <w:rFonts w:hAnsi="Helvetica"/>
          <w:i/>
          <w:iCs/>
          <w:color w:val="000000" w:themeColor="text1"/>
          <w:vertAlign w:val="superscript"/>
        </w:rPr>
        <w:t>29</w:t>
      </w:r>
      <w:r w:rsidRPr="00983E9F">
        <w:rPr>
          <w:rFonts w:hAnsi="Helvetica"/>
          <w:i/>
          <w:iCs/>
          <w:color w:val="000000" w:themeColor="text1"/>
        </w:rPr>
        <w:t xml:space="preserve">Jesus said to him, “Have you believed because you have seen me? Blessed </w:t>
      </w:r>
      <w:proofErr w:type="gramStart"/>
      <w:r w:rsidRPr="00983E9F">
        <w:rPr>
          <w:rFonts w:hAnsi="Helvetica"/>
          <w:i/>
          <w:iCs/>
          <w:color w:val="000000" w:themeColor="text1"/>
        </w:rPr>
        <w:t>are</w:t>
      </w:r>
      <w:proofErr w:type="gramEnd"/>
      <w:r w:rsidRPr="00983E9F">
        <w:rPr>
          <w:rFonts w:hAnsi="Helvetica"/>
          <w:i/>
          <w:iCs/>
          <w:color w:val="000000" w:themeColor="text1"/>
        </w:rPr>
        <w:t xml:space="preserve"> those who have not seen and yet have believed.” </w:t>
      </w:r>
      <w:r w:rsidRPr="00983E9F">
        <w:rPr>
          <w:rFonts w:hAnsi="Helvetica"/>
          <w:color w:val="000000" w:themeColor="text1"/>
        </w:rPr>
        <w:t>(John 20:26-29)</w:t>
      </w:r>
    </w:p>
    <w:p w14:paraId="28223BB7"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4459AFB3" w14:textId="77777777" w:rsidR="00EF7173" w:rsidRPr="0091640B" w:rsidRDefault="00EF7173" w:rsidP="00EF7173">
      <w:pPr>
        <w:pStyle w:val="Body"/>
        <w:tabs>
          <w:tab w:val="right" w:pos="7290"/>
        </w:tabs>
        <w:ind w:right="120"/>
        <w:rPr>
          <w:rFonts w:hAnsi="Helvetica"/>
          <w:color w:val="000000" w:themeColor="text1"/>
        </w:rPr>
      </w:pPr>
      <w:r w:rsidRPr="0091640B">
        <w:rPr>
          <w:rFonts w:hAnsi="Helvetica"/>
          <w:color w:val="000000" w:themeColor="text1"/>
        </w:rPr>
        <w:t>“</w:t>
      </w:r>
      <w:r>
        <w:rPr>
          <w:rFonts w:hAnsi="Helvetica"/>
          <w:color w:val="000000" w:themeColor="text1"/>
        </w:rPr>
        <w:t>Christ Is Risen</w:t>
      </w:r>
      <w:r w:rsidRPr="0091640B">
        <w:rPr>
          <w:rFonts w:hAnsi="Helvetica"/>
          <w:color w:val="000000" w:themeColor="text1"/>
        </w:rPr>
        <w:t>”</w:t>
      </w:r>
      <w:r w:rsidRPr="0091640B">
        <w:rPr>
          <w:rFonts w:hAnsi="Helvetica"/>
          <w:color w:val="000000" w:themeColor="text1"/>
        </w:rPr>
        <w:tab/>
      </w:r>
      <w:r>
        <w:rPr>
          <w:rFonts w:hAnsi="Helvetica"/>
          <w:color w:val="000000" w:themeColor="text1"/>
        </w:rPr>
        <w:t>Fieldes &amp; Maher</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77777777" w:rsidR="00EF7173" w:rsidRPr="0091640B" w:rsidRDefault="00EF7173" w:rsidP="00EF7173">
      <w:pPr>
        <w:pStyle w:val="Body"/>
        <w:tabs>
          <w:tab w:val="right" w:pos="7290"/>
        </w:tabs>
        <w:rPr>
          <w:rFonts w:hAnsi="Helvetica"/>
          <w:color w:val="000000" w:themeColor="text1"/>
        </w:rPr>
      </w:pPr>
      <w:r w:rsidRPr="0091640B">
        <w:rPr>
          <w:rFonts w:hAnsi="Helvetica"/>
          <w:color w:val="000000" w:themeColor="text1"/>
        </w:rPr>
        <w:t>“</w:t>
      </w:r>
      <w:r>
        <w:rPr>
          <w:rFonts w:hAnsi="Helvetica"/>
          <w:color w:val="000000" w:themeColor="text1"/>
        </w:rPr>
        <w:t>O Praise the Name</w:t>
      </w:r>
      <w:r w:rsidRPr="0091640B">
        <w:rPr>
          <w:rFonts w:hAnsi="Helvetica"/>
          <w:color w:val="000000" w:themeColor="text1"/>
        </w:rPr>
        <w:t>”</w:t>
      </w:r>
      <w:r w:rsidRPr="0091640B">
        <w:rPr>
          <w:rFonts w:hAnsi="Helvetica"/>
          <w:color w:val="000000" w:themeColor="text1"/>
        </w:rPr>
        <w:tab/>
      </w:r>
      <w:r>
        <w:rPr>
          <w:rFonts w:hAnsi="Helvetica"/>
          <w:color w:val="000000" w:themeColor="text1"/>
        </w:rPr>
        <w:t>Sampson, Hastings, &amp; Ussher</w:t>
      </w:r>
    </w:p>
    <w:p w14:paraId="14D056FF"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7A63BF9" w14:textId="77777777" w:rsidR="00EF7173" w:rsidRPr="000E2BED"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 xml:space="preserve">Public Reading of Scripture </w:t>
      </w:r>
      <w:r w:rsidRPr="0091640B">
        <w:rPr>
          <w:rFonts w:ascii="Helvetica" w:hAnsi="Helvetica"/>
          <w:bCs/>
          <w:color w:val="000000" w:themeColor="text1"/>
          <w:sz w:val="22"/>
          <w:szCs w:val="22"/>
        </w:rPr>
        <w:t>–</w:t>
      </w:r>
      <w:r>
        <w:rPr>
          <w:rFonts w:ascii="Helvetica" w:hAnsi="Helvetica"/>
          <w:bCs/>
          <w:color w:val="000000" w:themeColor="text1"/>
          <w:sz w:val="22"/>
          <w:szCs w:val="22"/>
        </w:rPr>
        <w:t xml:space="preserve"> 1 Corinthians 15:12-22</w:t>
      </w:r>
      <w:r w:rsidRPr="0091640B">
        <w:rPr>
          <w:rFonts w:ascii="Helvetica" w:hAnsi="Helvetica"/>
          <w:bCs/>
          <w:color w:val="000000" w:themeColor="text1"/>
          <w:sz w:val="22"/>
          <w:szCs w:val="22"/>
        </w:rPr>
        <w:tab/>
      </w:r>
    </w:p>
    <w:p w14:paraId="5F576FEF" w14:textId="77777777" w:rsidR="00EF7173" w:rsidRDefault="00EF7173" w:rsidP="00EF7173">
      <w:pPr>
        <w:tabs>
          <w:tab w:val="left" w:pos="720"/>
          <w:tab w:val="left" w:pos="1080"/>
          <w:tab w:val="left" w:pos="1440"/>
          <w:tab w:val="right" w:pos="7315"/>
        </w:tabs>
        <w:rPr>
          <w:rFonts w:ascii="Helvetica" w:hAnsi="Helvetica"/>
          <w:b/>
          <w:bCs/>
          <w:color w:val="000000" w:themeColor="text1"/>
          <w:sz w:val="22"/>
          <w:szCs w:val="22"/>
        </w:rPr>
      </w:pPr>
    </w:p>
    <w:p w14:paraId="46723297" w14:textId="66886D23" w:rsidR="00875FAB" w:rsidRPr="00875FAB" w:rsidRDefault="00875FAB" w:rsidP="00875FAB">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Cs/>
          <w:color w:val="000000" w:themeColor="text1"/>
          <w:sz w:val="22"/>
          <w:szCs w:val="22"/>
        </w:rPr>
        <w:tab/>
      </w:r>
    </w:p>
    <w:p w14:paraId="638808C6" w14:textId="77777777" w:rsidR="00EF7173"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lastRenderedPageBreak/>
        <w:t>Prayer of Confession &amp; Assurance of Pardon</w:t>
      </w:r>
      <w:r w:rsidRPr="0091640B">
        <w:rPr>
          <w:rFonts w:ascii="Helvetica" w:hAnsi="Helvetica"/>
          <w:b/>
          <w:bCs/>
          <w:color w:val="000000" w:themeColor="text1"/>
          <w:sz w:val="22"/>
          <w:szCs w:val="22"/>
        </w:rPr>
        <w:tab/>
      </w:r>
      <w:r>
        <w:rPr>
          <w:rFonts w:ascii="Helvetica" w:hAnsi="Helvetica"/>
          <w:color w:val="000000" w:themeColor="text1"/>
          <w:sz w:val="22"/>
          <w:szCs w:val="22"/>
        </w:rPr>
        <w:t>Nick Murray</w:t>
      </w:r>
    </w:p>
    <w:p w14:paraId="74C5776E" w14:textId="77777777" w:rsidR="00EF7173" w:rsidRPr="00D83584" w:rsidRDefault="00EF7173" w:rsidP="00EF7173">
      <w:pPr>
        <w:tabs>
          <w:tab w:val="left" w:pos="720"/>
          <w:tab w:val="left" w:pos="1080"/>
          <w:tab w:val="left" w:pos="1440"/>
          <w:tab w:val="right" w:pos="7315"/>
        </w:tabs>
        <w:rPr>
          <w:rFonts w:ascii="Helvetica" w:hAnsi="Helvetica"/>
          <w:b/>
          <w:bCs/>
          <w:color w:val="000000" w:themeColor="text1"/>
          <w:sz w:val="22"/>
          <w:szCs w:val="22"/>
        </w:rPr>
      </w:pPr>
    </w:p>
    <w:p w14:paraId="5683BF8E" w14:textId="77777777" w:rsidR="00EF7173" w:rsidRPr="00BC5D31" w:rsidRDefault="00EF7173" w:rsidP="00EF7173">
      <w:pPr>
        <w:ind w:left="360"/>
        <w:rPr>
          <w:rFonts w:ascii="Helvetica" w:hAnsi="Helvetica"/>
          <w:bCs/>
          <w:i/>
          <w:color w:val="000000" w:themeColor="text1"/>
          <w:sz w:val="22"/>
          <w:szCs w:val="22"/>
        </w:rPr>
      </w:pPr>
      <w:r w:rsidRPr="00D83584">
        <w:rPr>
          <w:rFonts w:ascii="Helvetica" w:hAnsi="Helvetica"/>
          <w:bCs/>
          <w:i/>
          <w:color w:val="000000" w:themeColor="text1"/>
          <w:sz w:val="22"/>
          <w:szCs w:val="22"/>
          <w:vertAlign w:val="superscript"/>
        </w:rPr>
        <w:t>2</w:t>
      </w:r>
      <w:r w:rsidRPr="00BC5D31">
        <w:rPr>
          <w:rFonts w:ascii="Helvetica" w:hAnsi="Helvetica"/>
          <w:bCs/>
          <w:i/>
          <w:color w:val="000000" w:themeColor="text1"/>
          <w:sz w:val="22"/>
          <w:szCs w:val="22"/>
        </w:rPr>
        <w:t xml:space="preserve">And the word of the LORD came to me: </w:t>
      </w:r>
      <w:r w:rsidRPr="00BC5D31">
        <w:rPr>
          <w:rFonts w:ascii="Helvetica" w:hAnsi="Helvetica"/>
          <w:bCs/>
          <w:i/>
          <w:color w:val="000000" w:themeColor="text1"/>
          <w:sz w:val="22"/>
          <w:szCs w:val="22"/>
          <w:vertAlign w:val="superscript"/>
        </w:rPr>
        <w:t>3</w:t>
      </w:r>
      <w:r w:rsidRPr="00BC5D31">
        <w:rPr>
          <w:rFonts w:ascii="Helvetica" w:hAnsi="Helvetica"/>
          <w:bCs/>
          <w:i/>
          <w:color w:val="000000" w:themeColor="text1"/>
          <w:sz w:val="22"/>
          <w:szCs w:val="22"/>
        </w:rPr>
        <w:t>“Son of man, these men have taken their idols into their hearts, and set the stumbling block of their iniquity before their faces</w:t>
      </w:r>
      <w:r>
        <w:rPr>
          <w:rFonts w:ascii="Helvetica" w:hAnsi="Helvetica"/>
          <w:bCs/>
          <w:i/>
          <w:color w:val="000000" w:themeColor="text1"/>
          <w:sz w:val="22"/>
          <w:szCs w:val="22"/>
        </w:rPr>
        <w:t>…</w:t>
      </w:r>
      <w:r w:rsidRPr="00BC5D31">
        <w:rPr>
          <w:rFonts w:ascii="Helvetica" w:hAnsi="Helvetica"/>
          <w:bCs/>
          <w:i/>
          <w:color w:val="000000" w:themeColor="text1"/>
          <w:sz w:val="22"/>
          <w:szCs w:val="22"/>
          <w:vertAlign w:val="superscript"/>
        </w:rPr>
        <w:t>6</w:t>
      </w:r>
      <w:r w:rsidRPr="00BC5D31">
        <w:rPr>
          <w:rFonts w:ascii="Helvetica" w:hAnsi="Helvetica"/>
          <w:bCs/>
          <w:i/>
          <w:color w:val="000000" w:themeColor="text1"/>
          <w:sz w:val="22"/>
          <w:szCs w:val="22"/>
        </w:rPr>
        <w:t xml:space="preserve">Therefore say to the house of Israel, </w:t>
      </w:r>
      <w:proofErr w:type="gramStart"/>
      <w:r w:rsidRPr="00BC5D31">
        <w:rPr>
          <w:rFonts w:ascii="Helvetica" w:hAnsi="Helvetica"/>
          <w:bCs/>
          <w:i/>
          <w:color w:val="000000" w:themeColor="text1"/>
          <w:sz w:val="22"/>
          <w:szCs w:val="22"/>
        </w:rPr>
        <w:t>Thus</w:t>
      </w:r>
      <w:proofErr w:type="gramEnd"/>
      <w:r w:rsidRPr="00BC5D31">
        <w:rPr>
          <w:rFonts w:ascii="Helvetica" w:hAnsi="Helvetica"/>
          <w:bCs/>
          <w:i/>
          <w:color w:val="000000" w:themeColor="text1"/>
          <w:sz w:val="22"/>
          <w:szCs w:val="22"/>
        </w:rPr>
        <w:t xml:space="preserve"> says the Lord GOD: Repent and turn away from your idols, and turn away your faces from all your abominations.</w:t>
      </w:r>
      <w:r>
        <w:rPr>
          <w:rFonts w:ascii="Helvetica" w:hAnsi="Helvetica"/>
          <w:bCs/>
          <w:i/>
          <w:color w:val="000000" w:themeColor="text1"/>
          <w:sz w:val="22"/>
          <w:szCs w:val="22"/>
        </w:rPr>
        <w:t>”</w:t>
      </w:r>
      <w:r w:rsidRPr="00BC5D31">
        <w:rPr>
          <w:rFonts w:ascii="Helvetica" w:hAnsi="Helvetica"/>
          <w:bCs/>
          <w:iCs/>
          <w:color w:val="000000" w:themeColor="text1"/>
          <w:sz w:val="22"/>
          <w:szCs w:val="22"/>
        </w:rPr>
        <w:t xml:space="preserve"> (Ezekiel 14:2-3, 6)</w:t>
      </w:r>
    </w:p>
    <w:p w14:paraId="17588986" w14:textId="77777777" w:rsidR="00EF7173" w:rsidRPr="00BC5D31" w:rsidRDefault="00EF7173" w:rsidP="00EF7173">
      <w:pPr>
        <w:tabs>
          <w:tab w:val="left" w:pos="720"/>
          <w:tab w:val="left" w:pos="1080"/>
          <w:tab w:val="left" w:pos="1440"/>
          <w:tab w:val="right" w:pos="7315"/>
        </w:tabs>
        <w:rPr>
          <w:rFonts w:ascii="Helvetica" w:hAnsi="Helvetica"/>
          <w:bCs/>
          <w:i/>
          <w:iCs/>
          <w:color w:val="000000" w:themeColor="text1"/>
          <w:sz w:val="22"/>
          <w:szCs w:val="22"/>
        </w:rPr>
      </w:pPr>
    </w:p>
    <w:p w14:paraId="3AA0927A" w14:textId="77777777" w:rsidR="00EF7173" w:rsidRDefault="00EF7173" w:rsidP="00EF7173">
      <w:pPr>
        <w:tabs>
          <w:tab w:val="left" w:pos="720"/>
          <w:tab w:val="left" w:pos="1080"/>
          <w:tab w:val="left" w:pos="1440"/>
          <w:tab w:val="right" w:pos="7315"/>
        </w:tabs>
        <w:ind w:left="360"/>
        <w:rPr>
          <w:rFonts w:ascii="Helvetica" w:hAnsi="Helvetica"/>
          <w:bCs/>
          <w:color w:val="000000" w:themeColor="text1"/>
          <w:sz w:val="22"/>
          <w:szCs w:val="22"/>
        </w:rPr>
      </w:pPr>
      <w:r w:rsidRPr="00BC5D31">
        <w:rPr>
          <w:rFonts w:ascii="Helvetica" w:hAnsi="Helvetica"/>
          <w:bCs/>
          <w:i/>
          <w:iCs/>
          <w:color w:val="000000" w:themeColor="text1"/>
          <w:sz w:val="22"/>
          <w:szCs w:val="22"/>
          <w:vertAlign w:val="superscript"/>
        </w:rPr>
        <w:t>9</w:t>
      </w:r>
      <w:r>
        <w:rPr>
          <w:rFonts w:ascii="Helvetica" w:hAnsi="Helvetica"/>
          <w:bCs/>
          <w:i/>
          <w:iCs/>
          <w:color w:val="000000" w:themeColor="text1"/>
          <w:sz w:val="22"/>
          <w:szCs w:val="22"/>
        </w:rPr>
        <w:t>B</w:t>
      </w:r>
      <w:r w:rsidRPr="00BC5D31">
        <w:rPr>
          <w:rFonts w:ascii="Helvetica" w:hAnsi="Helvetica"/>
          <w:bCs/>
          <w:i/>
          <w:iCs/>
          <w:color w:val="000000" w:themeColor="text1"/>
          <w:sz w:val="22"/>
          <w:szCs w:val="22"/>
        </w:rPr>
        <w:t xml:space="preserve">ecause, if you confess with your mouth that Jesus is Lord and believe in your heart that God raised him from the dead, you will be saved. </w:t>
      </w:r>
      <w:r w:rsidRPr="00BC5D31">
        <w:rPr>
          <w:rFonts w:ascii="Helvetica" w:hAnsi="Helvetica"/>
          <w:bCs/>
          <w:color w:val="000000" w:themeColor="text1"/>
          <w:sz w:val="22"/>
          <w:szCs w:val="22"/>
        </w:rPr>
        <w:t>(Romans 10:9)</w:t>
      </w:r>
    </w:p>
    <w:p w14:paraId="3D202005" w14:textId="77777777" w:rsidR="00EF7173" w:rsidRPr="0091640B" w:rsidRDefault="00EF7173" w:rsidP="00EF7173">
      <w:pPr>
        <w:tabs>
          <w:tab w:val="left" w:pos="720"/>
          <w:tab w:val="left" w:pos="1080"/>
          <w:tab w:val="left" w:pos="1440"/>
          <w:tab w:val="right" w:pos="7315"/>
        </w:tabs>
        <w:ind w:left="360"/>
        <w:rPr>
          <w:rFonts w:ascii="Helvetica" w:hAnsi="Helvetica"/>
          <w:bCs/>
          <w:i/>
          <w:iCs/>
          <w:color w:val="000000" w:themeColor="text1"/>
          <w:sz w:val="22"/>
          <w:szCs w:val="22"/>
        </w:rPr>
      </w:pPr>
    </w:p>
    <w:p w14:paraId="14794785" w14:textId="77777777"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6ECF3C10" w14:textId="77777777" w:rsidR="00EF7173" w:rsidRPr="0091640B" w:rsidRDefault="00EF7173" w:rsidP="00EF7173">
      <w:pPr>
        <w:pStyle w:val="Body"/>
        <w:tabs>
          <w:tab w:val="right" w:pos="7200"/>
        </w:tabs>
        <w:rPr>
          <w:rFonts w:hAnsi="Helvetica"/>
        </w:rPr>
      </w:pPr>
    </w:p>
    <w:p w14:paraId="1F402188" w14:textId="77777777" w:rsidR="00EF7173" w:rsidRDefault="00EF7173" w:rsidP="00EF7173">
      <w:pPr>
        <w:pStyle w:val="Body"/>
        <w:tabs>
          <w:tab w:val="right" w:pos="7290"/>
        </w:tabs>
        <w:ind w:right="120"/>
        <w:rPr>
          <w:rFonts w:hAnsi="Helvetica"/>
          <w:color w:val="000000" w:themeColor="text1"/>
        </w:rPr>
      </w:pPr>
      <w:r>
        <w:rPr>
          <w:rFonts w:hAnsi="Helvetica"/>
          <w:color w:val="000000" w:themeColor="text1"/>
        </w:rPr>
        <w:t>“Christ Our Hope in Life and Death”</w:t>
      </w:r>
      <w:r w:rsidRPr="00640894">
        <w:rPr>
          <w:rFonts w:hAnsi="Helvetica"/>
          <w:color w:val="000000" w:themeColor="text1"/>
        </w:rPr>
        <w:tab/>
      </w:r>
      <w:proofErr w:type="spellStart"/>
      <w:r>
        <w:rPr>
          <w:rFonts w:hAnsi="Helvetica"/>
          <w:color w:val="000000" w:themeColor="text1"/>
        </w:rPr>
        <w:t>Kauflin</w:t>
      </w:r>
      <w:proofErr w:type="spellEnd"/>
      <w:r>
        <w:rPr>
          <w:rFonts w:hAnsi="Helvetica"/>
          <w:color w:val="000000" w:themeColor="text1"/>
        </w:rPr>
        <w:t xml:space="preserve">, Getty, Boswell, &amp; </w:t>
      </w:r>
      <w:proofErr w:type="spellStart"/>
      <w:r>
        <w:rPr>
          <w:rFonts w:hAnsi="Helvetica"/>
          <w:color w:val="000000" w:themeColor="text1"/>
        </w:rPr>
        <w:t>Merker</w:t>
      </w:r>
      <w:proofErr w:type="spellEnd"/>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77777777"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“Man of Sorrows</w:t>
      </w:r>
      <w:r w:rsidRPr="0091640B">
        <w:rPr>
          <w:rFonts w:hAnsi="Helvetica"/>
          <w:color w:val="000000" w:themeColor="text1"/>
        </w:rPr>
        <w:t>”</w:t>
      </w:r>
      <w:r w:rsidRPr="0091640B">
        <w:rPr>
          <w:rFonts w:hAnsi="Helvetica"/>
          <w:color w:val="000000" w:themeColor="text1"/>
        </w:rPr>
        <w:tab/>
      </w:r>
      <w:proofErr w:type="spellStart"/>
      <w:r>
        <w:rPr>
          <w:rFonts w:hAnsi="Helvetica"/>
          <w:color w:val="000000" w:themeColor="text1"/>
        </w:rPr>
        <w:t>Kottas</w:t>
      </w:r>
      <w:proofErr w:type="spellEnd"/>
      <w:r>
        <w:rPr>
          <w:rFonts w:hAnsi="Helvetica"/>
          <w:color w:val="000000" w:themeColor="text1"/>
        </w:rPr>
        <w:t xml:space="preserve"> &amp; Bliss</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t xml:space="preserve">Will Mitchell </w:t>
      </w:r>
    </w:p>
    <w:p w14:paraId="1E895E7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6F8EC0C" w14:textId="77777777"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77777777" w:rsidR="00EF7173" w:rsidRPr="0091640B"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91640B">
        <w:rPr>
          <w:rFonts w:ascii="Helvetica" w:hAnsi="Helvetica"/>
          <w:color w:val="000000" w:themeColor="text1"/>
          <w:sz w:val="22"/>
          <w:szCs w:val="22"/>
        </w:rPr>
        <w:t xml:space="preserve"> </w:t>
      </w:r>
      <w:r>
        <w:rPr>
          <w:rFonts w:ascii="Helvetica" w:hAnsi="Helvetica"/>
          <w:color w:val="000000" w:themeColor="text1"/>
          <w:sz w:val="22"/>
          <w:szCs w:val="22"/>
        </w:rPr>
        <w:t>“</w:t>
      </w:r>
      <w:r w:rsidRPr="0091640B">
        <w:rPr>
          <w:rFonts w:ascii="Helvetica" w:hAnsi="Helvetica"/>
          <w:color w:val="000000" w:themeColor="text1"/>
          <w:sz w:val="22"/>
          <w:szCs w:val="22"/>
        </w:rPr>
        <w:t>Th</w:t>
      </w:r>
      <w:r>
        <w:rPr>
          <w:rFonts w:ascii="Helvetica" w:hAnsi="Helvetica"/>
          <w:color w:val="000000" w:themeColor="text1"/>
          <w:sz w:val="22"/>
          <w:szCs w:val="22"/>
        </w:rPr>
        <w:t>at You Should Seek Him</w:t>
      </w:r>
      <w:r w:rsidRPr="0091640B">
        <w:rPr>
          <w:rFonts w:ascii="Helvetica" w:hAnsi="Helvetica"/>
          <w:color w:val="000000" w:themeColor="text1"/>
          <w:sz w:val="22"/>
          <w:szCs w:val="22"/>
        </w:rPr>
        <w:t>”</w:t>
      </w:r>
    </w:p>
    <w:p w14:paraId="75105F60" w14:textId="77777777" w:rsidR="00EF7173" w:rsidRPr="0091640B" w:rsidRDefault="00EF7173"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Acts 17:16-34</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77777777"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Pr>
          <w:rFonts w:hAnsi="Helvetica"/>
          <w:color w:val="000000" w:themeColor="text1"/>
        </w:rPr>
        <w:t>Amazing Grace</w:t>
      </w:r>
      <w:r w:rsidRPr="0091640B">
        <w:rPr>
          <w:rFonts w:hAnsi="Helvetica"/>
          <w:color w:val="000000" w:themeColor="text1"/>
        </w:rPr>
        <w:t>”</w:t>
      </w:r>
      <w:proofErr w:type="gramStart"/>
      <w:r w:rsidRPr="0091640B">
        <w:rPr>
          <w:rFonts w:hAnsi="Helvetica"/>
          <w:color w:val="000000" w:themeColor="text1"/>
        </w:rPr>
        <w:tab/>
        <w:t xml:space="preserve">  </w:t>
      </w:r>
      <w:r>
        <w:rPr>
          <w:rFonts w:hAnsi="Helvetica"/>
          <w:color w:val="000000" w:themeColor="text1"/>
        </w:rPr>
        <w:t>Arne</w:t>
      </w:r>
      <w:proofErr w:type="gramEnd"/>
      <w:r>
        <w:rPr>
          <w:rFonts w:hAnsi="Helvetica"/>
          <w:color w:val="000000" w:themeColor="text1"/>
        </w:rPr>
        <w:t xml:space="preserve"> &amp; Newton</w:t>
      </w:r>
    </w:p>
    <w:p w14:paraId="0EB64CA3" w14:textId="77777777"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p>
    <w:p w14:paraId="742F997A"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1DECB627"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41155E90"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02A6BC78" w14:textId="6BD9A41C"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6BB6DFEF"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p>
    <w:p w14:paraId="61B9CA0F" w14:textId="77777777" w:rsidR="00EF7173" w:rsidRPr="002216DC" w:rsidRDefault="00EF7173" w:rsidP="00EF7173">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Pr>
          <w:rFonts w:ascii="Helvetica" w:hAnsi="Helvetica"/>
          <w:bCs/>
          <w:color w:val="000000" w:themeColor="text1"/>
          <w:sz w:val="22"/>
          <w:szCs w:val="22"/>
        </w:rPr>
        <w:t>Billy Shepard</w:t>
      </w:r>
      <w:r w:rsidRPr="0091640B">
        <w:rPr>
          <w:rFonts w:ascii="Helvetica" w:hAnsi="Helvetica"/>
          <w:bCs/>
          <w:color w:val="000000" w:themeColor="text1"/>
          <w:sz w:val="22"/>
          <w:szCs w:val="22"/>
        </w:rPr>
        <w:t xml:space="preserve"> </w:t>
      </w:r>
    </w:p>
    <w:p w14:paraId="2F899391" w14:textId="77777777" w:rsidR="00EF7173" w:rsidRDefault="00EF7173" w:rsidP="00EF7173">
      <w:pPr>
        <w:tabs>
          <w:tab w:val="left" w:pos="720"/>
          <w:tab w:val="left" w:pos="1080"/>
          <w:tab w:val="left" w:pos="1440"/>
          <w:tab w:val="right" w:pos="7315"/>
        </w:tabs>
        <w:rPr>
          <w:rFonts w:ascii="Helvetica" w:hAnsi="Helvetica"/>
          <w:b/>
          <w:color w:val="000000" w:themeColor="text1"/>
          <w:sz w:val="22"/>
          <w:szCs w:val="22"/>
        </w:rPr>
      </w:pPr>
    </w:p>
    <w:p w14:paraId="4BEEEDA7"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CC3B2E0" w14:textId="77777777" w:rsidR="00EF7173" w:rsidRPr="0091640B" w:rsidRDefault="00EF7173" w:rsidP="00EF7173">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5AB21763" w14:textId="77777777" w:rsidR="00EF7173" w:rsidRPr="009F7F58" w:rsidRDefault="00EF7173" w:rsidP="00EF7173">
      <w:pPr>
        <w:pStyle w:val="Body"/>
        <w:ind w:right="120"/>
        <w:rPr>
          <w:rFonts w:hAnsi="Helvetica"/>
          <w:i/>
          <w:iCs/>
          <w:color w:val="000000" w:themeColor="text1"/>
        </w:rPr>
      </w:pPr>
    </w:p>
    <w:p w14:paraId="7D380CE6" w14:textId="77777777" w:rsidR="00EF7173" w:rsidRPr="009F7F58" w:rsidRDefault="00EF7173" w:rsidP="00EF7173">
      <w:pPr>
        <w:pStyle w:val="Body"/>
        <w:ind w:left="360" w:right="120"/>
        <w:rPr>
          <w:rFonts w:hAnsi="Helvetica"/>
          <w:i/>
          <w:iCs/>
          <w:color w:val="000000" w:themeColor="text1"/>
        </w:rPr>
      </w:pPr>
      <w:r w:rsidRPr="009F7F58">
        <w:rPr>
          <w:rFonts w:hAnsi="Helvetica"/>
          <w:i/>
          <w:iCs/>
          <w:color w:val="000000" w:themeColor="text1"/>
        </w:rPr>
        <w:tab/>
        <w:t>“Death is swallowed up in victory.”</w:t>
      </w:r>
    </w:p>
    <w:p w14:paraId="6A53CEE2" w14:textId="77777777" w:rsidR="00EF7173" w:rsidRPr="009F7F58" w:rsidRDefault="00EF7173" w:rsidP="00EF7173">
      <w:pPr>
        <w:pStyle w:val="Body"/>
        <w:ind w:left="360" w:right="120"/>
        <w:rPr>
          <w:rFonts w:hAnsi="Helvetica"/>
          <w:i/>
          <w:iCs/>
          <w:color w:val="000000" w:themeColor="text1"/>
        </w:rPr>
      </w:pPr>
      <w:r w:rsidRPr="009F7F58">
        <w:rPr>
          <w:rFonts w:hAnsi="Helvetica"/>
          <w:i/>
          <w:iCs/>
          <w:color w:val="000000" w:themeColor="text1"/>
        </w:rPr>
        <w:tab/>
      </w:r>
      <w:r w:rsidRPr="009F7F58">
        <w:rPr>
          <w:rFonts w:hAnsi="Helvetica"/>
          <w:i/>
          <w:iCs/>
          <w:color w:val="000000" w:themeColor="text1"/>
          <w:vertAlign w:val="superscript"/>
        </w:rPr>
        <w:t>55</w:t>
      </w:r>
      <w:r w:rsidRPr="009F7F58">
        <w:rPr>
          <w:rFonts w:hAnsi="Helvetica"/>
          <w:i/>
          <w:iCs/>
          <w:color w:val="000000" w:themeColor="text1"/>
        </w:rPr>
        <w:t>“O death, where is your victory?</w:t>
      </w:r>
    </w:p>
    <w:p w14:paraId="2C34B3B5" w14:textId="77777777" w:rsidR="00EF7173" w:rsidRPr="009F7F58" w:rsidRDefault="00EF7173" w:rsidP="00EF7173">
      <w:pPr>
        <w:pStyle w:val="Body"/>
        <w:ind w:left="360" w:right="120"/>
        <w:rPr>
          <w:rFonts w:hAnsi="Helvetica"/>
          <w:i/>
          <w:iCs/>
          <w:color w:val="000000" w:themeColor="text1"/>
        </w:rPr>
      </w:pPr>
      <w:r w:rsidRPr="009F7F58">
        <w:rPr>
          <w:rFonts w:hAnsi="Helvetica"/>
          <w:i/>
          <w:iCs/>
          <w:color w:val="000000" w:themeColor="text1"/>
        </w:rPr>
        <w:tab/>
      </w:r>
      <w:r w:rsidRPr="009F7F58">
        <w:rPr>
          <w:rFonts w:hAnsi="Helvetica"/>
          <w:i/>
          <w:iCs/>
          <w:color w:val="000000" w:themeColor="text1"/>
        </w:rPr>
        <w:tab/>
        <w:t>O death, where is your sting?”</w:t>
      </w:r>
    </w:p>
    <w:p w14:paraId="7CDEE70A" w14:textId="77777777" w:rsidR="00EF7173" w:rsidRPr="0091640B" w:rsidRDefault="00EF7173" w:rsidP="00EF7173">
      <w:pPr>
        <w:pStyle w:val="Body"/>
        <w:ind w:left="360" w:right="120"/>
        <w:rPr>
          <w:rFonts w:hAnsi="Helvetica"/>
          <w:i/>
          <w:iCs/>
          <w:color w:val="000000" w:themeColor="text1"/>
        </w:rPr>
      </w:pPr>
      <w:r w:rsidRPr="009F7F58">
        <w:rPr>
          <w:rFonts w:hAnsi="Helvetica"/>
          <w:i/>
          <w:iCs/>
          <w:color w:val="000000" w:themeColor="text1"/>
          <w:vertAlign w:val="superscript"/>
        </w:rPr>
        <w:t>56</w:t>
      </w:r>
      <w:r w:rsidRPr="009F7F58">
        <w:rPr>
          <w:rFonts w:hAnsi="Helvetica"/>
          <w:i/>
          <w:iCs/>
          <w:color w:val="000000" w:themeColor="text1"/>
        </w:rPr>
        <w:t xml:space="preserve">The sting of death is sin, and the power of sin is the law. </w:t>
      </w:r>
      <w:r w:rsidRPr="009F7F58">
        <w:rPr>
          <w:rFonts w:hAnsi="Helvetica"/>
          <w:i/>
          <w:iCs/>
          <w:color w:val="000000" w:themeColor="text1"/>
          <w:vertAlign w:val="superscript"/>
        </w:rPr>
        <w:t>57</w:t>
      </w:r>
      <w:r w:rsidRPr="009F7F58">
        <w:rPr>
          <w:rFonts w:hAnsi="Helvetica"/>
          <w:i/>
          <w:iCs/>
          <w:color w:val="000000" w:themeColor="text1"/>
        </w:rPr>
        <w:t xml:space="preserve">But thanks be to God, who gives us the victory through our Lord Jesus Christ. </w:t>
      </w:r>
      <w:r w:rsidRPr="009F7F58">
        <w:rPr>
          <w:rFonts w:hAnsi="Helvetica"/>
          <w:color w:val="000000" w:themeColor="text1"/>
        </w:rPr>
        <w:t>(1 Corinthians 15:54-57)</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09F92F94" w14:textId="77777777" w:rsidR="00EF7173" w:rsidRPr="00B66B72"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37A3094C" w14:textId="77777777" w:rsidR="00EF7173" w:rsidRDefault="00EF7173"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BD2336D" w14:textId="77777777" w:rsidR="008A2CAC" w:rsidRDefault="008A2CAC" w:rsidP="00EF7173">
      <w:pPr>
        <w:tabs>
          <w:tab w:val="left" w:pos="720"/>
          <w:tab w:val="left" w:pos="1080"/>
          <w:tab w:val="left" w:pos="1440"/>
          <w:tab w:val="right" w:pos="7315"/>
        </w:tabs>
        <w:rPr>
          <w:rFonts w:ascii="Helvetica" w:hAnsi="Helvetica"/>
          <w:color w:val="000000" w:themeColor="text1"/>
          <w:sz w:val="22"/>
          <w:szCs w:val="22"/>
        </w:rPr>
      </w:pPr>
    </w:p>
    <w:p w14:paraId="59EF0E00" w14:textId="77777777" w:rsidR="00EF7173" w:rsidRDefault="00EF7173" w:rsidP="00EF7173">
      <w:pPr>
        <w:pStyle w:val="Body"/>
        <w:jc w:val="center"/>
        <w:rPr>
          <w:rFonts w:hAnsi="Helvetica"/>
          <w:sz w:val="26"/>
          <w:szCs w:val="26"/>
        </w:rPr>
      </w:pPr>
      <w:r w:rsidRPr="00FA4087">
        <w:rPr>
          <w:rFonts w:hAnsi="Helvetica"/>
          <w:b/>
          <w:sz w:val="26"/>
          <w:szCs w:val="26"/>
        </w:rPr>
        <w:t>Additional Explanatory Notes of Worship Elements</w:t>
      </w:r>
    </w:p>
    <w:p w14:paraId="42F90B1D" w14:textId="77777777" w:rsidR="00EF7173" w:rsidRPr="00983E9F" w:rsidRDefault="00EF7173" w:rsidP="00EF7173">
      <w:pPr>
        <w:pStyle w:val="Body"/>
        <w:jc w:val="center"/>
        <w:rPr>
          <w:rFonts w:hAnsi="Helvetica"/>
        </w:rPr>
      </w:pPr>
    </w:p>
    <w:p w14:paraId="672C2DB3" w14:textId="77777777" w:rsidR="00EF7173" w:rsidRDefault="00EF7173" w:rsidP="00EF7173">
      <w:pPr>
        <w:pStyle w:val="Body"/>
        <w:rPr>
          <w:rFonts w:hAnsi="Helvetica"/>
          <w:b/>
          <w:i/>
          <w:iCs/>
        </w:rPr>
      </w:pPr>
      <w:r w:rsidRPr="0091640B">
        <w:rPr>
          <w:rFonts w:hAnsi="Helvetica"/>
          <w:i/>
          <w:iCs/>
        </w:rPr>
        <w:t xml:space="preserve">† </w:t>
      </w:r>
      <w:r w:rsidRPr="0091640B">
        <w:rPr>
          <w:rFonts w:hAnsi="Helvetica"/>
          <w:b/>
          <w:i/>
          <w:iCs/>
        </w:rPr>
        <w:t>The Lord’s Supper</w:t>
      </w:r>
    </w:p>
    <w:p w14:paraId="24E227E3" w14:textId="77777777" w:rsidR="00EF7173" w:rsidRPr="0091640B" w:rsidRDefault="00EF7173" w:rsidP="00EF7173">
      <w:pPr>
        <w:pStyle w:val="Body"/>
        <w:rPr>
          <w:rFonts w:hAnsi="Helvetica"/>
          <w:b/>
          <w:i/>
          <w:iCs/>
        </w:rPr>
      </w:pPr>
    </w:p>
    <w:p w14:paraId="25BC7CD6" w14:textId="6A0B8F06" w:rsidR="00915D74" w:rsidRPr="0091640B" w:rsidRDefault="00EF7173" w:rsidP="00EF7173">
      <w:pPr>
        <w:pStyle w:val="Body"/>
        <w:rPr>
          <w:rFonts w:hAnsi="Helvetica"/>
        </w:rPr>
      </w:pPr>
      <w:r w:rsidRPr="0091640B">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1A6FCBA3" w14:textId="1E8D5D22" w:rsidR="006B4270" w:rsidRPr="006B10CB" w:rsidRDefault="006D603F" w:rsidP="006B10CB">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42165EA7" w14:textId="234B02EC" w:rsidR="00EF7173" w:rsidRPr="00F8079F" w:rsidRDefault="00EF7173" w:rsidP="00EF7173">
      <w:pPr>
        <w:rPr>
          <w:rFonts w:ascii="Helvetica" w:hAnsi="Helvetica"/>
          <w:sz w:val="22"/>
          <w:szCs w:val="22"/>
        </w:rPr>
      </w:pPr>
      <w:r w:rsidRPr="00F8079F">
        <w:rPr>
          <w:rFonts w:ascii="Helvetica" w:hAnsi="Helvetica"/>
          <w:sz w:val="22"/>
          <w:szCs w:val="22"/>
        </w:rPr>
        <w:t xml:space="preserve">For our church, </w:t>
      </w:r>
      <w:r w:rsidR="00BD2382">
        <w:rPr>
          <w:rFonts w:ascii="Helvetica" w:hAnsi="Helvetica"/>
          <w:sz w:val="22"/>
          <w:szCs w:val="22"/>
        </w:rPr>
        <w:t xml:space="preserve">that </w:t>
      </w:r>
      <w:r w:rsidRPr="00F8079F">
        <w:rPr>
          <w:rFonts w:ascii="Helvetica" w:hAnsi="Helvetica"/>
          <w:sz w:val="22"/>
          <w:szCs w:val="22"/>
        </w:rPr>
        <w:t xml:space="preserve">our lives would be marked by the resurrection life of Jesus, </w:t>
      </w:r>
      <w:r>
        <w:rPr>
          <w:rFonts w:ascii="Helvetica" w:hAnsi="Helvetica"/>
          <w:sz w:val="22"/>
          <w:szCs w:val="22"/>
        </w:rPr>
        <w:t xml:space="preserve">that we wight live with confidence under the living and reigning Christ, </w:t>
      </w:r>
      <w:r w:rsidRPr="00F8079F">
        <w:rPr>
          <w:rFonts w:ascii="Helvetica" w:hAnsi="Helvetica"/>
          <w:sz w:val="22"/>
          <w:szCs w:val="22"/>
        </w:rPr>
        <w:t xml:space="preserve">that we would be a people who overflow with gospel hope, and that we would make much of Jesus Christ to the world around us. </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398F5B5D" w14:textId="77777777" w:rsidR="00EF7173" w:rsidRDefault="00EF7173" w:rsidP="00EF7173">
      <w:pPr>
        <w:rPr>
          <w:rFonts w:ascii="Helvetica" w:hAnsi="Helvetica" w:cs="Helvetica"/>
          <w:sz w:val="22"/>
          <w:szCs w:val="22"/>
        </w:rPr>
      </w:pPr>
      <w:r>
        <w:rPr>
          <w:rFonts w:ascii="Helvetica" w:hAnsi="Helvetica" w:cs="Helvetica"/>
          <w:sz w:val="22"/>
          <w:szCs w:val="22"/>
        </w:rPr>
        <w:t xml:space="preserve">For all gospel-preaching churches in our city, that they would clearly proclaim the death and resurrection of Jesus Christ as our only hope in life and death, and that those hearing the gospel proclaimed might trust in Christ and give their lives to follow him. </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08332F50" w14:textId="77777777" w:rsidR="00B31235" w:rsidRPr="00BE633E" w:rsidRDefault="00B31235" w:rsidP="00B31235">
      <w:pPr>
        <w:rPr>
          <w:rFonts w:ascii="Helvetica" w:hAnsi="Helvetica" w:cs="Helvetica"/>
          <w:b/>
          <w:i/>
          <w:sz w:val="22"/>
          <w:szCs w:val="22"/>
        </w:rPr>
      </w:pPr>
      <w:r w:rsidRPr="00BE633E">
        <w:rPr>
          <w:rFonts w:ascii="Helvetica" w:hAnsi="Helvetica" w:cs="Helvetica"/>
          <w:sz w:val="22"/>
          <w:szCs w:val="22"/>
        </w:rPr>
        <w:t xml:space="preserve">For </w:t>
      </w:r>
      <w:r>
        <w:rPr>
          <w:rFonts w:ascii="Helvetica" w:hAnsi="Helvetica" w:cs="Helvetica"/>
          <w:sz w:val="22"/>
          <w:szCs w:val="22"/>
        </w:rPr>
        <w:t>an increase in healthy churches in every city across our country: that these churches would be known for their gospel proclamation, their love of neighbor, and their commitment to the truth; that God would supply them with faithful pastors, elders, and church members; and that God would close the doors of churches that confuse the world by editing the truths of the Bible or by maligning the character of God.</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4FD8BE00" w14:textId="77777777" w:rsidR="00EF7173" w:rsidRPr="005D3E07" w:rsidRDefault="00EF7173" w:rsidP="00EF7173">
      <w:pPr>
        <w:pStyle w:val="Body"/>
        <w:rPr>
          <w:rFonts w:hAnsi="Helvetica"/>
          <w:color w:val="000000" w:themeColor="text1"/>
        </w:rPr>
      </w:pPr>
      <w:r w:rsidRPr="005D3E07">
        <w:rPr>
          <w:rFonts w:hAnsi="Helvetica"/>
          <w:color w:val="000000" w:themeColor="text1"/>
        </w:rPr>
        <w:t>For the persecuted church around the world, that they would know that even though they are persecuted, they are not forsaken; that though perplexed, they wouldn’t be driven to despair; that they would endure for the sake of fruit they could never plan for; and that the life of Christ would be manifested even as they suffer for his sake (2 Corinthians 4:8-11).</w:t>
      </w:r>
    </w:p>
    <w:p w14:paraId="5A157FD1" w14:textId="77777777" w:rsidR="003D6413" w:rsidRDefault="003D6413" w:rsidP="005048A9">
      <w:pPr>
        <w:pStyle w:val="Body"/>
        <w:rPr>
          <w:rFonts w:hAnsi="Helvetica"/>
          <w:color w:val="000000" w:themeColor="text1"/>
          <w:sz w:val="23"/>
          <w:szCs w:val="23"/>
        </w:rPr>
      </w:pPr>
    </w:p>
    <w:p w14:paraId="7E50F442" w14:textId="77777777" w:rsidR="00A96440" w:rsidRDefault="00A96440"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60157A46">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00AF4C79">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A0625B">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1DFD" w14:textId="77777777" w:rsidR="00A0625B" w:rsidRDefault="00A0625B" w:rsidP="0087639F">
      <w:r>
        <w:separator/>
      </w:r>
    </w:p>
  </w:endnote>
  <w:endnote w:type="continuationSeparator" w:id="0">
    <w:p w14:paraId="3D506D79" w14:textId="77777777" w:rsidR="00A0625B" w:rsidRDefault="00A0625B"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164C" w14:textId="77777777" w:rsidR="00A0625B" w:rsidRDefault="00A0625B" w:rsidP="0087639F">
      <w:r>
        <w:separator/>
      </w:r>
    </w:p>
  </w:footnote>
  <w:footnote w:type="continuationSeparator" w:id="0">
    <w:p w14:paraId="093A648B" w14:textId="77777777" w:rsidR="00A0625B" w:rsidRDefault="00A0625B"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1"/>
  </w:num>
  <w:num w:numId="2" w16cid:durableId="1124421791">
    <w:abstractNumId w:val="3"/>
  </w:num>
  <w:num w:numId="3" w16cid:durableId="673609300">
    <w:abstractNumId w:val="2"/>
  </w:num>
  <w:num w:numId="4" w16cid:durableId="849029564">
    <w:abstractNumId w:val="5"/>
  </w:num>
  <w:num w:numId="5" w16cid:durableId="1948855134">
    <w:abstractNumId w:val="21"/>
  </w:num>
  <w:num w:numId="6" w16cid:durableId="1736396029">
    <w:abstractNumId w:val="16"/>
  </w:num>
  <w:num w:numId="7" w16cid:durableId="1547984306">
    <w:abstractNumId w:val="0"/>
  </w:num>
  <w:num w:numId="8" w16cid:durableId="98068502">
    <w:abstractNumId w:val="20"/>
  </w:num>
  <w:num w:numId="9" w16cid:durableId="1292394655">
    <w:abstractNumId w:val="19"/>
  </w:num>
  <w:num w:numId="10" w16cid:durableId="768434021">
    <w:abstractNumId w:val="15"/>
  </w:num>
  <w:num w:numId="11" w16cid:durableId="878275987">
    <w:abstractNumId w:val="17"/>
  </w:num>
  <w:num w:numId="12" w16cid:durableId="2045399893">
    <w:abstractNumId w:val="8"/>
  </w:num>
  <w:num w:numId="13" w16cid:durableId="1179929790">
    <w:abstractNumId w:val="18"/>
  </w:num>
  <w:num w:numId="14" w16cid:durableId="122583009">
    <w:abstractNumId w:val="14"/>
  </w:num>
  <w:num w:numId="15" w16cid:durableId="1150051491">
    <w:abstractNumId w:val="4"/>
  </w:num>
  <w:num w:numId="16" w16cid:durableId="1362970669">
    <w:abstractNumId w:val="6"/>
  </w:num>
  <w:num w:numId="17" w16cid:durableId="1418551667">
    <w:abstractNumId w:val="12"/>
  </w:num>
  <w:num w:numId="18" w16cid:durableId="1951165065">
    <w:abstractNumId w:val="13"/>
  </w:num>
  <w:num w:numId="19" w16cid:durableId="1186141880">
    <w:abstractNumId w:val="7"/>
  </w:num>
  <w:num w:numId="20" w16cid:durableId="1188063002">
    <w:abstractNumId w:val="1"/>
  </w:num>
  <w:num w:numId="21" w16cid:durableId="2119519900">
    <w:abstractNumId w:val="10"/>
  </w:num>
  <w:num w:numId="22" w16cid:durableId="98064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52D3"/>
    <w:rsid w:val="000F5ECF"/>
    <w:rsid w:val="000F7E11"/>
    <w:rsid w:val="00100C68"/>
    <w:rsid w:val="00102BFF"/>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7C8"/>
    <w:rsid w:val="00173BA1"/>
    <w:rsid w:val="00174828"/>
    <w:rsid w:val="00174B27"/>
    <w:rsid w:val="00175E09"/>
    <w:rsid w:val="0017675D"/>
    <w:rsid w:val="00177FAE"/>
    <w:rsid w:val="00181AF1"/>
    <w:rsid w:val="00181DFA"/>
    <w:rsid w:val="00181E4F"/>
    <w:rsid w:val="001821C4"/>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1AFC"/>
    <w:rsid w:val="0021217B"/>
    <w:rsid w:val="00213008"/>
    <w:rsid w:val="002135D3"/>
    <w:rsid w:val="002156E7"/>
    <w:rsid w:val="002158DF"/>
    <w:rsid w:val="002172D3"/>
    <w:rsid w:val="00220499"/>
    <w:rsid w:val="002216DC"/>
    <w:rsid w:val="00221B83"/>
    <w:rsid w:val="00223D2B"/>
    <w:rsid w:val="002244AF"/>
    <w:rsid w:val="00230B6F"/>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3FC8"/>
    <w:rsid w:val="00285262"/>
    <w:rsid w:val="0028577C"/>
    <w:rsid w:val="0029061D"/>
    <w:rsid w:val="00291A0F"/>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536"/>
    <w:rsid w:val="002B7C00"/>
    <w:rsid w:val="002C0559"/>
    <w:rsid w:val="002C34C0"/>
    <w:rsid w:val="002C34D4"/>
    <w:rsid w:val="002C36B8"/>
    <w:rsid w:val="002C3B0C"/>
    <w:rsid w:val="002C3F2D"/>
    <w:rsid w:val="002C458E"/>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7BD7"/>
    <w:rsid w:val="00337F1F"/>
    <w:rsid w:val="00340160"/>
    <w:rsid w:val="00340E65"/>
    <w:rsid w:val="0034195B"/>
    <w:rsid w:val="00341F20"/>
    <w:rsid w:val="003422DC"/>
    <w:rsid w:val="00344FB1"/>
    <w:rsid w:val="0034599A"/>
    <w:rsid w:val="003461C0"/>
    <w:rsid w:val="0034632C"/>
    <w:rsid w:val="00351041"/>
    <w:rsid w:val="00351194"/>
    <w:rsid w:val="003523BB"/>
    <w:rsid w:val="003527ED"/>
    <w:rsid w:val="0035296D"/>
    <w:rsid w:val="00354A97"/>
    <w:rsid w:val="00355E3B"/>
    <w:rsid w:val="00356EF9"/>
    <w:rsid w:val="00362F04"/>
    <w:rsid w:val="00364587"/>
    <w:rsid w:val="00371CCD"/>
    <w:rsid w:val="00373F80"/>
    <w:rsid w:val="00376204"/>
    <w:rsid w:val="00376395"/>
    <w:rsid w:val="00376502"/>
    <w:rsid w:val="00376678"/>
    <w:rsid w:val="00376860"/>
    <w:rsid w:val="0037704A"/>
    <w:rsid w:val="00377B07"/>
    <w:rsid w:val="003800DB"/>
    <w:rsid w:val="00380A7A"/>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E065C"/>
    <w:rsid w:val="003E1F46"/>
    <w:rsid w:val="003E2256"/>
    <w:rsid w:val="003E2D2F"/>
    <w:rsid w:val="003E5498"/>
    <w:rsid w:val="003E6196"/>
    <w:rsid w:val="003E6A74"/>
    <w:rsid w:val="003E76AC"/>
    <w:rsid w:val="003E78B9"/>
    <w:rsid w:val="003F14DA"/>
    <w:rsid w:val="003F1B95"/>
    <w:rsid w:val="003F2BB6"/>
    <w:rsid w:val="003F42F1"/>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E1C11"/>
    <w:rsid w:val="004F22F6"/>
    <w:rsid w:val="004F3165"/>
    <w:rsid w:val="004F6CB2"/>
    <w:rsid w:val="005023F4"/>
    <w:rsid w:val="00502E21"/>
    <w:rsid w:val="00502F7A"/>
    <w:rsid w:val="005041A7"/>
    <w:rsid w:val="005048A9"/>
    <w:rsid w:val="00505160"/>
    <w:rsid w:val="0050543B"/>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A0613"/>
    <w:rsid w:val="006A1F58"/>
    <w:rsid w:val="006A274C"/>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6F"/>
    <w:rsid w:val="0076248B"/>
    <w:rsid w:val="00762578"/>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7B81"/>
    <w:rsid w:val="009B7C88"/>
    <w:rsid w:val="009C0235"/>
    <w:rsid w:val="009C0E39"/>
    <w:rsid w:val="009C11E1"/>
    <w:rsid w:val="009C2EF2"/>
    <w:rsid w:val="009C54AC"/>
    <w:rsid w:val="009C5897"/>
    <w:rsid w:val="009C64AC"/>
    <w:rsid w:val="009C666B"/>
    <w:rsid w:val="009C67CC"/>
    <w:rsid w:val="009C6CDD"/>
    <w:rsid w:val="009C71CD"/>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60EF"/>
    <w:rsid w:val="00A70FA2"/>
    <w:rsid w:val="00A72A5B"/>
    <w:rsid w:val="00A72AB6"/>
    <w:rsid w:val="00A749A0"/>
    <w:rsid w:val="00A752D0"/>
    <w:rsid w:val="00A764D0"/>
    <w:rsid w:val="00A76D6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A5D61"/>
    <w:rsid w:val="00AA6411"/>
    <w:rsid w:val="00AA7679"/>
    <w:rsid w:val="00AB2E7B"/>
    <w:rsid w:val="00AB4B92"/>
    <w:rsid w:val="00AB6D78"/>
    <w:rsid w:val="00AC0239"/>
    <w:rsid w:val="00AC04AE"/>
    <w:rsid w:val="00AC225F"/>
    <w:rsid w:val="00AC4009"/>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CF8"/>
    <w:rsid w:val="00B0743F"/>
    <w:rsid w:val="00B07AEB"/>
    <w:rsid w:val="00B1016F"/>
    <w:rsid w:val="00B10328"/>
    <w:rsid w:val="00B13A03"/>
    <w:rsid w:val="00B13D7B"/>
    <w:rsid w:val="00B1600D"/>
    <w:rsid w:val="00B16383"/>
    <w:rsid w:val="00B16CA3"/>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216D7"/>
    <w:rsid w:val="00C21A68"/>
    <w:rsid w:val="00C2227D"/>
    <w:rsid w:val="00C24175"/>
    <w:rsid w:val="00C24307"/>
    <w:rsid w:val="00C27B54"/>
    <w:rsid w:val="00C31527"/>
    <w:rsid w:val="00C337F4"/>
    <w:rsid w:val="00C355EE"/>
    <w:rsid w:val="00C35BB9"/>
    <w:rsid w:val="00C35CD0"/>
    <w:rsid w:val="00C37769"/>
    <w:rsid w:val="00C43E4C"/>
    <w:rsid w:val="00C453F9"/>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529E"/>
    <w:rsid w:val="00D16183"/>
    <w:rsid w:val="00D1638F"/>
    <w:rsid w:val="00D2277B"/>
    <w:rsid w:val="00D269C1"/>
    <w:rsid w:val="00D31000"/>
    <w:rsid w:val="00D31B9E"/>
    <w:rsid w:val="00D320D3"/>
    <w:rsid w:val="00D3219A"/>
    <w:rsid w:val="00D3293C"/>
    <w:rsid w:val="00D34AAB"/>
    <w:rsid w:val="00D34E9C"/>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645F"/>
    <w:rsid w:val="00D86FE9"/>
    <w:rsid w:val="00D87594"/>
    <w:rsid w:val="00D87B28"/>
    <w:rsid w:val="00D87C3A"/>
    <w:rsid w:val="00D902A8"/>
    <w:rsid w:val="00D92704"/>
    <w:rsid w:val="00D9276E"/>
    <w:rsid w:val="00D93034"/>
    <w:rsid w:val="00D93584"/>
    <w:rsid w:val="00D940AC"/>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183F"/>
    <w:rsid w:val="00EA1973"/>
    <w:rsid w:val="00EA306E"/>
    <w:rsid w:val="00EA37DC"/>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DF2"/>
    <w:rsid w:val="00F63130"/>
    <w:rsid w:val="00F632F6"/>
    <w:rsid w:val="00F652BC"/>
    <w:rsid w:val="00F70782"/>
    <w:rsid w:val="00F70A77"/>
    <w:rsid w:val="00F72782"/>
    <w:rsid w:val="00F73C74"/>
    <w:rsid w:val="00F74D56"/>
    <w:rsid w:val="00F74F70"/>
    <w:rsid w:val="00F8079F"/>
    <w:rsid w:val="00F81402"/>
    <w:rsid w:val="00F833BD"/>
    <w:rsid w:val="00F83844"/>
    <w:rsid w:val="00F85FFE"/>
    <w:rsid w:val="00F86202"/>
    <w:rsid w:val="00F86CBF"/>
    <w:rsid w:val="00F87C8D"/>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C06D9"/>
    <w:rsid w:val="00FC178E"/>
    <w:rsid w:val="00FC1B74"/>
    <w:rsid w:val="00FC1BB7"/>
    <w:rsid w:val="00FC25A9"/>
    <w:rsid w:val="00FC29EC"/>
    <w:rsid w:val="00FC3389"/>
    <w:rsid w:val="00FC3F63"/>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5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bradleytolbert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37566</TotalTime>
  <Pages>2</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347</cp:revision>
  <cp:lastPrinted>2024-03-29T14:36:00Z</cp:lastPrinted>
  <dcterms:created xsi:type="dcterms:W3CDTF">2021-08-12T15:59:00Z</dcterms:created>
  <dcterms:modified xsi:type="dcterms:W3CDTF">2024-03-29T14:37:00Z</dcterms:modified>
</cp:coreProperties>
</file>