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BE9" w14:textId="699F2287" w:rsidR="00C049C3" w:rsidRDefault="004621EE" w:rsidP="00775BF9">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More Upcoming CFC Events &amp; Ministry Announcements</w:t>
      </w:r>
    </w:p>
    <w:p w14:paraId="6AC7E5A5" w14:textId="77777777" w:rsidR="00775BF9" w:rsidRPr="00775BF9" w:rsidRDefault="00775BF9" w:rsidP="00775BF9">
      <w:pPr>
        <w:tabs>
          <w:tab w:val="left" w:pos="720"/>
          <w:tab w:val="left" w:pos="1080"/>
          <w:tab w:val="left" w:pos="1440"/>
          <w:tab w:val="right" w:pos="7315"/>
        </w:tabs>
        <w:jc w:val="center"/>
        <w:rPr>
          <w:rFonts w:ascii="Helvetica" w:hAnsi="Helvetica"/>
          <w:b/>
          <w:color w:val="000000" w:themeColor="text1"/>
          <w:sz w:val="26"/>
          <w:szCs w:val="26"/>
        </w:rPr>
      </w:pPr>
    </w:p>
    <w:p w14:paraId="2E3A6805" w14:textId="77777777" w:rsidR="00775BF9" w:rsidRDefault="00D81601" w:rsidP="00775BF9">
      <w:pPr>
        <w:tabs>
          <w:tab w:val="left" w:pos="1080"/>
          <w:tab w:val="left" w:pos="1440"/>
          <w:tab w:val="right" w:pos="7315"/>
        </w:tabs>
        <w:jc w:val="center"/>
        <w:rPr>
          <w:sz w:val="20"/>
          <w:szCs w:val="20"/>
        </w:rPr>
      </w:pPr>
      <w:r w:rsidRPr="006F540A">
        <w:rPr>
          <w:noProof/>
          <w:sz w:val="20"/>
          <w:szCs w:val="20"/>
        </w:rPr>
        <w:drawing>
          <wp:inline distT="0" distB="0" distL="0" distR="0" wp14:anchorId="569C1C4C" wp14:editId="0109269F">
            <wp:extent cx="1742165" cy="644666"/>
            <wp:effectExtent l="0" t="0" r="0" b="3175"/>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803675" cy="667427"/>
                    </a:xfrm>
                    <a:prstGeom prst="rect">
                      <a:avLst/>
                    </a:prstGeom>
                    <a:noFill/>
                    <a:ln>
                      <a:noFill/>
                    </a:ln>
                  </pic:spPr>
                </pic:pic>
              </a:graphicData>
            </a:graphic>
          </wp:inline>
        </w:drawing>
      </w:r>
    </w:p>
    <w:p w14:paraId="0128E223" w14:textId="14482183" w:rsidR="00225964" w:rsidRPr="00775BF9" w:rsidRDefault="00D81601" w:rsidP="00775BF9">
      <w:pPr>
        <w:tabs>
          <w:tab w:val="left" w:pos="1080"/>
          <w:tab w:val="left" w:pos="1440"/>
          <w:tab w:val="right" w:pos="7315"/>
        </w:tabs>
        <w:jc w:val="center"/>
        <w:rPr>
          <w:sz w:val="20"/>
          <w:szCs w:val="20"/>
        </w:rPr>
      </w:pP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000000">
        <w:rPr>
          <w:sz w:val="20"/>
          <w:szCs w:val="20"/>
        </w:rPr>
        <w:fldChar w:fldCharType="separate"/>
      </w:r>
      <w:r w:rsidRPr="006F540A">
        <w:rPr>
          <w:sz w:val="20"/>
          <w:szCs w:val="20"/>
        </w:rPr>
        <w:fldChar w:fldCharType="end"/>
      </w:r>
    </w:p>
    <w:p w14:paraId="3A91DB38" w14:textId="7E96FB05" w:rsidR="00D81601" w:rsidRPr="00775BF9" w:rsidRDefault="00D81601" w:rsidP="00D81601">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Women’s Summer Bible Studies</w:t>
      </w:r>
    </w:p>
    <w:p w14:paraId="066FDB49" w14:textId="7B4E0CA5" w:rsidR="00D81601" w:rsidRPr="00775BF9" w:rsidRDefault="00D81601" w:rsidP="00D81601">
      <w:pPr>
        <w:tabs>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775BF9">
        <w:rPr>
          <w:rFonts w:ascii="Helvetica" w:hAnsi="Helvetica"/>
          <w:b/>
          <w:bCs/>
          <w:color w:val="000000" w:themeColor="text1"/>
          <w:sz w:val="21"/>
          <w:szCs w:val="21"/>
        </w:rPr>
        <w:t>only</w:t>
      </w:r>
      <w:r w:rsidRPr="00775BF9">
        <w:rPr>
          <w:rFonts w:ascii="Helvetica" w:hAnsi="Helvetica"/>
          <w:color w:val="000000" w:themeColor="text1"/>
          <w:sz w:val="21"/>
          <w:szCs w:val="21"/>
        </w:rPr>
        <w:t>, so be sure to register yourself and your child/children. Choose to register for all weeks or only the weeks you can attend. Register at cfcbirmingham.org/women.</w:t>
      </w:r>
    </w:p>
    <w:p w14:paraId="2A144580" w14:textId="7881CE6A" w:rsidR="005E7629" w:rsidRPr="00775BF9" w:rsidRDefault="00786D69" w:rsidP="00775BF9">
      <w:pPr>
        <w:tabs>
          <w:tab w:val="left" w:pos="1080"/>
          <w:tab w:val="left" w:pos="1440"/>
          <w:tab w:val="right" w:pos="7315"/>
        </w:tabs>
        <w:jc w:val="center"/>
        <w:rPr>
          <w:rFonts w:ascii="Helvetica" w:hAnsi="Helvetica"/>
          <w:noProof/>
          <w:color w:val="000000" w:themeColor="text1"/>
          <w:sz w:val="21"/>
          <w:szCs w:val="21"/>
        </w:rPr>
      </w:pPr>
      <w:r>
        <w:rPr>
          <w:rFonts w:ascii="Helvetica" w:hAnsi="Helvetica"/>
          <w:noProof/>
          <w:color w:val="000000" w:themeColor="text1"/>
          <w:sz w:val="21"/>
          <w:szCs w:val="21"/>
        </w:rPr>
        <w:pict w14:anchorId="26D8BFC1">
          <v:rect id="_x0000_i1027" alt="" style="width:365.5pt;height:.05pt;mso-width-percent:0;mso-height-percent:0;mso-width-percent:0;mso-height-percent:0" o:hrpct="781" o:hralign="center" o:hrstd="t" o:hr="t" fillcolor="#a0a0a0" stroked="f"/>
        </w:pict>
      </w:r>
    </w:p>
    <w:p w14:paraId="03C8C85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1285CDF" w14:textId="77777777" w:rsidR="00775BF9" w:rsidRPr="007F6812" w:rsidRDefault="00775BF9" w:rsidP="00775BF9">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58D7FF50" wp14:editId="716A7FE5">
            <wp:extent cx="1981775" cy="495444"/>
            <wp:effectExtent l="0" t="0" r="0" b="0"/>
            <wp:docPr id="138560188" name="Picture 4" descr="A grey symbol with dot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188" name="Picture 4" descr="A grey symbol with dots and a squar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029962" cy="507491"/>
                    </a:xfrm>
                    <a:prstGeom prst="rect">
                      <a:avLst/>
                    </a:prstGeom>
                  </pic:spPr>
                </pic:pic>
              </a:graphicData>
            </a:graphic>
          </wp:inline>
        </w:drawing>
      </w:r>
    </w:p>
    <w:p w14:paraId="147FA504" w14:textId="77777777" w:rsidR="00775BF9" w:rsidRPr="00775BF9" w:rsidRDefault="00775BF9" w:rsidP="00775BF9">
      <w:pPr>
        <w:tabs>
          <w:tab w:val="left" w:pos="720"/>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Summer Men's Bible Study on Galatians</w:t>
      </w:r>
    </w:p>
    <w:p w14:paraId="7FEA414C" w14:textId="77777777" w:rsidR="00775BF9" w:rsidRDefault="00775BF9" w:rsidP="00775BF9">
      <w:pPr>
        <w:tabs>
          <w:tab w:val="left" w:pos="720"/>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Men, join us for a 7-week men’s Bible study through Galatians this summer. There will be two different meeting time options, starting June 11 &amp; 13 (respectively) </w:t>
      </w:r>
      <w:r w:rsidRPr="00775BF9">
        <w:rPr>
          <w:rFonts w:ascii="Helvetica" w:hAnsi="Helvetica"/>
          <w:b/>
          <w:bCs/>
          <w:color w:val="000000" w:themeColor="text1"/>
          <w:sz w:val="21"/>
          <w:szCs w:val="21"/>
        </w:rPr>
        <w:t>Tuesday morning 6:30-7:30am and Thursday afternoon sometime between 11am-1pm. </w:t>
      </w:r>
      <w:r w:rsidRPr="00775BF9">
        <w:rPr>
          <w:rFonts w:ascii="Helvetica" w:hAnsi="Helvetica"/>
          <w:color w:val="000000" w:themeColor="text1"/>
          <w:sz w:val="21"/>
          <w:szCs w:val="21"/>
        </w:rPr>
        <w:t>Both will be at the church. If interested, please register on the Church Center app so we can get an idea on numbers. If you are interested in the Thursday option please select which of the three time options we have listed that works best for you (11-12, 11:30-12:30 or 12-1). Based on the responses we will determine what time the study on Thursday will happen. If you have any questions, please contact Dennis at </w:t>
      </w:r>
      <w:hyperlink r:id="rId10" w:history="1">
        <w:r w:rsidRPr="00775BF9">
          <w:rPr>
            <w:rStyle w:val="Hyperlink"/>
            <w:rFonts w:ascii="Helvetica" w:hAnsi="Helvetica"/>
            <w:sz w:val="21"/>
            <w:szCs w:val="21"/>
          </w:rPr>
          <w:t>Dennis.Schauer@gmail.com</w:t>
        </w:r>
      </w:hyperlink>
      <w:r w:rsidRPr="00775BF9">
        <w:rPr>
          <w:rFonts w:ascii="Helvetica" w:hAnsi="Helvetica"/>
          <w:color w:val="000000" w:themeColor="text1"/>
          <w:sz w:val="21"/>
          <w:szCs w:val="21"/>
        </w:rPr>
        <w:t>.</w:t>
      </w:r>
    </w:p>
    <w:p w14:paraId="5DDFAC4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807397A"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E7F8DF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818D5F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7A143A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D48E1F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C7AAB4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D5B2C2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45066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ECCACD9"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B4629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4EBF0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0C3AF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B74E3F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37C4C9F" w14:textId="77777777" w:rsidR="00991688" w:rsidRDefault="00991688" w:rsidP="00D81601">
      <w:pPr>
        <w:tabs>
          <w:tab w:val="left" w:pos="1080"/>
          <w:tab w:val="left" w:pos="1440"/>
          <w:tab w:val="right" w:pos="7315"/>
        </w:tabs>
        <w:rPr>
          <w:rFonts w:ascii="Helvetica" w:hAnsi="Helvetica"/>
          <w:color w:val="000000" w:themeColor="text1"/>
          <w:sz w:val="21"/>
          <w:szCs w:val="21"/>
        </w:rPr>
      </w:pPr>
    </w:p>
    <w:p w14:paraId="57D0A42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6C5254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021710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59F9E8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DF9958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6383A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73659D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B40687E" w14:textId="77777777" w:rsidR="00991688" w:rsidRDefault="00991688" w:rsidP="00D81601">
      <w:pPr>
        <w:tabs>
          <w:tab w:val="left" w:pos="1080"/>
          <w:tab w:val="left" w:pos="1440"/>
          <w:tab w:val="right" w:pos="7315"/>
        </w:tabs>
        <w:rPr>
          <w:rFonts w:ascii="Helvetica" w:hAnsi="Helvetica"/>
          <w:color w:val="000000" w:themeColor="text1"/>
          <w:sz w:val="21"/>
          <w:szCs w:val="21"/>
        </w:rPr>
      </w:pPr>
    </w:p>
    <w:p w14:paraId="350B64B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B54C83" w14:textId="54030EA3" w:rsidR="00D8755B" w:rsidRPr="00991688" w:rsidRDefault="009E770D" w:rsidP="00991688">
      <w:pPr>
        <w:tabs>
          <w:tab w:val="left" w:pos="1080"/>
          <w:tab w:val="left" w:pos="1440"/>
          <w:tab w:val="right" w:pos="7315"/>
        </w:tabs>
        <w:rPr>
          <w:rFonts w:ascii="Helvetica" w:hAnsi="Helvetica"/>
          <w:color w:val="000000" w:themeColor="text1"/>
          <w:sz w:val="16"/>
          <w:szCs w:val="16"/>
        </w:rPr>
      </w:pPr>
      <w:r>
        <w:rPr>
          <w:rFonts w:ascii="Helvetica" w:hAnsi="Helvetica"/>
          <w:color w:val="000000" w:themeColor="text1"/>
          <w:sz w:val="21"/>
          <w:szCs w:val="21"/>
        </w:rPr>
        <w:tab/>
      </w:r>
      <w:r>
        <w:rPr>
          <w:rFonts w:ascii="Helvetica" w:hAnsi="Helvetica"/>
          <w:color w:val="000000" w:themeColor="text1"/>
          <w:sz w:val="21"/>
          <w:szCs w:val="21"/>
        </w:rPr>
        <w:tab/>
      </w:r>
      <w:r>
        <w:rPr>
          <w:rFonts w:ascii="Helvetica" w:hAnsi="Helvetica"/>
          <w:color w:val="000000" w:themeColor="text1"/>
          <w:sz w:val="21"/>
          <w:szCs w:val="21"/>
        </w:rPr>
        <w:tab/>
      </w:r>
      <w:r w:rsidR="00CB6B75" w:rsidRPr="00CB6B75">
        <w:rPr>
          <w:rFonts w:ascii="Helvetica" w:hAnsi="Helvetica"/>
          <w:color w:val="A5A5A5" w:themeColor="accent3"/>
          <w:sz w:val="16"/>
          <w:szCs w:val="16"/>
        </w:rPr>
        <w:t>6/</w:t>
      </w:r>
      <w:r w:rsidR="00863B49">
        <w:rPr>
          <w:rFonts w:ascii="Helvetica" w:hAnsi="Helvetica"/>
          <w:color w:val="A5A5A5" w:themeColor="accent3"/>
          <w:sz w:val="16"/>
          <w:szCs w:val="16"/>
        </w:rPr>
        <w:t>16/</w:t>
      </w:r>
      <w:r w:rsidR="00CB6B75" w:rsidRPr="00CB6B75">
        <w:rPr>
          <w:rFonts w:ascii="Helvetica" w:hAnsi="Helvetica"/>
          <w:color w:val="A5A5A5" w:themeColor="accent3"/>
          <w:sz w:val="16"/>
          <w:szCs w:val="16"/>
        </w:rPr>
        <w:t>2024</w:t>
      </w:r>
    </w:p>
    <w:p w14:paraId="2138EE3D" w14:textId="48658FE5" w:rsidR="00D83BB6" w:rsidRPr="00691E21" w:rsidRDefault="00775BF9" w:rsidP="00691E21">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br w:type="column"/>
      </w:r>
      <w:r w:rsidR="006F540A">
        <w:rPr>
          <w:rFonts w:ascii="Helvetica" w:hAnsi="Helvetica"/>
          <w:b/>
          <w:color w:val="000000" w:themeColor="text1"/>
          <w:sz w:val="26"/>
          <w:szCs w:val="26"/>
        </w:rPr>
        <w:t>Upcoming CFC Events &amp; Ministry Announcements</w:t>
      </w:r>
    </w:p>
    <w:p w14:paraId="7CC4AA0C" w14:textId="632F1B58" w:rsidR="001437FF" w:rsidRDefault="001437FF" w:rsidP="001437FF">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60B955B6" wp14:editId="2362D53B">
            <wp:extent cx="1277620" cy="638810"/>
            <wp:effectExtent l="0" t="0" r="5080" b="0"/>
            <wp:docPr id="1755522482"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7620" cy="638810"/>
                    </a:xfrm>
                    <a:prstGeom prst="rect">
                      <a:avLst/>
                    </a:prstGeom>
                  </pic:spPr>
                </pic:pic>
              </a:graphicData>
            </a:graphic>
          </wp:inline>
        </w:drawing>
      </w:r>
    </w:p>
    <w:p w14:paraId="27AA212E" w14:textId="3AC100EF" w:rsidR="002C5573" w:rsidRPr="00775BF9" w:rsidRDefault="001437FF" w:rsidP="001437FF">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VBS Registration is Now Open!</w:t>
      </w:r>
    </w:p>
    <w:p w14:paraId="0B434647" w14:textId="70387A57" w:rsidR="00AB35EB" w:rsidRPr="00775BF9" w:rsidRDefault="001437FF" w:rsidP="001437FF">
      <w:pPr>
        <w:tabs>
          <w:tab w:val="left" w:pos="1080"/>
          <w:tab w:val="left" w:pos="1440"/>
          <w:tab w:val="right" w:pos="7315"/>
        </w:tabs>
        <w:rPr>
          <w:rFonts w:ascii="Helvetica" w:hAnsi="Helvetica"/>
          <w:color w:val="000000" w:themeColor="text1"/>
          <w:sz w:val="21"/>
          <w:szCs w:val="21"/>
        </w:rPr>
      </w:pPr>
      <w:r w:rsidRPr="00775BF9">
        <w:rPr>
          <w:rFonts w:ascii="Helvetica" w:hAnsi="Helvetica"/>
          <w:noProof/>
          <w:color w:val="000000" w:themeColor="text1"/>
          <w:sz w:val="21"/>
          <w:szCs w:val="21"/>
        </w:rPr>
        <w:drawing>
          <wp:anchor distT="0" distB="0" distL="114300" distR="114300" simplePos="0" relativeHeight="251669504" behindDoc="0" locked="0" layoutInCell="1" allowOverlap="1" wp14:anchorId="1DFF848A" wp14:editId="4A3DC01B">
            <wp:simplePos x="0" y="0"/>
            <wp:positionH relativeFrom="column">
              <wp:posOffset>47625</wp:posOffset>
            </wp:positionH>
            <wp:positionV relativeFrom="paragraph">
              <wp:posOffset>378460</wp:posOffset>
            </wp:positionV>
            <wp:extent cx="777240" cy="777240"/>
            <wp:effectExtent l="0" t="0" r="0" b="0"/>
            <wp:wrapSquare wrapText="bothSides"/>
            <wp:docPr id="13716387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Pr="00775BF9">
        <w:rPr>
          <w:rFonts w:ascii="Helvetica" w:hAnsi="Helvetica"/>
          <w:color w:val="000000" w:themeColor="text1"/>
          <w:sz w:val="21"/>
          <w:szCs w:val="21"/>
        </w:rPr>
        <w:t xml:space="preserve">This year at VBS kids will be challenged as they discover that God’s truth never changes and everyone needs Jesus. Adventure awaits each day as kids explore tide pools, spot orcas, fly kites, and watch the mighty waves crash up against the immovable Breaker Rock! </w:t>
      </w:r>
      <w:r w:rsidRPr="00775BF9">
        <w:rPr>
          <w:rFonts w:ascii="Helvetica" w:hAnsi="Helvetica"/>
          <w:b/>
          <w:bCs/>
          <w:color w:val="000000" w:themeColor="text1"/>
          <w:sz w:val="21"/>
          <w:szCs w:val="21"/>
        </w:rPr>
        <w:t>VBS will take place June 24-27 from 9 am-Noon.</w:t>
      </w:r>
      <w:r w:rsidRPr="00775BF9">
        <w:rPr>
          <w:rFonts w:ascii="Helvetica" w:hAnsi="Helvetica"/>
          <w:color w:val="000000" w:themeColor="text1"/>
          <w:sz w:val="21"/>
          <w:szCs w:val="21"/>
        </w:rPr>
        <w:t xml:space="preserve"> Kids ages 4 (by September 1, 2024) through completed 5th grade are welcome! Register at this QR code.</w:t>
      </w:r>
    </w:p>
    <w:p w14:paraId="0E8ABF2E" w14:textId="77777777" w:rsidR="002C5573" w:rsidRPr="00775BF9" w:rsidRDefault="002C5573" w:rsidP="001437FF">
      <w:pPr>
        <w:tabs>
          <w:tab w:val="left" w:pos="1080"/>
          <w:tab w:val="left" w:pos="1440"/>
          <w:tab w:val="right" w:pos="7315"/>
        </w:tabs>
        <w:rPr>
          <w:rFonts w:ascii="Helvetica" w:hAnsi="Helvetica"/>
          <w:color w:val="000000" w:themeColor="text1"/>
          <w:sz w:val="21"/>
          <w:szCs w:val="21"/>
        </w:rPr>
      </w:pPr>
    </w:p>
    <w:p w14:paraId="278867E5" w14:textId="7D3DADFB" w:rsidR="00AB35EB" w:rsidRPr="00775BF9" w:rsidRDefault="00AB35EB" w:rsidP="001437FF">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VBS Needs</w:t>
      </w:r>
    </w:p>
    <w:p w14:paraId="365BBF19" w14:textId="1B0D9817" w:rsidR="002C5573" w:rsidRPr="00775BF9" w:rsidRDefault="00AB35EB" w:rsidP="001437FF">
      <w:pPr>
        <w:tabs>
          <w:tab w:val="left" w:pos="1080"/>
          <w:tab w:val="left" w:pos="1440"/>
          <w:tab w:val="right" w:pos="7315"/>
        </w:tabs>
        <w:rPr>
          <w:rFonts w:ascii="Helvetica" w:hAnsi="Helvetica"/>
          <w:color w:val="000000" w:themeColor="text1"/>
          <w:sz w:val="21"/>
          <w:szCs w:val="21"/>
        </w:rPr>
      </w:pPr>
      <w:r w:rsidRPr="00775BF9">
        <w:rPr>
          <w:rFonts w:ascii="Helvetica" w:hAnsi="Helvetica"/>
          <w:noProof/>
          <w:color w:val="000000" w:themeColor="text1"/>
          <w:sz w:val="21"/>
          <w:szCs w:val="21"/>
        </w:rPr>
        <w:drawing>
          <wp:anchor distT="0" distB="0" distL="114300" distR="114300" simplePos="0" relativeHeight="251670528" behindDoc="0" locked="0" layoutInCell="1" allowOverlap="1" wp14:anchorId="72DEB3F5" wp14:editId="11A5EAF5">
            <wp:simplePos x="0" y="0"/>
            <wp:positionH relativeFrom="column">
              <wp:posOffset>3821430</wp:posOffset>
            </wp:positionH>
            <wp:positionV relativeFrom="paragraph">
              <wp:posOffset>361582</wp:posOffset>
            </wp:positionV>
            <wp:extent cx="777240" cy="777240"/>
            <wp:effectExtent l="0" t="0" r="0" b="0"/>
            <wp:wrapSquare wrapText="bothSides"/>
            <wp:docPr id="19729606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60686" name="Picture 1" descr="A qr code with a few black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Pr="00775BF9">
        <w:rPr>
          <w:rFonts w:ascii="Helvetica" w:hAnsi="Helvetica"/>
          <w:color w:val="000000" w:themeColor="text1"/>
          <w:sz w:val="21"/>
          <w:szCs w:val="21"/>
        </w:rPr>
        <w:t>We are collecting donations to stock our VBS Volunteer Room to keep our volunteers hydrated, caffeinated, and well</w:t>
      </w:r>
      <w:r w:rsidR="008E7F86" w:rsidRPr="00775BF9">
        <w:rPr>
          <w:rFonts w:ascii="Helvetica" w:hAnsi="Helvetica"/>
          <w:color w:val="000000" w:themeColor="text1"/>
          <w:sz w:val="21"/>
          <w:szCs w:val="21"/>
        </w:rPr>
        <w:t>-</w:t>
      </w:r>
      <w:r w:rsidRPr="00775BF9">
        <w:rPr>
          <w:rFonts w:ascii="Helvetica" w:hAnsi="Helvetica"/>
          <w:color w:val="000000" w:themeColor="text1"/>
          <w:sz w:val="21"/>
          <w:szCs w:val="21"/>
        </w:rPr>
        <w:t>fed! If you'd like to help out with VBS, but can't be there in person</w:t>
      </w:r>
      <w:r w:rsidR="0012559B" w:rsidRPr="00775BF9">
        <w:rPr>
          <w:rFonts w:ascii="Helvetica" w:hAnsi="Helvetica"/>
          <w:color w:val="000000" w:themeColor="text1"/>
          <w:sz w:val="21"/>
          <w:szCs w:val="21"/>
        </w:rPr>
        <w:t>–</w:t>
      </w:r>
      <w:r w:rsidRPr="00775BF9">
        <w:rPr>
          <w:rFonts w:ascii="Helvetica" w:hAnsi="Helvetica"/>
          <w:color w:val="000000" w:themeColor="text1"/>
          <w:sz w:val="21"/>
          <w:szCs w:val="21"/>
        </w:rPr>
        <w:t>this would be a great way to do so! To see the list of needed items, check out this QR code. If you'd like to include a note of encouragement to the volunteers with your contribution, we will hang it up in the volunteer room! Donations can be brought to the CFC Kids desk any time before VBS.</w:t>
      </w:r>
    </w:p>
    <w:p w14:paraId="5C79F7EC" w14:textId="77777777" w:rsidR="000E7EC1" w:rsidRPr="00775BF9" w:rsidRDefault="000E7EC1" w:rsidP="001437FF">
      <w:pPr>
        <w:tabs>
          <w:tab w:val="left" w:pos="1080"/>
          <w:tab w:val="left" w:pos="1440"/>
          <w:tab w:val="right" w:pos="7315"/>
        </w:tabs>
        <w:rPr>
          <w:rFonts w:ascii="Helvetica" w:hAnsi="Helvetica"/>
          <w:color w:val="000000" w:themeColor="text1"/>
          <w:sz w:val="21"/>
          <w:szCs w:val="21"/>
        </w:rPr>
      </w:pPr>
    </w:p>
    <w:p w14:paraId="522DEEFB" w14:textId="601A3A94" w:rsidR="000E7EC1" w:rsidRPr="00775BF9" w:rsidRDefault="007F6812" w:rsidP="000E7EC1">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2024-2025 CFC Kids Volunteer Sign Ups</w:t>
      </w:r>
    </w:p>
    <w:p w14:paraId="2B7B527A" w14:textId="2821D10F" w:rsidR="00775BF9" w:rsidRDefault="00775BF9" w:rsidP="000E7EC1">
      <w:pPr>
        <w:tabs>
          <w:tab w:val="left" w:pos="1080"/>
          <w:tab w:val="left" w:pos="1440"/>
          <w:tab w:val="right" w:pos="7315"/>
        </w:tabs>
        <w:rPr>
          <w:rFonts w:ascii="Helvetica" w:hAnsi="Helvetica"/>
          <w:color w:val="000000" w:themeColor="text1"/>
          <w:sz w:val="21"/>
          <w:szCs w:val="21"/>
        </w:rPr>
      </w:pPr>
      <w:r w:rsidRPr="00775BF9">
        <w:rPr>
          <w:rFonts w:ascii="Helvetica" w:hAnsi="Helvetica"/>
          <w:noProof/>
          <w:color w:val="000000" w:themeColor="text1"/>
          <w:sz w:val="21"/>
          <w:szCs w:val="21"/>
        </w:rPr>
        <w:drawing>
          <wp:anchor distT="0" distB="0" distL="114300" distR="114300" simplePos="0" relativeHeight="251671552" behindDoc="0" locked="0" layoutInCell="1" allowOverlap="1" wp14:anchorId="5DFA0751" wp14:editId="679B170F">
            <wp:simplePos x="0" y="0"/>
            <wp:positionH relativeFrom="column">
              <wp:posOffset>50165</wp:posOffset>
            </wp:positionH>
            <wp:positionV relativeFrom="paragraph">
              <wp:posOffset>22225</wp:posOffset>
            </wp:positionV>
            <wp:extent cx="777240" cy="777240"/>
            <wp:effectExtent l="0" t="0" r="0" b="0"/>
            <wp:wrapSquare wrapText="bothSides"/>
            <wp:docPr id="215291111" name="Picture 1" descr="A qr cod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91111" name="Picture 1" descr="A qr code with black and white squar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7F6812" w:rsidRPr="00775BF9">
        <w:rPr>
          <w:rFonts w:ascii="Helvetica" w:hAnsi="Helvetica"/>
          <w:color w:val="000000" w:themeColor="text1"/>
          <w:sz w:val="21"/>
          <w:szCs w:val="21"/>
        </w:rPr>
        <w:t>It's time to prepare for a new year in CFC Kids! We are looking for 325 volunteers to serve once a month in one of our classroom groups.</w:t>
      </w:r>
      <w:r w:rsidR="007F6812" w:rsidRPr="00775BF9">
        <w:rPr>
          <w:rFonts w:ascii="Helvetica" w:hAnsi="Helvetica"/>
          <w:b/>
          <w:bCs/>
          <w:color w:val="202020"/>
          <w:sz w:val="21"/>
          <w:szCs w:val="21"/>
        </w:rPr>
        <w:t xml:space="preserve"> </w:t>
      </w:r>
      <w:r w:rsidR="007F6812" w:rsidRPr="00775BF9">
        <w:rPr>
          <w:rFonts w:ascii="Helvetica" w:hAnsi="Helvetica"/>
          <w:color w:val="202020"/>
          <w:sz w:val="21"/>
          <w:szCs w:val="21"/>
        </w:rPr>
        <w:t>This QR code will take you to the form to sign up.</w:t>
      </w:r>
      <w:r w:rsidR="007F6812" w:rsidRPr="00775BF9">
        <w:rPr>
          <w:rFonts w:ascii="Helvetica" w:hAnsi="Helvetica"/>
          <w:b/>
          <w:bCs/>
          <w:color w:val="202020"/>
          <w:sz w:val="21"/>
          <w:szCs w:val="21"/>
        </w:rPr>
        <w:t xml:space="preserve"> </w:t>
      </w:r>
      <w:r w:rsidR="007F6812" w:rsidRPr="00775BF9">
        <w:rPr>
          <w:rFonts w:ascii="Helvetica" w:hAnsi="Helvetica"/>
          <w:b/>
          <w:bCs/>
          <w:color w:val="000000" w:themeColor="text1"/>
          <w:sz w:val="21"/>
          <w:szCs w:val="21"/>
        </w:rPr>
        <w:t>We need all forms to be completed by June</w:t>
      </w:r>
      <w:r>
        <w:rPr>
          <w:rFonts w:ascii="Helvetica" w:hAnsi="Helvetica"/>
          <w:b/>
          <w:bCs/>
          <w:color w:val="000000" w:themeColor="text1"/>
          <w:sz w:val="21"/>
          <w:szCs w:val="21"/>
        </w:rPr>
        <w:t xml:space="preserve"> 30.</w:t>
      </w:r>
    </w:p>
    <w:p w14:paraId="0030AF75" w14:textId="5AEF5ACD" w:rsidR="007F6812" w:rsidRPr="00775BF9" w:rsidRDefault="007F6812" w:rsidP="000E7EC1">
      <w:pPr>
        <w:tabs>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Below are</w:t>
      </w:r>
      <w:r w:rsidR="00775BF9">
        <w:rPr>
          <w:rFonts w:ascii="Helvetica" w:hAnsi="Helvetica"/>
          <w:color w:val="000000" w:themeColor="text1"/>
          <w:sz w:val="21"/>
          <w:szCs w:val="21"/>
        </w:rPr>
        <w:t xml:space="preserve"> some</w:t>
      </w:r>
      <w:r w:rsidRPr="00775BF9">
        <w:rPr>
          <w:rFonts w:ascii="Helvetica" w:hAnsi="Helvetica"/>
          <w:color w:val="000000" w:themeColor="text1"/>
          <w:sz w:val="21"/>
          <w:szCs w:val="21"/>
        </w:rPr>
        <w:t xml:space="preserve"> important notes </w:t>
      </w:r>
      <w:r w:rsidR="00775BF9">
        <w:rPr>
          <w:rFonts w:ascii="Helvetica" w:hAnsi="Helvetica"/>
          <w:color w:val="000000" w:themeColor="text1"/>
          <w:sz w:val="21"/>
          <w:szCs w:val="21"/>
        </w:rPr>
        <w:t>about</w:t>
      </w:r>
      <w:r w:rsidRPr="00775BF9">
        <w:rPr>
          <w:rFonts w:ascii="Helvetica" w:hAnsi="Helvetica"/>
          <w:color w:val="000000" w:themeColor="text1"/>
          <w:sz w:val="21"/>
          <w:szCs w:val="21"/>
        </w:rPr>
        <w:t xml:space="preserve"> </w:t>
      </w:r>
      <w:r w:rsidR="00775BF9">
        <w:rPr>
          <w:rFonts w:ascii="Helvetica" w:hAnsi="Helvetica"/>
          <w:color w:val="000000" w:themeColor="text1"/>
          <w:sz w:val="21"/>
          <w:szCs w:val="21"/>
        </w:rPr>
        <w:t xml:space="preserve">serving in </w:t>
      </w:r>
      <w:r w:rsidRPr="00775BF9">
        <w:rPr>
          <w:rFonts w:ascii="Helvetica" w:hAnsi="Helvetica"/>
          <w:color w:val="000000" w:themeColor="text1"/>
          <w:sz w:val="21"/>
          <w:szCs w:val="21"/>
        </w:rPr>
        <w:t>CFC Kids:</w:t>
      </w:r>
    </w:p>
    <w:p w14:paraId="21DE8F29"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You are committing to serve once a month from August 2024-July 2025.</w:t>
      </w:r>
    </w:p>
    <w:p w14:paraId="6EC79F35"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If you are expecting, or will welcome a baby in that time frame, still do complete the form. We will make adjustments for the time you need to be out!</w:t>
      </w:r>
    </w:p>
    <w:p w14:paraId="14AD8910"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Only one form per household is needed, unless couples would like to serve in different places.</w:t>
      </w:r>
    </w:p>
    <w:p w14:paraId="0B11098D" w14:textId="27324E71" w:rsidR="00485C27" w:rsidRPr="00775BF9"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 xml:space="preserve">Even if you are a current volunteer, we need a new </w:t>
      </w:r>
      <w:r w:rsidR="00775BF9" w:rsidRPr="007F6812">
        <w:rPr>
          <w:rFonts w:ascii="Helvetica" w:hAnsi="Helvetica"/>
          <w:color w:val="000000" w:themeColor="text1"/>
          <w:sz w:val="21"/>
          <w:szCs w:val="21"/>
        </w:rPr>
        <w:t>sign-up</w:t>
      </w:r>
      <w:r w:rsidRPr="007F6812">
        <w:rPr>
          <w:rFonts w:ascii="Helvetica" w:hAnsi="Helvetica"/>
          <w:color w:val="000000" w:themeColor="text1"/>
          <w:sz w:val="21"/>
          <w:szCs w:val="21"/>
        </w:rPr>
        <w:t xml:space="preserve"> form completed!</w:t>
      </w:r>
    </w:p>
    <w:p w14:paraId="0B7811E5" w14:textId="01A03725" w:rsidR="006D327D" w:rsidRPr="00775BF9" w:rsidRDefault="00786D69" w:rsidP="00775BF9">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pict w14:anchorId="7A7032A6">
          <v:rect id="_x0000_i1026" alt="" style="width:365.5pt;height:.05pt;mso-width-percent:0;mso-height-percent:0;mso-width-percent:0;mso-height-percent:0" o:hrpct="781" o:hralign="center" o:hrstd="t" o:hr="t" fillcolor="#a0a0a0" stroked="f"/>
        </w:pict>
      </w:r>
    </w:p>
    <w:p w14:paraId="7EFDFD6B" w14:textId="77777777" w:rsidR="00775BF9" w:rsidRPr="00775BF9" w:rsidRDefault="00775BF9" w:rsidP="00775BF9">
      <w:pPr>
        <w:tabs>
          <w:tab w:val="left" w:pos="1080"/>
          <w:tab w:val="left" w:pos="1440"/>
          <w:tab w:val="right" w:pos="7315"/>
        </w:tabs>
        <w:jc w:val="center"/>
        <w:rPr>
          <w:rFonts w:ascii="Helvetica" w:hAnsi="Helvetica"/>
          <w:color w:val="000000" w:themeColor="text1"/>
          <w:sz w:val="21"/>
          <w:szCs w:val="21"/>
        </w:rPr>
      </w:pPr>
      <w:r w:rsidRPr="00775BF9">
        <w:rPr>
          <w:rFonts w:ascii="Helvetica" w:hAnsi="Helvetica"/>
          <w:noProof/>
          <w:color w:val="000000" w:themeColor="text1"/>
          <w:sz w:val="21"/>
          <w:szCs w:val="21"/>
        </w:rPr>
        <w:drawing>
          <wp:inline distT="0" distB="0" distL="0" distR="0" wp14:anchorId="77D48E0C" wp14:editId="305A554D">
            <wp:extent cx="2031039" cy="507760"/>
            <wp:effectExtent l="0" t="0" r="1270" b="63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15">
                      <a:extLst>
                        <a:ext uri="{BEBA8EAE-BF5A-486C-A8C5-ECC9F3942E4B}">
                          <a14:imgProps xmlns:a14="http://schemas.microsoft.com/office/drawing/2010/main">
                            <a14:imgLayer r:embed="rId16">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069241" cy="517310"/>
                    </a:xfrm>
                    <a:prstGeom prst="rect">
                      <a:avLst/>
                    </a:prstGeom>
                  </pic:spPr>
                </pic:pic>
              </a:graphicData>
            </a:graphic>
          </wp:inline>
        </w:drawing>
      </w:r>
    </w:p>
    <w:p w14:paraId="70EFF12C" w14:textId="77777777" w:rsidR="00775BF9" w:rsidRPr="00775BF9" w:rsidRDefault="00775BF9" w:rsidP="00775BF9">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Brazil Mission Trip – October 9-17</w:t>
      </w:r>
    </w:p>
    <w:p w14:paraId="40041634" w14:textId="77777777" w:rsidR="00775BF9" w:rsidRPr="00775BF9" w:rsidRDefault="00775BF9" w:rsidP="00775BF9">
      <w:pPr>
        <w:tabs>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interested in going, please contact Jess Mann at </w:t>
      </w:r>
      <w:hyperlink r:id="rId17" w:tgtFrame="_blank" w:history="1">
        <w:r w:rsidRPr="00775BF9">
          <w:rPr>
            <w:rStyle w:val="Hyperlink"/>
            <w:rFonts w:ascii="Helvetica" w:hAnsi="Helvetica"/>
            <w:color w:val="000000" w:themeColor="text1"/>
            <w:sz w:val="21"/>
            <w:szCs w:val="21"/>
          </w:rPr>
          <w:t>jessehmann@gmail.com</w:t>
        </w:r>
      </w:hyperlink>
      <w:r w:rsidRPr="00775BF9">
        <w:rPr>
          <w:rFonts w:ascii="Helvetica" w:hAnsi="Helvetica"/>
          <w:color w:val="000000" w:themeColor="text1"/>
          <w:sz w:val="21"/>
          <w:szCs w:val="21"/>
        </w:rPr>
        <w:t>.</w:t>
      </w:r>
    </w:p>
    <w:p w14:paraId="3957F926" w14:textId="5513790E" w:rsidR="00775BF9" w:rsidRDefault="00786D69" w:rsidP="00E231E3">
      <w:pPr>
        <w:tabs>
          <w:tab w:val="left" w:pos="720"/>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pict w14:anchorId="6717F1D0">
          <v:rect id="_x0000_i1025" alt="" style="width:365.5pt;height:.05pt;mso-width-percent:0;mso-height-percent:0;mso-width-percent:0;mso-height-percent:0" o:hrpct="781" o:hralign="center" o:hrstd="t" o:hr="t" fillcolor="#a0a0a0" stroked="f"/>
        </w:pict>
      </w:r>
    </w:p>
    <w:p w14:paraId="63E98CA2" w14:textId="11C51A5E" w:rsidR="00775BF9" w:rsidRDefault="00775BF9" w:rsidP="00775BF9">
      <w:pPr>
        <w:tabs>
          <w:tab w:val="left" w:pos="720"/>
          <w:tab w:val="left" w:pos="1080"/>
          <w:tab w:val="left" w:pos="1440"/>
          <w:tab w:val="right" w:pos="7315"/>
        </w:tabs>
        <w:jc w:val="center"/>
        <w:rPr>
          <w:rFonts w:ascii="Helvetica" w:hAnsi="Helvetica"/>
          <w:color w:val="000000" w:themeColor="text1"/>
          <w:sz w:val="21"/>
          <w:szCs w:val="21"/>
        </w:rPr>
      </w:pPr>
      <w:r w:rsidRPr="006F540A">
        <w:rPr>
          <w:rFonts w:ascii="Helvetica" w:hAnsi="Helvetica"/>
          <w:noProof/>
          <w:color w:val="000000" w:themeColor="text1"/>
          <w:sz w:val="20"/>
          <w:szCs w:val="20"/>
        </w:rPr>
        <w:drawing>
          <wp:inline distT="0" distB="0" distL="0" distR="0" wp14:anchorId="519130C2" wp14:editId="11B561F5">
            <wp:extent cx="1568491" cy="501015"/>
            <wp:effectExtent l="0" t="0" r="0" b="0"/>
            <wp:docPr id="1002132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2824" name="Picture 100213282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9400" cy="546025"/>
                    </a:xfrm>
                    <a:prstGeom prst="rect">
                      <a:avLst/>
                    </a:prstGeom>
                  </pic:spPr>
                </pic:pic>
              </a:graphicData>
            </a:graphic>
          </wp:inline>
        </w:drawing>
      </w:r>
    </w:p>
    <w:p w14:paraId="10BF0949" w14:textId="51416569" w:rsidR="00775BF9" w:rsidRPr="00775BF9" w:rsidRDefault="00775BF9" w:rsidP="00775BF9">
      <w:pPr>
        <w:tabs>
          <w:tab w:val="left" w:pos="720"/>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 xml:space="preserve">Youth Park Night – </w:t>
      </w:r>
      <w:r w:rsidR="00B962A3">
        <w:rPr>
          <w:rFonts w:ascii="Helvetica" w:hAnsi="Helvetica"/>
          <w:b/>
          <w:bCs/>
          <w:i/>
          <w:iCs/>
          <w:color w:val="000000" w:themeColor="text1"/>
          <w:sz w:val="21"/>
          <w:szCs w:val="21"/>
        </w:rPr>
        <w:t>Tomorrow</w:t>
      </w:r>
      <w:r w:rsidRPr="00775BF9">
        <w:rPr>
          <w:rFonts w:ascii="Helvetica" w:hAnsi="Helvetica"/>
          <w:b/>
          <w:bCs/>
          <w:i/>
          <w:iCs/>
          <w:color w:val="000000" w:themeColor="text1"/>
          <w:sz w:val="21"/>
          <w:szCs w:val="21"/>
        </w:rPr>
        <w:t xml:space="preserve"> at 6:30pm</w:t>
      </w:r>
    </w:p>
    <w:p w14:paraId="59860612" w14:textId="58C18CEC" w:rsidR="00775BF9" w:rsidRPr="00775BF9" w:rsidRDefault="00775BF9" w:rsidP="00775BF9">
      <w:pPr>
        <w:tabs>
          <w:tab w:val="left" w:pos="720"/>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The youth will have a park night this Monday, June 17th, from 6:30-8:00pm at Patriot Park. Upcoming 6th graders are welcome to attend. We hope to see you there!</w:t>
      </w:r>
    </w:p>
    <w:p w14:paraId="5E7EE006"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br w:type="column"/>
      </w:r>
    </w:p>
    <w:p w14:paraId="760037B1"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2EFABA0B"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55FE2F84"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1C6EA3B2"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1ACFB680" w14:textId="206B09F8"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BD2D79">
        <w:rPr>
          <w:rFonts w:ascii="Helvetica" w:hAnsi="Helvetica"/>
          <w:b/>
          <w:color w:val="000000" w:themeColor="text1"/>
          <w:sz w:val="26"/>
          <w:szCs w:val="26"/>
        </w:rPr>
        <w:t>June</w:t>
      </w:r>
      <w:r w:rsidR="00440455">
        <w:rPr>
          <w:rFonts w:ascii="Helvetica" w:hAnsi="Helvetica"/>
          <w:b/>
          <w:color w:val="000000" w:themeColor="text1"/>
          <w:sz w:val="26"/>
          <w:szCs w:val="26"/>
        </w:rPr>
        <w:t xml:space="preserve"> </w:t>
      </w:r>
      <w:r w:rsidR="00BE249B">
        <w:rPr>
          <w:rFonts w:ascii="Helvetica" w:hAnsi="Helvetica"/>
          <w:b/>
          <w:color w:val="000000" w:themeColor="text1"/>
          <w:sz w:val="26"/>
          <w:szCs w:val="26"/>
        </w:rPr>
        <w:t>16</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416D8369"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sidR="007F6812">
        <w:rPr>
          <w:rFonts w:hAnsi="Helvetica"/>
          <w:color w:val="000000" w:themeColor="text1"/>
        </w:rPr>
        <w:t>God, Your Everlasting Light</w:t>
      </w:r>
      <w:r w:rsidR="00582FED">
        <w:rPr>
          <w:rFonts w:hAnsi="Helvetica"/>
          <w:color w:val="000000" w:themeColor="text1"/>
        </w:rPr>
        <w:t>”</w:t>
      </w:r>
      <w:r w:rsidRPr="0091640B">
        <w:rPr>
          <w:rFonts w:hAnsi="Helvetica"/>
          <w:color w:val="000000" w:themeColor="text1"/>
        </w:rPr>
        <w:tab/>
      </w:r>
      <w:r w:rsidR="007F6812">
        <w:rPr>
          <w:rFonts w:hAnsi="Helvetica"/>
          <w:color w:val="000000" w:themeColor="text1"/>
        </w:rPr>
        <w:t>Cowper &amp; Smith</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26378581"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BE249B">
        <w:rPr>
          <w:rFonts w:hAnsi="Helvetica"/>
          <w:bCs/>
          <w:color w:val="000000" w:themeColor="text1"/>
        </w:rPr>
        <w:t>Bart Box</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0B1ED8E" w14:textId="77777777" w:rsidR="001A0894" w:rsidRPr="001A0894" w:rsidRDefault="001A0894" w:rsidP="001A0894">
      <w:pPr>
        <w:pStyle w:val="Body"/>
        <w:tabs>
          <w:tab w:val="left" w:pos="720"/>
        </w:tabs>
        <w:ind w:right="120"/>
        <w:rPr>
          <w:rFonts w:hAnsi="Helvetica"/>
          <w:i/>
        </w:rPr>
      </w:pPr>
    </w:p>
    <w:p w14:paraId="456FEC1D" w14:textId="6B4FF318" w:rsidR="00BE249B" w:rsidRPr="00BE249B" w:rsidRDefault="001A0894" w:rsidP="00BE249B">
      <w:pPr>
        <w:pStyle w:val="Body"/>
        <w:tabs>
          <w:tab w:val="left" w:pos="720"/>
        </w:tabs>
        <w:ind w:left="360" w:right="120"/>
        <w:rPr>
          <w:rFonts w:hAnsi="Helvetica"/>
          <w:i/>
        </w:rPr>
      </w:pPr>
      <w:r w:rsidRPr="001A0894">
        <w:rPr>
          <w:rFonts w:hAnsi="Helvetica"/>
          <w:i/>
          <w:vertAlign w:val="superscript"/>
        </w:rPr>
        <w:t>1</w:t>
      </w:r>
      <w:r w:rsidR="00BE249B" w:rsidRPr="00BE249B">
        <w:rPr>
          <w:rFonts w:hAnsi="Helvetica"/>
          <w:i/>
        </w:rPr>
        <w:t>The LORD says to my Lord:</w:t>
      </w:r>
    </w:p>
    <w:p w14:paraId="71C1E767" w14:textId="5792ABF4" w:rsidR="00BE249B" w:rsidRPr="00BE249B" w:rsidRDefault="00BE249B" w:rsidP="00BE249B">
      <w:pPr>
        <w:pStyle w:val="Body"/>
        <w:tabs>
          <w:tab w:val="left" w:pos="720"/>
        </w:tabs>
        <w:ind w:left="360" w:right="120"/>
        <w:rPr>
          <w:rFonts w:hAnsi="Helvetica"/>
          <w:i/>
        </w:rPr>
      </w:pPr>
      <w:r w:rsidRPr="00BE249B">
        <w:rPr>
          <w:rFonts w:hAnsi="Helvetica"/>
          <w:i/>
        </w:rPr>
        <w:tab/>
        <w:t>“Sit at my right hand,</w:t>
      </w:r>
    </w:p>
    <w:p w14:paraId="36D75693" w14:textId="30DB8B34" w:rsidR="00BE249B" w:rsidRPr="00BE249B" w:rsidRDefault="00BE249B" w:rsidP="00BE249B">
      <w:pPr>
        <w:pStyle w:val="Body"/>
        <w:tabs>
          <w:tab w:val="left" w:pos="720"/>
        </w:tabs>
        <w:ind w:left="360" w:right="120"/>
        <w:rPr>
          <w:rFonts w:hAnsi="Helvetica"/>
          <w:i/>
        </w:rPr>
      </w:pPr>
      <w:r w:rsidRPr="00BE249B">
        <w:rPr>
          <w:rFonts w:hAnsi="Helvetica"/>
          <w:i/>
        </w:rPr>
        <w:t>until I make your enemies your footstool.”</w:t>
      </w:r>
    </w:p>
    <w:p w14:paraId="0868B7A7" w14:textId="27BD61EB" w:rsidR="00BE249B" w:rsidRPr="00BE249B" w:rsidRDefault="00BE249B" w:rsidP="00BE249B">
      <w:pPr>
        <w:pStyle w:val="Body"/>
        <w:tabs>
          <w:tab w:val="left" w:pos="720"/>
        </w:tabs>
        <w:ind w:left="360" w:right="120"/>
        <w:rPr>
          <w:rFonts w:hAnsi="Helvetica"/>
          <w:i/>
        </w:rPr>
      </w:pPr>
      <w:r w:rsidRPr="00BE249B">
        <w:rPr>
          <w:rFonts w:hAnsi="Helvetica"/>
          <w:i/>
          <w:vertAlign w:val="superscript"/>
        </w:rPr>
        <w:t>2</w:t>
      </w:r>
      <w:r w:rsidRPr="00BE249B">
        <w:rPr>
          <w:rFonts w:hAnsi="Helvetica"/>
          <w:i/>
        </w:rPr>
        <w:t>The LORD sends forth from Zion</w:t>
      </w:r>
    </w:p>
    <w:p w14:paraId="345A25C9" w14:textId="28CBD0EF" w:rsidR="00BE249B" w:rsidRPr="00BE249B" w:rsidRDefault="00BE249B" w:rsidP="00BE249B">
      <w:pPr>
        <w:pStyle w:val="Body"/>
        <w:tabs>
          <w:tab w:val="left" w:pos="720"/>
        </w:tabs>
        <w:ind w:left="360" w:right="120"/>
        <w:rPr>
          <w:rFonts w:hAnsi="Helvetica"/>
          <w:i/>
        </w:rPr>
      </w:pPr>
      <w:r w:rsidRPr="00BE249B">
        <w:rPr>
          <w:rFonts w:hAnsi="Helvetica"/>
          <w:i/>
        </w:rPr>
        <w:tab/>
        <w:t>your mighty scepter.</w:t>
      </w:r>
    </w:p>
    <w:p w14:paraId="016858A1" w14:textId="2E1B37AB" w:rsidR="00BE249B" w:rsidRPr="00BE249B" w:rsidRDefault="00BE249B" w:rsidP="00BE249B">
      <w:pPr>
        <w:pStyle w:val="Body"/>
        <w:tabs>
          <w:tab w:val="left" w:pos="720"/>
        </w:tabs>
        <w:ind w:left="360" w:right="120"/>
        <w:rPr>
          <w:rFonts w:hAnsi="Helvetica"/>
          <w:i/>
        </w:rPr>
      </w:pPr>
      <w:r w:rsidRPr="00BE249B">
        <w:rPr>
          <w:rFonts w:hAnsi="Helvetica"/>
          <w:i/>
        </w:rPr>
        <w:tab/>
        <w:t>Rule in the midst of your enemies!</w:t>
      </w:r>
    </w:p>
    <w:p w14:paraId="1B1CCC57" w14:textId="480ABC05" w:rsidR="00BE249B" w:rsidRPr="00BE249B" w:rsidRDefault="00BE249B" w:rsidP="00BE249B">
      <w:pPr>
        <w:pStyle w:val="Body"/>
        <w:tabs>
          <w:tab w:val="left" w:pos="720"/>
        </w:tabs>
        <w:ind w:left="360" w:right="120"/>
        <w:rPr>
          <w:rFonts w:hAnsi="Helvetica"/>
          <w:i/>
        </w:rPr>
      </w:pPr>
      <w:r w:rsidRPr="00BE249B">
        <w:rPr>
          <w:rFonts w:hAnsi="Helvetica"/>
          <w:i/>
          <w:vertAlign w:val="superscript"/>
        </w:rPr>
        <w:t>3</w:t>
      </w:r>
      <w:r w:rsidRPr="00BE249B">
        <w:rPr>
          <w:rFonts w:hAnsi="Helvetica"/>
          <w:i/>
        </w:rPr>
        <w:t>Your people will offer themselves freely</w:t>
      </w:r>
    </w:p>
    <w:p w14:paraId="3AD7F3C2" w14:textId="7F5A92B8" w:rsidR="00BE249B" w:rsidRPr="00BE249B" w:rsidRDefault="00BE249B" w:rsidP="00BE249B">
      <w:pPr>
        <w:pStyle w:val="Body"/>
        <w:tabs>
          <w:tab w:val="left" w:pos="720"/>
        </w:tabs>
        <w:ind w:left="360" w:right="120"/>
        <w:rPr>
          <w:rFonts w:hAnsi="Helvetica"/>
          <w:i/>
        </w:rPr>
      </w:pPr>
      <w:r w:rsidRPr="00BE249B">
        <w:rPr>
          <w:rFonts w:hAnsi="Helvetica"/>
          <w:i/>
        </w:rPr>
        <w:tab/>
        <w:t>on the day of your power,</w:t>
      </w:r>
    </w:p>
    <w:p w14:paraId="09AF29C4" w14:textId="50BBA8CF" w:rsidR="00BE249B" w:rsidRPr="00BE249B" w:rsidRDefault="00BE249B" w:rsidP="00BE249B">
      <w:pPr>
        <w:pStyle w:val="Body"/>
        <w:tabs>
          <w:tab w:val="left" w:pos="720"/>
        </w:tabs>
        <w:ind w:left="360" w:right="120"/>
        <w:rPr>
          <w:rFonts w:hAnsi="Helvetica"/>
          <w:i/>
        </w:rPr>
      </w:pPr>
      <w:r w:rsidRPr="00BE249B">
        <w:rPr>
          <w:rFonts w:hAnsi="Helvetica"/>
          <w:i/>
        </w:rPr>
        <w:tab/>
        <w:t>in holy garments;</w:t>
      </w:r>
    </w:p>
    <w:p w14:paraId="1FE1FC8D" w14:textId="4A47F2BA" w:rsidR="00BE249B" w:rsidRPr="00BE249B" w:rsidRDefault="00BE249B" w:rsidP="00BE249B">
      <w:pPr>
        <w:pStyle w:val="Body"/>
        <w:tabs>
          <w:tab w:val="left" w:pos="720"/>
        </w:tabs>
        <w:ind w:left="360" w:right="120"/>
        <w:rPr>
          <w:rFonts w:hAnsi="Helvetica"/>
          <w:i/>
        </w:rPr>
      </w:pPr>
      <w:r w:rsidRPr="00BE249B">
        <w:rPr>
          <w:rFonts w:hAnsi="Helvetica"/>
          <w:i/>
        </w:rPr>
        <w:t>from the womb of the morning,</w:t>
      </w:r>
    </w:p>
    <w:p w14:paraId="3BA2777A" w14:textId="4537A821" w:rsidR="00BE249B" w:rsidRPr="00BE249B" w:rsidRDefault="00BE249B" w:rsidP="00BE249B">
      <w:pPr>
        <w:pStyle w:val="Body"/>
        <w:tabs>
          <w:tab w:val="left" w:pos="720"/>
        </w:tabs>
        <w:ind w:left="360" w:right="120"/>
        <w:rPr>
          <w:rFonts w:hAnsi="Helvetica"/>
          <w:i/>
        </w:rPr>
      </w:pPr>
      <w:r w:rsidRPr="00BE249B">
        <w:rPr>
          <w:rFonts w:hAnsi="Helvetica"/>
          <w:i/>
        </w:rPr>
        <w:tab/>
        <w:t>the dew of your youth will be yours.</w:t>
      </w:r>
    </w:p>
    <w:p w14:paraId="62CE5D62" w14:textId="4544E8B2" w:rsidR="00BE249B" w:rsidRPr="00BE249B" w:rsidRDefault="00BE249B" w:rsidP="00BE249B">
      <w:pPr>
        <w:pStyle w:val="Body"/>
        <w:tabs>
          <w:tab w:val="left" w:pos="720"/>
        </w:tabs>
        <w:ind w:left="360" w:right="120"/>
        <w:rPr>
          <w:rFonts w:hAnsi="Helvetica"/>
          <w:i/>
        </w:rPr>
      </w:pPr>
      <w:r w:rsidRPr="00BE249B">
        <w:rPr>
          <w:rFonts w:hAnsi="Helvetica"/>
          <w:i/>
          <w:vertAlign w:val="superscript"/>
        </w:rPr>
        <w:t>4</w:t>
      </w:r>
      <w:r w:rsidRPr="00BE249B">
        <w:rPr>
          <w:rFonts w:hAnsi="Helvetica"/>
          <w:i/>
        </w:rPr>
        <w:t>The LORD has sworn</w:t>
      </w:r>
    </w:p>
    <w:p w14:paraId="21E15F2E" w14:textId="5DD36E6D" w:rsidR="00BE249B" w:rsidRPr="00BE249B" w:rsidRDefault="00BE249B" w:rsidP="00BE249B">
      <w:pPr>
        <w:pStyle w:val="Body"/>
        <w:tabs>
          <w:tab w:val="left" w:pos="720"/>
        </w:tabs>
        <w:ind w:left="360" w:right="120"/>
        <w:rPr>
          <w:rFonts w:hAnsi="Helvetica"/>
          <w:i/>
        </w:rPr>
      </w:pPr>
      <w:r w:rsidRPr="00BE249B">
        <w:rPr>
          <w:rFonts w:hAnsi="Helvetica"/>
          <w:i/>
        </w:rPr>
        <w:tab/>
        <w:t>and will not change his mind,</w:t>
      </w:r>
    </w:p>
    <w:p w14:paraId="5E0D34BC" w14:textId="1340316E" w:rsidR="00BE249B" w:rsidRPr="00BE249B" w:rsidRDefault="00BE249B" w:rsidP="00BE249B">
      <w:pPr>
        <w:pStyle w:val="Body"/>
        <w:tabs>
          <w:tab w:val="left" w:pos="720"/>
        </w:tabs>
        <w:ind w:left="360" w:right="120"/>
        <w:rPr>
          <w:rFonts w:hAnsi="Helvetica"/>
          <w:i/>
        </w:rPr>
      </w:pPr>
      <w:r w:rsidRPr="00BE249B">
        <w:rPr>
          <w:rFonts w:hAnsi="Helvetica"/>
          <w:i/>
        </w:rPr>
        <w:t>“You are a priest forever</w:t>
      </w:r>
    </w:p>
    <w:p w14:paraId="3BAD0603" w14:textId="656F52B5" w:rsidR="00BE249B" w:rsidRPr="00BE249B" w:rsidRDefault="00BE249B" w:rsidP="00BE249B">
      <w:pPr>
        <w:pStyle w:val="Body"/>
        <w:tabs>
          <w:tab w:val="left" w:pos="720"/>
        </w:tabs>
        <w:ind w:left="360" w:right="120"/>
        <w:rPr>
          <w:rFonts w:hAnsi="Helvetica"/>
          <w:i/>
        </w:rPr>
      </w:pPr>
      <w:r w:rsidRPr="00BE249B">
        <w:rPr>
          <w:rFonts w:hAnsi="Helvetica"/>
          <w:i/>
        </w:rPr>
        <w:tab/>
        <w:t>after the order of Melchizedek.”</w:t>
      </w:r>
    </w:p>
    <w:p w14:paraId="0136B1CB" w14:textId="38BA6C17" w:rsidR="00BE249B" w:rsidRPr="00BE249B" w:rsidRDefault="00BE249B" w:rsidP="00BE249B">
      <w:pPr>
        <w:pStyle w:val="Body"/>
        <w:tabs>
          <w:tab w:val="left" w:pos="720"/>
        </w:tabs>
        <w:ind w:left="360" w:right="120"/>
        <w:rPr>
          <w:rFonts w:hAnsi="Helvetica"/>
          <w:i/>
        </w:rPr>
      </w:pPr>
      <w:r w:rsidRPr="00BE249B">
        <w:rPr>
          <w:rFonts w:hAnsi="Helvetica"/>
          <w:i/>
          <w:vertAlign w:val="superscript"/>
        </w:rPr>
        <w:t>5</w:t>
      </w:r>
      <w:r w:rsidRPr="00BE249B">
        <w:rPr>
          <w:rFonts w:hAnsi="Helvetica"/>
          <w:i/>
        </w:rPr>
        <w:t>The Lord is at your right hand;</w:t>
      </w:r>
    </w:p>
    <w:p w14:paraId="2A4F5F7C" w14:textId="6B427C5C" w:rsidR="00BE249B" w:rsidRPr="00BE249B" w:rsidRDefault="00BE249B" w:rsidP="00BE249B">
      <w:pPr>
        <w:pStyle w:val="Body"/>
        <w:tabs>
          <w:tab w:val="left" w:pos="720"/>
        </w:tabs>
        <w:ind w:left="360" w:right="120"/>
        <w:rPr>
          <w:rFonts w:hAnsi="Helvetica"/>
          <w:i/>
        </w:rPr>
      </w:pPr>
      <w:r w:rsidRPr="00BE249B">
        <w:rPr>
          <w:rFonts w:hAnsi="Helvetica"/>
          <w:i/>
        </w:rPr>
        <w:tab/>
        <w:t>he will shatter kings on the day of his wrath.</w:t>
      </w:r>
    </w:p>
    <w:p w14:paraId="420EEE5E" w14:textId="17940337" w:rsidR="00BE249B" w:rsidRPr="00BE249B" w:rsidRDefault="00BE249B" w:rsidP="00BE249B">
      <w:pPr>
        <w:pStyle w:val="Body"/>
        <w:tabs>
          <w:tab w:val="left" w:pos="720"/>
        </w:tabs>
        <w:ind w:left="360" w:right="120"/>
        <w:rPr>
          <w:rFonts w:hAnsi="Helvetica"/>
          <w:i/>
        </w:rPr>
      </w:pPr>
      <w:r w:rsidRPr="00BE249B">
        <w:rPr>
          <w:rFonts w:hAnsi="Helvetica"/>
          <w:i/>
          <w:vertAlign w:val="superscript"/>
        </w:rPr>
        <w:t>6</w:t>
      </w:r>
      <w:r w:rsidRPr="00BE249B">
        <w:rPr>
          <w:rFonts w:hAnsi="Helvetica"/>
          <w:i/>
        </w:rPr>
        <w:t>He will execute judgment among the nations,</w:t>
      </w:r>
    </w:p>
    <w:p w14:paraId="51DB54B7" w14:textId="3D21FC22" w:rsidR="00BE249B" w:rsidRPr="00BE249B" w:rsidRDefault="00BE249B" w:rsidP="00BE249B">
      <w:pPr>
        <w:pStyle w:val="Body"/>
        <w:tabs>
          <w:tab w:val="left" w:pos="720"/>
        </w:tabs>
        <w:ind w:left="360" w:right="120"/>
        <w:rPr>
          <w:rFonts w:hAnsi="Helvetica"/>
          <w:i/>
        </w:rPr>
      </w:pPr>
      <w:r w:rsidRPr="00BE249B">
        <w:rPr>
          <w:rFonts w:hAnsi="Helvetica"/>
          <w:i/>
        </w:rPr>
        <w:tab/>
        <w:t>filling them with corpses;</w:t>
      </w:r>
    </w:p>
    <w:p w14:paraId="664DDA6D" w14:textId="5BD27858" w:rsidR="00BE249B" w:rsidRPr="00BE249B" w:rsidRDefault="00BE249B" w:rsidP="00BE249B">
      <w:pPr>
        <w:pStyle w:val="Body"/>
        <w:tabs>
          <w:tab w:val="left" w:pos="720"/>
        </w:tabs>
        <w:ind w:left="360" w:right="120"/>
        <w:rPr>
          <w:rFonts w:hAnsi="Helvetica"/>
          <w:i/>
        </w:rPr>
      </w:pPr>
      <w:r w:rsidRPr="00BE249B">
        <w:rPr>
          <w:rFonts w:hAnsi="Helvetica"/>
          <w:i/>
        </w:rPr>
        <w:t>he will shatter chiefs</w:t>
      </w:r>
    </w:p>
    <w:p w14:paraId="53C181A8" w14:textId="345FB990" w:rsidR="00BE249B" w:rsidRPr="00BE249B" w:rsidRDefault="00BE249B" w:rsidP="00BE249B">
      <w:pPr>
        <w:pStyle w:val="Body"/>
        <w:tabs>
          <w:tab w:val="left" w:pos="720"/>
        </w:tabs>
        <w:ind w:left="360" w:right="120"/>
        <w:rPr>
          <w:rFonts w:hAnsi="Helvetica"/>
          <w:i/>
        </w:rPr>
      </w:pPr>
      <w:r w:rsidRPr="00BE249B">
        <w:rPr>
          <w:rFonts w:hAnsi="Helvetica"/>
          <w:i/>
        </w:rPr>
        <w:tab/>
        <w:t>over the wide earth.</w:t>
      </w:r>
    </w:p>
    <w:p w14:paraId="4197DFC0" w14:textId="37518616" w:rsidR="00BE249B" w:rsidRPr="00BE249B" w:rsidRDefault="00BE249B" w:rsidP="00BE249B">
      <w:pPr>
        <w:pStyle w:val="Body"/>
        <w:tabs>
          <w:tab w:val="left" w:pos="720"/>
        </w:tabs>
        <w:ind w:left="360" w:right="120"/>
        <w:rPr>
          <w:rFonts w:hAnsi="Helvetica"/>
          <w:i/>
        </w:rPr>
      </w:pPr>
      <w:r w:rsidRPr="00BE249B">
        <w:rPr>
          <w:rFonts w:hAnsi="Helvetica"/>
          <w:i/>
          <w:vertAlign w:val="superscript"/>
        </w:rPr>
        <w:t>7</w:t>
      </w:r>
      <w:r w:rsidRPr="00BE249B">
        <w:rPr>
          <w:rFonts w:hAnsi="Helvetica"/>
          <w:i/>
        </w:rPr>
        <w:t>He will drink from the brook by the way;</w:t>
      </w:r>
    </w:p>
    <w:p w14:paraId="59305820" w14:textId="263E9952" w:rsidR="00D9568A" w:rsidRPr="001A0894" w:rsidRDefault="00BE249B" w:rsidP="00BE249B">
      <w:pPr>
        <w:pStyle w:val="Body"/>
        <w:tabs>
          <w:tab w:val="left" w:pos="720"/>
        </w:tabs>
        <w:ind w:left="360" w:right="120"/>
        <w:rPr>
          <w:rFonts w:hAnsi="Helvetica"/>
          <w:iCs/>
        </w:rPr>
      </w:pPr>
      <w:r w:rsidRPr="00BE249B">
        <w:rPr>
          <w:rFonts w:hAnsi="Helvetica"/>
          <w:i/>
        </w:rPr>
        <w:tab/>
        <w:t xml:space="preserve">therefore he will lift up his head. </w:t>
      </w:r>
      <w:r w:rsidRPr="00BE249B">
        <w:rPr>
          <w:rFonts w:hAnsi="Helvetica"/>
          <w:iCs/>
        </w:rPr>
        <w:t>(Psalm 110)</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4C087626" w14:textId="77777777" w:rsidR="005F7BBF" w:rsidRPr="005F7BBF" w:rsidRDefault="005F7BBF" w:rsidP="005F7BBF">
      <w:pPr>
        <w:pStyle w:val="Body"/>
        <w:ind w:right="120"/>
        <w:rPr>
          <w:rFonts w:hAnsi="Helvetica"/>
          <w:i/>
          <w:iCs/>
          <w:color w:val="000000" w:themeColor="text1"/>
        </w:rPr>
      </w:pPr>
    </w:p>
    <w:p w14:paraId="6CBA66C6" w14:textId="77777777" w:rsidR="00BE249B" w:rsidRPr="00BE249B" w:rsidRDefault="00BE249B" w:rsidP="00BE249B">
      <w:pPr>
        <w:pStyle w:val="Body"/>
        <w:ind w:left="360" w:right="120"/>
        <w:rPr>
          <w:rFonts w:hAnsi="Helvetica"/>
          <w:color w:val="000000" w:themeColor="text1"/>
        </w:rPr>
      </w:pPr>
      <w:r w:rsidRPr="00BE249B">
        <w:rPr>
          <w:rFonts w:hAnsi="Helvetica"/>
          <w:color w:val="000000" w:themeColor="text1"/>
        </w:rPr>
        <w:t xml:space="preserve">To all who are weary and need rest, </w:t>
      </w:r>
    </w:p>
    <w:p w14:paraId="4605AA8C" w14:textId="77777777" w:rsidR="00BE249B" w:rsidRPr="00BE249B" w:rsidRDefault="00BE249B" w:rsidP="00BE249B">
      <w:pPr>
        <w:pStyle w:val="Body"/>
        <w:ind w:left="360" w:right="120"/>
        <w:rPr>
          <w:rFonts w:hAnsi="Helvetica"/>
          <w:color w:val="000000" w:themeColor="text1"/>
        </w:rPr>
      </w:pPr>
      <w:r w:rsidRPr="00BE249B">
        <w:rPr>
          <w:rFonts w:hAnsi="Helvetica"/>
          <w:color w:val="000000" w:themeColor="text1"/>
        </w:rPr>
        <w:t xml:space="preserve">To all who mourn and long for comfort, </w:t>
      </w:r>
    </w:p>
    <w:p w14:paraId="626C96FF" w14:textId="77777777" w:rsidR="00BE249B" w:rsidRPr="00BE249B" w:rsidRDefault="00BE249B" w:rsidP="00BE249B">
      <w:pPr>
        <w:pStyle w:val="Body"/>
        <w:ind w:left="360" w:right="120"/>
        <w:rPr>
          <w:rFonts w:hAnsi="Helvetica"/>
          <w:color w:val="000000" w:themeColor="text1"/>
        </w:rPr>
      </w:pPr>
      <w:r w:rsidRPr="00BE249B">
        <w:rPr>
          <w:rFonts w:hAnsi="Helvetica"/>
          <w:color w:val="000000" w:themeColor="text1"/>
        </w:rPr>
        <w:t xml:space="preserve">To all who feel worthless and wonder if God cares, </w:t>
      </w:r>
    </w:p>
    <w:p w14:paraId="7AE9A22E" w14:textId="77777777" w:rsidR="00BE249B" w:rsidRPr="00BE249B" w:rsidRDefault="00BE249B" w:rsidP="00BE249B">
      <w:pPr>
        <w:pStyle w:val="Body"/>
        <w:ind w:left="360" w:right="120"/>
        <w:rPr>
          <w:rFonts w:hAnsi="Helvetica"/>
          <w:color w:val="000000" w:themeColor="text1"/>
        </w:rPr>
      </w:pPr>
      <w:r w:rsidRPr="00BE249B">
        <w:rPr>
          <w:rFonts w:hAnsi="Helvetica"/>
          <w:color w:val="000000" w:themeColor="text1"/>
        </w:rPr>
        <w:t xml:space="preserve">To all who fail and desire strength, </w:t>
      </w:r>
    </w:p>
    <w:p w14:paraId="6FFFADFA" w14:textId="77777777" w:rsidR="00BE249B" w:rsidRPr="00BE249B" w:rsidRDefault="00BE249B" w:rsidP="00BE249B">
      <w:pPr>
        <w:pStyle w:val="Body"/>
        <w:ind w:left="360" w:right="120"/>
        <w:rPr>
          <w:rFonts w:hAnsi="Helvetica"/>
          <w:color w:val="000000" w:themeColor="text1"/>
        </w:rPr>
      </w:pPr>
      <w:r w:rsidRPr="00BE249B">
        <w:rPr>
          <w:rFonts w:hAnsi="Helvetica"/>
          <w:color w:val="000000" w:themeColor="text1"/>
        </w:rPr>
        <w:t xml:space="preserve">To all who sin and need a Savior, </w:t>
      </w:r>
    </w:p>
    <w:p w14:paraId="3EC245FC" w14:textId="77777777" w:rsidR="00BE249B" w:rsidRPr="00BE249B" w:rsidRDefault="00BE249B" w:rsidP="00BE249B">
      <w:pPr>
        <w:pStyle w:val="Body"/>
        <w:ind w:left="360" w:right="120"/>
        <w:rPr>
          <w:rFonts w:hAnsi="Helvetica"/>
          <w:color w:val="000000" w:themeColor="text1"/>
        </w:rPr>
      </w:pPr>
      <w:r w:rsidRPr="00BE249B">
        <w:rPr>
          <w:rFonts w:hAnsi="Helvetica"/>
          <w:color w:val="000000" w:themeColor="text1"/>
        </w:rPr>
        <w:t xml:space="preserve">This church opens wide her doors with a welcome from Jesus Christ, </w:t>
      </w:r>
    </w:p>
    <w:p w14:paraId="3E039942" w14:textId="77777777" w:rsidR="00BE249B" w:rsidRPr="00BE249B" w:rsidRDefault="00BE249B" w:rsidP="00BE249B">
      <w:pPr>
        <w:pStyle w:val="Body"/>
        <w:ind w:left="360" w:right="120"/>
        <w:rPr>
          <w:rFonts w:hAnsi="Helvetica"/>
          <w:color w:val="000000" w:themeColor="text1"/>
        </w:rPr>
      </w:pPr>
      <w:r w:rsidRPr="00BE249B">
        <w:rPr>
          <w:rFonts w:hAnsi="Helvetica"/>
          <w:color w:val="000000" w:themeColor="text1"/>
        </w:rPr>
        <w:t xml:space="preserve">the Ally of his enemies, the Defender of the guilty, </w:t>
      </w:r>
    </w:p>
    <w:p w14:paraId="2B1B421C" w14:textId="77777777" w:rsidR="00BE249B" w:rsidRPr="00BE249B" w:rsidRDefault="00BE249B" w:rsidP="00BE249B">
      <w:pPr>
        <w:pStyle w:val="Body"/>
        <w:ind w:left="360" w:right="120"/>
        <w:rPr>
          <w:rFonts w:hAnsi="Helvetica"/>
          <w:color w:val="000000" w:themeColor="text1"/>
        </w:rPr>
      </w:pPr>
      <w:r w:rsidRPr="00BE249B">
        <w:rPr>
          <w:rFonts w:hAnsi="Helvetica"/>
          <w:color w:val="000000" w:themeColor="text1"/>
        </w:rPr>
        <w:t xml:space="preserve">the Justifier of the inexcusable, the Friend of sinners. </w:t>
      </w:r>
    </w:p>
    <w:p w14:paraId="28223BB7" w14:textId="4FC3EA70" w:rsidR="00EF7173" w:rsidRPr="00BE249B" w:rsidRDefault="00BE249B" w:rsidP="00BE249B">
      <w:pPr>
        <w:pStyle w:val="Body"/>
        <w:ind w:left="360" w:right="120"/>
        <w:rPr>
          <w:rFonts w:hAnsi="Helvetica"/>
          <w:color w:val="000000" w:themeColor="text1"/>
        </w:rPr>
      </w:pPr>
      <w:r w:rsidRPr="00BE249B">
        <w:rPr>
          <w:rFonts w:hAnsi="Helvetica"/>
          <w:color w:val="000000" w:themeColor="text1"/>
        </w:rPr>
        <w:t>Welcome!</w:t>
      </w:r>
    </w:p>
    <w:p w14:paraId="70798851" w14:textId="77777777" w:rsidR="00BE249B" w:rsidRDefault="00BE249B" w:rsidP="00BE249B">
      <w:pPr>
        <w:pStyle w:val="Body"/>
        <w:ind w:left="360" w:right="120"/>
        <w:rPr>
          <w:rFonts w:hAnsi="Helvetica"/>
          <w:i/>
          <w:iCs/>
          <w:color w:val="000000" w:themeColor="text1"/>
        </w:rPr>
      </w:pPr>
    </w:p>
    <w:p w14:paraId="0644907E" w14:textId="77777777" w:rsidR="005F7BBF" w:rsidRPr="00545055" w:rsidRDefault="005F7BBF" w:rsidP="005F7BBF">
      <w:pPr>
        <w:pStyle w:val="Body"/>
        <w:ind w:left="360" w:right="120"/>
        <w:rPr>
          <w:rFonts w:hAnsi="Helvetica"/>
          <w:i/>
          <w:iCs/>
          <w:color w:val="000000" w:themeColor="text1"/>
        </w:rPr>
      </w:pPr>
    </w:p>
    <w:p w14:paraId="6B1A672B" w14:textId="7F4FAF4B" w:rsidR="001D148C" w:rsidRPr="0091640B" w:rsidRDefault="00582FED" w:rsidP="001D148C">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lastRenderedPageBreak/>
        <w:t>“</w:t>
      </w:r>
      <w:r w:rsidR="007F6812">
        <w:rPr>
          <w:rFonts w:ascii="Helvetica" w:hAnsi="Helvetica"/>
          <w:color w:val="000000" w:themeColor="text1"/>
          <w:sz w:val="22"/>
          <w:szCs w:val="22"/>
        </w:rPr>
        <w:t>Praise the Lord, the Almighty”</w:t>
      </w:r>
      <w:r w:rsidR="001D148C" w:rsidRPr="0091640B">
        <w:rPr>
          <w:rFonts w:ascii="Helvetica" w:hAnsi="Helvetica"/>
          <w:color w:val="000000" w:themeColor="text1"/>
          <w:sz w:val="22"/>
          <w:szCs w:val="22"/>
        </w:rPr>
        <w:t xml:space="preserve"> </w:t>
      </w:r>
      <w:r w:rsidR="001D148C" w:rsidRPr="0091640B">
        <w:rPr>
          <w:rFonts w:ascii="Helvetica" w:hAnsi="Helvetica"/>
          <w:color w:val="000000" w:themeColor="text1"/>
          <w:sz w:val="22"/>
          <w:szCs w:val="22"/>
        </w:rPr>
        <w:tab/>
      </w:r>
      <w:r w:rsidR="007F6812">
        <w:rPr>
          <w:rFonts w:ascii="Helvetica" w:hAnsi="Helvetica"/>
          <w:color w:val="000000" w:themeColor="text1"/>
          <w:sz w:val="22"/>
          <w:szCs w:val="22"/>
        </w:rPr>
        <w:t>Neander</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1522218E" w14:textId="64E3C7DB" w:rsidR="00A07C9D" w:rsidRDefault="00EF7173" w:rsidP="007631C2">
      <w:pPr>
        <w:pStyle w:val="Body"/>
        <w:tabs>
          <w:tab w:val="right" w:pos="7290"/>
        </w:tabs>
        <w:rPr>
          <w:rFonts w:hAnsi="Helvetica"/>
          <w:color w:val="000000" w:themeColor="text1"/>
        </w:rPr>
      </w:pPr>
      <w:r w:rsidRPr="0091640B">
        <w:rPr>
          <w:rFonts w:hAnsi="Helvetica"/>
          <w:color w:val="000000" w:themeColor="text1"/>
        </w:rPr>
        <w:t>“</w:t>
      </w:r>
      <w:r w:rsidR="007F6812">
        <w:rPr>
          <w:rFonts w:hAnsi="Helvetica"/>
          <w:color w:val="000000" w:themeColor="text1"/>
        </w:rPr>
        <w:t>Let Us Love and Sing and Wonder</w:t>
      </w:r>
      <w:r w:rsidRPr="0091640B">
        <w:rPr>
          <w:rFonts w:hAnsi="Helvetica"/>
          <w:color w:val="000000" w:themeColor="text1"/>
        </w:rPr>
        <w:t>”</w:t>
      </w:r>
      <w:r w:rsidRPr="0091640B">
        <w:rPr>
          <w:rFonts w:hAnsi="Helvetica"/>
          <w:color w:val="000000" w:themeColor="text1"/>
        </w:rPr>
        <w:tab/>
      </w:r>
      <w:r w:rsidR="007F6812">
        <w:rPr>
          <w:rFonts w:hAnsi="Helvetica"/>
          <w:color w:val="000000" w:themeColor="text1"/>
        </w:rPr>
        <w:t>Newton &amp; Taylor</w:t>
      </w:r>
    </w:p>
    <w:p w14:paraId="2541F8DE" w14:textId="77777777" w:rsidR="00691E21" w:rsidRPr="005F7BBF" w:rsidRDefault="00691E21" w:rsidP="007631C2">
      <w:pPr>
        <w:pStyle w:val="Body"/>
        <w:tabs>
          <w:tab w:val="right" w:pos="7290"/>
        </w:tabs>
        <w:rPr>
          <w:rFonts w:hAnsi="Helvetica"/>
          <w:color w:val="000000" w:themeColor="text1"/>
        </w:rPr>
      </w:pPr>
    </w:p>
    <w:p w14:paraId="11E3AB2D" w14:textId="15806DA4" w:rsidR="001437FF" w:rsidRPr="007631C2" w:rsidRDefault="001437FF" w:rsidP="007631C2">
      <w:pPr>
        <w:pStyle w:val="Body"/>
        <w:tabs>
          <w:tab w:val="right" w:pos="7290"/>
        </w:tabs>
        <w:rPr>
          <w:rFonts w:hAnsi="Helvetica"/>
          <w:bCs/>
          <w:color w:val="000000" w:themeColor="text1"/>
        </w:rPr>
      </w:pPr>
      <w:r w:rsidRPr="0091640B">
        <w:rPr>
          <w:rFonts w:hAnsi="Helvetica"/>
          <w:b/>
          <w:color w:val="000000" w:themeColor="text1"/>
        </w:rPr>
        <w:t xml:space="preserve">Public Reading of Scripture </w:t>
      </w:r>
      <w:r w:rsidRPr="0091640B">
        <w:rPr>
          <w:rFonts w:hAnsi="Helvetica"/>
          <w:bCs/>
          <w:color w:val="000000" w:themeColor="text1"/>
        </w:rPr>
        <w:t>–</w:t>
      </w:r>
      <w:r>
        <w:rPr>
          <w:rFonts w:hAnsi="Helvetica"/>
          <w:bCs/>
          <w:color w:val="000000" w:themeColor="text1"/>
        </w:rPr>
        <w:t xml:space="preserve"> </w:t>
      </w:r>
      <w:r w:rsidR="00BE249B">
        <w:rPr>
          <w:rFonts w:hAnsi="Helvetica"/>
          <w:bCs/>
          <w:color w:val="000000" w:themeColor="text1"/>
        </w:rPr>
        <w:t>Hebrews 7:1-10</w:t>
      </w:r>
    </w:p>
    <w:p w14:paraId="03BB6AEF" w14:textId="77777777" w:rsidR="001437FF" w:rsidRDefault="001437FF" w:rsidP="001437FF">
      <w:pPr>
        <w:tabs>
          <w:tab w:val="left" w:pos="720"/>
          <w:tab w:val="left" w:pos="1080"/>
          <w:tab w:val="left" w:pos="1440"/>
          <w:tab w:val="right" w:pos="7315"/>
        </w:tabs>
        <w:rPr>
          <w:rFonts w:ascii="Helvetica" w:hAnsi="Helvetica"/>
          <w:b/>
          <w:bCs/>
          <w:color w:val="000000" w:themeColor="text1"/>
          <w:sz w:val="22"/>
          <w:szCs w:val="22"/>
        </w:rPr>
      </w:pPr>
    </w:p>
    <w:p w14:paraId="2D5C6980" w14:textId="2F63E6EA" w:rsidR="00691E21" w:rsidRPr="00691E21" w:rsidRDefault="001437FF" w:rsidP="00691E21">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 xml:space="preserve">Prayer of </w:t>
      </w:r>
      <w:r>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sidR="00BE249B">
        <w:rPr>
          <w:rFonts w:ascii="Helvetica" w:hAnsi="Helvetica"/>
          <w:color w:val="000000" w:themeColor="text1"/>
          <w:sz w:val="22"/>
          <w:szCs w:val="22"/>
        </w:rPr>
        <w:t>Nick Murray</w:t>
      </w:r>
      <w:r w:rsidR="001A0894" w:rsidRPr="001A0894">
        <w:rPr>
          <w:rFonts w:ascii="Helvetica" w:hAnsi="Helvetica"/>
          <w:bCs/>
          <w:i/>
          <w:color w:val="000000" w:themeColor="text1"/>
          <w:sz w:val="22"/>
          <w:szCs w:val="22"/>
        </w:rPr>
        <w:t xml:space="preserve"> </w:t>
      </w:r>
    </w:p>
    <w:p w14:paraId="1FBA3105" w14:textId="77777777" w:rsidR="00BE249B" w:rsidRPr="00BE249B" w:rsidRDefault="00BE249B" w:rsidP="00BE249B">
      <w:pPr>
        <w:rPr>
          <w:rFonts w:ascii="Helvetica" w:hAnsi="Helvetica"/>
          <w:bCs/>
          <w:i/>
          <w:color w:val="000000" w:themeColor="text1"/>
          <w:sz w:val="22"/>
          <w:szCs w:val="22"/>
        </w:rPr>
      </w:pPr>
    </w:p>
    <w:p w14:paraId="44F74337" w14:textId="4B68F537"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vertAlign w:val="superscript"/>
        </w:rPr>
        <w:t>21</w:t>
      </w:r>
      <w:r w:rsidRPr="00BE249B">
        <w:rPr>
          <w:rFonts w:ascii="Helvetica" w:hAnsi="Helvetica"/>
          <w:bCs/>
          <w:i/>
          <w:color w:val="000000" w:themeColor="text1"/>
          <w:sz w:val="22"/>
          <w:szCs w:val="22"/>
        </w:rPr>
        <w:t>The wicked borrows but does not pay back,</w:t>
      </w:r>
    </w:p>
    <w:p w14:paraId="5CDA69DF" w14:textId="0F07BFCB"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rPr>
        <w:tab/>
        <w:t>but the righteous is generous and gives;</w:t>
      </w:r>
    </w:p>
    <w:p w14:paraId="421C887F" w14:textId="008C6D51"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vertAlign w:val="superscript"/>
        </w:rPr>
        <w:t>22</w:t>
      </w:r>
      <w:r w:rsidRPr="00BE249B">
        <w:rPr>
          <w:rFonts w:ascii="Helvetica" w:hAnsi="Helvetica"/>
          <w:bCs/>
          <w:i/>
          <w:color w:val="000000" w:themeColor="text1"/>
          <w:sz w:val="22"/>
          <w:szCs w:val="22"/>
        </w:rPr>
        <w:t>for those blessed by the LORD shall inherit the land,</w:t>
      </w:r>
    </w:p>
    <w:p w14:paraId="1FC28154" w14:textId="57888431"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rPr>
        <w:tab/>
        <w:t>but those cursed by him shall be cut off</w:t>
      </w:r>
      <w:r>
        <w:rPr>
          <w:rFonts w:ascii="Helvetica" w:hAnsi="Helvetica"/>
          <w:bCs/>
          <w:i/>
          <w:color w:val="000000" w:themeColor="text1"/>
          <w:sz w:val="22"/>
          <w:szCs w:val="22"/>
        </w:rPr>
        <w:t>…</w:t>
      </w:r>
    </w:p>
    <w:p w14:paraId="03E832E9" w14:textId="4020126D"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vertAlign w:val="superscript"/>
        </w:rPr>
        <w:t>25</w:t>
      </w:r>
      <w:r w:rsidRPr="00BE249B">
        <w:rPr>
          <w:rFonts w:ascii="Helvetica" w:hAnsi="Helvetica"/>
          <w:bCs/>
          <w:i/>
          <w:color w:val="000000" w:themeColor="text1"/>
          <w:sz w:val="22"/>
          <w:szCs w:val="22"/>
        </w:rPr>
        <w:t>I have been young, and now am old,</w:t>
      </w:r>
    </w:p>
    <w:p w14:paraId="7DF5BB61" w14:textId="3ECD9467"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rPr>
        <w:tab/>
        <w:t>yet I have not seen the righteous forsaken</w:t>
      </w:r>
    </w:p>
    <w:p w14:paraId="572274EB" w14:textId="6FC3157F"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rPr>
        <w:tab/>
        <w:t>or his children begging for bread.</w:t>
      </w:r>
    </w:p>
    <w:p w14:paraId="5FEC3ECD" w14:textId="693E13E0"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vertAlign w:val="superscript"/>
        </w:rPr>
        <w:t>26</w:t>
      </w:r>
      <w:r w:rsidRPr="00BE249B">
        <w:rPr>
          <w:rFonts w:ascii="Helvetica" w:hAnsi="Helvetica"/>
          <w:bCs/>
          <w:i/>
          <w:color w:val="000000" w:themeColor="text1"/>
          <w:sz w:val="22"/>
          <w:szCs w:val="22"/>
        </w:rPr>
        <w:t>He is ever lending generously,</w:t>
      </w:r>
    </w:p>
    <w:p w14:paraId="6E36599C" w14:textId="05CDC929" w:rsidR="00BE249B" w:rsidRPr="00BE249B" w:rsidRDefault="00BE249B" w:rsidP="00BE249B">
      <w:pPr>
        <w:ind w:left="360"/>
        <w:rPr>
          <w:rFonts w:ascii="Helvetica" w:hAnsi="Helvetica"/>
          <w:bCs/>
          <w:i/>
          <w:color w:val="000000" w:themeColor="text1"/>
          <w:sz w:val="22"/>
          <w:szCs w:val="22"/>
        </w:rPr>
      </w:pPr>
      <w:r w:rsidRPr="00BE249B">
        <w:rPr>
          <w:rFonts w:ascii="Helvetica" w:hAnsi="Helvetica"/>
          <w:bCs/>
          <w:i/>
          <w:color w:val="000000" w:themeColor="text1"/>
          <w:sz w:val="22"/>
          <w:szCs w:val="22"/>
        </w:rPr>
        <w:tab/>
        <w:t xml:space="preserve">and his children become a blessing. </w:t>
      </w:r>
      <w:r>
        <w:rPr>
          <w:rFonts w:ascii="Helvetica" w:hAnsi="Helvetica"/>
          <w:bCs/>
          <w:iCs/>
          <w:color w:val="000000" w:themeColor="text1"/>
          <w:sz w:val="22"/>
          <w:szCs w:val="22"/>
        </w:rPr>
        <w:t>(</w:t>
      </w:r>
      <w:r w:rsidRPr="00BE249B">
        <w:rPr>
          <w:rFonts w:ascii="Helvetica" w:hAnsi="Helvetica"/>
          <w:bCs/>
          <w:iCs/>
          <w:color w:val="000000" w:themeColor="text1"/>
          <w:sz w:val="22"/>
          <w:szCs w:val="22"/>
        </w:rPr>
        <w:t>Psalm 37:21</w:t>
      </w:r>
      <w:r>
        <w:rPr>
          <w:rFonts w:ascii="Helvetica" w:hAnsi="Helvetica"/>
          <w:bCs/>
          <w:iCs/>
          <w:color w:val="000000" w:themeColor="text1"/>
          <w:sz w:val="22"/>
          <w:szCs w:val="22"/>
        </w:rPr>
        <w:t>-</w:t>
      </w:r>
      <w:r w:rsidRPr="00BE249B">
        <w:rPr>
          <w:rFonts w:ascii="Helvetica" w:hAnsi="Helvetica"/>
          <w:bCs/>
          <w:iCs/>
          <w:color w:val="000000" w:themeColor="text1"/>
          <w:sz w:val="22"/>
          <w:szCs w:val="22"/>
        </w:rPr>
        <w:t>22</w:t>
      </w:r>
      <w:r>
        <w:rPr>
          <w:rFonts w:ascii="Helvetica" w:hAnsi="Helvetica"/>
          <w:bCs/>
          <w:iCs/>
          <w:color w:val="000000" w:themeColor="text1"/>
          <w:sz w:val="22"/>
          <w:szCs w:val="22"/>
        </w:rPr>
        <w:t>, 25-26)</w:t>
      </w:r>
    </w:p>
    <w:p w14:paraId="6FF43AD8" w14:textId="77777777" w:rsidR="00E56CF8" w:rsidRPr="00E56CF8" w:rsidRDefault="00E56CF8" w:rsidP="00E56CF8">
      <w:pPr>
        <w:tabs>
          <w:tab w:val="left" w:pos="720"/>
          <w:tab w:val="left" w:pos="1080"/>
          <w:tab w:val="left" w:pos="1440"/>
          <w:tab w:val="right" w:pos="7315"/>
        </w:tabs>
        <w:rPr>
          <w:rFonts w:ascii="Helvetica" w:hAnsi="Helvetica"/>
          <w:bCs/>
          <w:i/>
          <w:iCs/>
          <w:color w:val="000000" w:themeColor="text1"/>
          <w:sz w:val="22"/>
          <w:szCs w:val="22"/>
        </w:rPr>
      </w:pPr>
    </w:p>
    <w:p w14:paraId="6B398D3F" w14:textId="1F9F025E" w:rsidR="004464C8" w:rsidRPr="00A9784B" w:rsidRDefault="00E56CF8" w:rsidP="00BE249B">
      <w:pPr>
        <w:tabs>
          <w:tab w:val="left" w:pos="720"/>
          <w:tab w:val="left" w:pos="1080"/>
          <w:tab w:val="left" w:pos="1440"/>
          <w:tab w:val="right" w:pos="7315"/>
        </w:tabs>
        <w:ind w:left="360"/>
        <w:rPr>
          <w:rFonts w:ascii="Helvetica" w:hAnsi="Helvetica"/>
          <w:bCs/>
          <w:i/>
          <w:iCs/>
          <w:color w:val="000000" w:themeColor="text1"/>
          <w:sz w:val="22"/>
          <w:szCs w:val="22"/>
        </w:rPr>
      </w:pPr>
      <w:r w:rsidRPr="00E56CF8">
        <w:rPr>
          <w:rFonts w:ascii="Helvetica" w:hAnsi="Helvetica"/>
          <w:bCs/>
          <w:i/>
          <w:iCs/>
          <w:color w:val="000000" w:themeColor="text1"/>
          <w:sz w:val="22"/>
          <w:szCs w:val="22"/>
          <w:vertAlign w:val="superscript"/>
        </w:rPr>
        <w:t>7</w:t>
      </w:r>
      <w:r w:rsidR="00BE249B" w:rsidRPr="00BE249B">
        <w:rPr>
          <w:rFonts w:ascii="Helvetica" w:hAnsi="Helvetica"/>
          <w:bCs/>
          <w:i/>
          <w:iCs/>
          <w:color w:val="000000" w:themeColor="text1"/>
          <w:sz w:val="22"/>
          <w:szCs w:val="22"/>
        </w:rPr>
        <w:t xml:space="preserve">In the days of his flesh, Jesus offered up prayers and supplications, with loud cries and tears, to him who was able to save him from death, and he was heard because of his reverence. </w:t>
      </w:r>
      <w:r w:rsidR="00BE249B" w:rsidRPr="00BE249B">
        <w:rPr>
          <w:rFonts w:ascii="Helvetica" w:hAnsi="Helvetica"/>
          <w:bCs/>
          <w:i/>
          <w:iCs/>
          <w:color w:val="000000" w:themeColor="text1"/>
          <w:sz w:val="22"/>
          <w:szCs w:val="22"/>
          <w:vertAlign w:val="superscript"/>
        </w:rPr>
        <w:t>8</w:t>
      </w:r>
      <w:r w:rsidR="00BE249B" w:rsidRPr="00BE249B">
        <w:rPr>
          <w:rFonts w:ascii="Helvetica" w:hAnsi="Helvetica"/>
          <w:bCs/>
          <w:i/>
          <w:iCs/>
          <w:color w:val="000000" w:themeColor="text1"/>
          <w:sz w:val="22"/>
          <w:szCs w:val="22"/>
        </w:rPr>
        <w:t xml:space="preserve">Although he was a son, he learned obedience through what he suffered. </w:t>
      </w:r>
      <w:r w:rsidR="00BE249B" w:rsidRPr="00BE249B">
        <w:rPr>
          <w:rFonts w:ascii="Helvetica" w:hAnsi="Helvetica"/>
          <w:bCs/>
          <w:i/>
          <w:iCs/>
          <w:color w:val="000000" w:themeColor="text1"/>
          <w:sz w:val="22"/>
          <w:szCs w:val="22"/>
          <w:vertAlign w:val="superscript"/>
        </w:rPr>
        <w:t>9</w:t>
      </w:r>
      <w:r w:rsidR="00BE249B" w:rsidRPr="00BE249B">
        <w:rPr>
          <w:rFonts w:ascii="Helvetica" w:hAnsi="Helvetica"/>
          <w:bCs/>
          <w:i/>
          <w:iCs/>
          <w:color w:val="000000" w:themeColor="text1"/>
          <w:sz w:val="22"/>
          <w:szCs w:val="22"/>
        </w:rPr>
        <w:t xml:space="preserve">And being made perfect, he became the source of eternal salvation to all who obey him, </w:t>
      </w:r>
      <w:r w:rsidR="00BE249B" w:rsidRPr="00BE249B">
        <w:rPr>
          <w:rFonts w:ascii="Helvetica" w:hAnsi="Helvetica"/>
          <w:bCs/>
          <w:i/>
          <w:iCs/>
          <w:color w:val="000000" w:themeColor="text1"/>
          <w:sz w:val="22"/>
          <w:szCs w:val="22"/>
          <w:vertAlign w:val="superscript"/>
        </w:rPr>
        <w:t>10</w:t>
      </w:r>
      <w:r w:rsidR="00BE249B" w:rsidRPr="00BE249B">
        <w:rPr>
          <w:rFonts w:ascii="Helvetica" w:hAnsi="Helvetica"/>
          <w:bCs/>
          <w:i/>
          <w:iCs/>
          <w:color w:val="000000" w:themeColor="text1"/>
          <w:sz w:val="22"/>
          <w:szCs w:val="22"/>
        </w:rPr>
        <w:t xml:space="preserve">being designated by God a high priest after the order of Melchizedek. </w:t>
      </w:r>
      <w:r w:rsidR="00BE249B" w:rsidRPr="00BE249B">
        <w:rPr>
          <w:rFonts w:ascii="Helvetica" w:hAnsi="Helvetica"/>
          <w:bCs/>
          <w:color w:val="000000" w:themeColor="text1"/>
          <w:sz w:val="22"/>
          <w:szCs w:val="22"/>
        </w:rPr>
        <w:t>(Hebrews 5:7</w:t>
      </w:r>
      <w:r w:rsidR="00BE249B" w:rsidRPr="00BE249B">
        <w:rPr>
          <w:rFonts w:ascii="Helvetica" w:hAnsi="Helvetica"/>
          <w:bCs/>
          <w:color w:val="000000" w:themeColor="text1"/>
          <w:sz w:val="22"/>
          <w:szCs w:val="22"/>
        </w:rPr>
        <w:t>-</w:t>
      </w:r>
      <w:r w:rsidR="00BE249B" w:rsidRPr="00BE249B">
        <w:rPr>
          <w:rFonts w:ascii="Helvetica" w:hAnsi="Helvetica"/>
          <w:bCs/>
          <w:color w:val="000000" w:themeColor="text1"/>
          <w:sz w:val="22"/>
          <w:szCs w:val="22"/>
        </w:rPr>
        <w:t>10)</w:t>
      </w:r>
    </w:p>
    <w:p w14:paraId="7352C5AC" w14:textId="19ECA466" w:rsidR="001437FF" w:rsidRPr="0091640B" w:rsidRDefault="001437FF" w:rsidP="00EF7173">
      <w:pPr>
        <w:pStyle w:val="Body"/>
        <w:tabs>
          <w:tab w:val="right" w:pos="7290"/>
        </w:tabs>
        <w:rPr>
          <w:rFonts w:hAnsi="Helvetica"/>
          <w:color w:val="000000" w:themeColor="text1"/>
        </w:rPr>
      </w:pPr>
    </w:p>
    <w:p w14:paraId="14794785" w14:textId="75E1314F"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58DA044E"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7F6812">
        <w:rPr>
          <w:rFonts w:hAnsi="Helvetica"/>
          <w:color w:val="000000" w:themeColor="text1"/>
        </w:rPr>
        <w:t>Before the Throne of God Above</w:t>
      </w:r>
      <w:r>
        <w:rPr>
          <w:rFonts w:hAnsi="Helvetica"/>
          <w:color w:val="000000" w:themeColor="text1"/>
        </w:rPr>
        <w:t>”</w:t>
      </w:r>
      <w:r w:rsidRPr="00640894">
        <w:rPr>
          <w:rFonts w:hAnsi="Helvetica"/>
          <w:color w:val="000000" w:themeColor="text1"/>
        </w:rPr>
        <w:tab/>
      </w:r>
      <w:r w:rsidR="007F6812">
        <w:rPr>
          <w:rFonts w:hAnsi="Helvetica"/>
          <w:color w:val="000000" w:themeColor="text1"/>
        </w:rPr>
        <w:t>Bancroft &amp; Cook</w:t>
      </w:r>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50470D10"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7F6812">
        <w:rPr>
          <w:rFonts w:hAnsi="Helvetica"/>
          <w:color w:val="000000" w:themeColor="text1"/>
        </w:rPr>
        <w:t>I’d Rather Have Jesus</w:t>
      </w:r>
      <w:r w:rsidR="00582FED">
        <w:rPr>
          <w:rFonts w:hAnsi="Helvetica"/>
          <w:color w:val="000000" w:themeColor="text1"/>
        </w:rPr>
        <w:t>”</w:t>
      </w:r>
      <w:r w:rsidRPr="0091640B">
        <w:rPr>
          <w:rFonts w:hAnsi="Helvetica"/>
          <w:color w:val="000000" w:themeColor="text1"/>
        </w:rPr>
        <w:tab/>
      </w:r>
      <w:r w:rsidR="007F6812">
        <w:rPr>
          <w:rFonts w:hAnsi="Helvetica"/>
          <w:color w:val="000000" w:themeColor="text1"/>
        </w:rPr>
        <w:t>Miller &amp; Shea</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5E9A97EB"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12559B">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45BCCAFE" w14:textId="77777777" w:rsidR="007F6812" w:rsidRDefault="007F6812" w:rsidP="00EF7173">
      <w:pPr>
        <w:tabs>
          <w:tab w:val="left" w:pos="720"/>
          <w:tab w:val="left" w:pos="1080"/>
          <w:tab w:val="left" w:pos="1440"/>
          <w:tab w:val="right" w:pos="7315"/>
        </w:tabs>
        <w:rPr>
          <w:rFonts w:ascii="Helvetica" w:hAnsi="Helvetica"/>
          <w:b/>
          <w:color w:val="000000" w:themeColor="text1"/>
          <w:sz w:val="22"/>
          <w:szCs w:val="22"/>
        </w:rPr>
      </w:pPr>
    </w:p>
    <w:p w14:paraId="16F8EC0C" w14:textId="5749CFFC"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FEE549B" w14:textId="77777777" w:rsidR="00545055" w:rsidRDefault="00545055" w:rsidP="00EF7173">
      <w:pPr>
        <w:tabs>
          <w:tab w:val="left" w:pos="720"/>
          <w:tab w:val="left" w:pos="1080"/>
          <w:tab w:val="left" w:pos="1440"/>
          <w:tab w:val="right" w:pos="7315"/>
        </w:tabs>
        <w:rPr>
          <w:rFonts w:ascii="Helvetica" w:hAnsi="Helvetica"/>
          <w:b/>
          <w:color w:val="000000" w:themeColor="text1"/>
          <w:sz w:val="22"/>
          <w:szCs w:val="22"/>
        </w:rPr>
      </w:pPr>
    </w:p>
    <w:p w14:paraId="794EBA0B" w14:textId="39A45219"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CD5E4D">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1CDAE519"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351DA4">
        <w:rPr>
          <w:rFonts w:ascii="Helvetica" w:hAnsi="Helvetica"/>
          <w:color w:val="000000" w:themeColor="text1"/>
          <w:sz w:val="22"/>
          <w:szCs w:val="22"/>
        </w:rPr>
        <w:t>Greater than Abram</w:t>
      </w:r>
      <w:r w:rsidR="005E1AC2">
        <w:rPr>
          <w:rFonts w:ascii="Helvetica" w:hAnsi="Helvetica"/>
          <w:color w:val="000000" w:themeColor="text1"/>
          <w:sz w:val="22"/>
          <w:szCs w:val="22"/>
        </w:rPr>
        <w:t>”</w:t>
      </w:r>
    </w:p>
    <w:p w14:paraId="75105F60" w14:textId="5CB0874E"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BE249B">
        <w:rPr>
          <w:rFonts w:ascii="Helvetica" w:hAnsi="Helvetica"/>
          <w:color w:val="000000" w:themeColor="text1"/>
          <w:sz w:val="22"/>
          <w:szCs w:val="22"/>
        </w:rPr>
        <w:t>14:1-24</w:t>
      </w:r>
    </w:p>
    <w:p w14:paraId="40E41106" w14:textId="77777777" w:rsidR="005F7BBF" w:rsidRDefault="005F7BBF" w:rsidP="00EF7173">
      <w:pPr>
        <w:tabs>
          <w:tab w:val="left" w:pos="720"/>
          <w:tab w:val="left" w:pos="1080"/>
          <w:tab w:val="left" w:pos="1440"/>
          <w:tab w:val="right" w:pos="7315"/>
        </w:tabs>
        <w:rPr>
          <w:rFonts w:ascii="Helvetica" w:hAnsi="Helvetica"/>
          <w:b/>
          <w:color w:val="000000" w:themeColor="text1"/>
          <w:sz w:val="22"/>
          <w:szCs w:val="22"/>
        </w:rPr>
      </w:pPr>
    </w:p>
    <w:p w14:paraId="66591782" w14:textId="33CC54F5"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3057F04D" w14:textId="3B8EA76C" w:rsidR="006A40AD" w:rsidRPr="007631C2" w:rsidRDefault="00EF7173" w:rsidP="007631C2">
      <w:pPr>
        <w:pStyle w:val="Body"/>
        <w:tabs>
          <w:tab w:val="right" w:pos="7310"/>
        </w:tabs>
        <w:ind w:right="120"/>
        <w:rPr>
          <w:rFonts w:hAnsi="Helvetica"/>
          <w:color w:val="000000" w:themeColor="text1"/>
        </w:rPr>
      </w:pPr>
      <w:r w:rsidRPr="0091640B">
        <w:rPr>
          <w:rFonts w:hAnsi="Helvetica"/>
          <w:color w:val="000000" w:themeColor="text1"/>
        </w:rPr>
        <w:t>“</w:t>
      </w:r>
      <w:r w:rsidR="007F6812">
        <w:rPr>
          <w:rFonts w:hAnsi="Helvetica"/>
          <w:color w:val="000000" w:themeColor="text1"/>
        </w:rPr>
        <w:t>All Sufficient Merit</w:t>
      </w:r>
      <w:r w:rsidRPr="0091640B">
        <w:rPr>
          <w:rFonts w:hAnsi="Helvetica"/>
          <w:color w:val="000000" w:themeColor="text1"/>
        </w:rPr>
        <w:t>”</w:t>
      </w:r>
      <w:r w:rsidRPr="0091640B">
        <w:rPr>
          <w:rFonts w:hAnsi="Helvetica"/>
          <w:color w:val="000000" w:themeColor="text1"/>
        </w:rPr>
        <w:tab/>
        <w:t xml:space="preserve">  </w:t>
      </w:r>
      <w:r w:rsidR="007F6812">
        <w:rPr>
          <w:rFonts w:hAnsi="Helvetica"/>
          <w:color w:val="000000" w:themeColor="text1"/>
        </w:rPr>
        <w:t>Barnard, Fowler, &amp; Barnard</w:t>
      </w:r>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2A6BC78" w14:textId="38AA82F4"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26CA4E9C" w14:textId="600E8E8F" w:rsidR="005E1B37" w:rsidRPr="005E1B37" w:rsidRDefault="00EF7173" w:rsidP="005E1B37">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59F3E787" w14:textId="77777777" w:rsidR="005E1B37" w:rsidRDefault="005E1B37" w:rsidP="00EF7173">
      <w:pPr>
        <w:tabs>
          <w:tab w:val="left" w:pos="720"/>
          <w:tab w:val="left" w:pos="1080"/>
          <w:tab w:val="left" w:pos="1440"/>
          <w:tab w:val="right" w:pos="7315"/>
        </w:tabs>
        <w:ind w:left="360" w:right="115"/>
        <w:rPr>
          <w:rFonts w:ascii="Helvetica" w:hAnsi="Helvetica"/>
          <w:b/>
          <w:i/>
          <w:color w:val="000000" w:themeColor="text1"/>
          <w:sz w:val="22"/>
          <w:szCs w:val="22"/>
          <w:vertAlign w:val="superscript"/>
        </w:rPr>
      </w:pPr>
    </w:p>
    <w:p w14:paraId="2505D486" w14:textId="3A368E0A"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And God is able to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31A191A2" w14:textId="77777777" w:rsidR="0012559B" w:rsidRDefault="0012559B" w:rsidP="00A67286">
      <w:pPr>
        <w:tabs>
          <w:tab w:val="left" w:pos="720"/>
          <w:tab w:val="left" w:pos="1080"/>
          <w:tab w:val="left" w:pos="1440"/>
          <w:tab w:val="right" w:pos="7290"/>
        </w:tabs>
        <w:rPr>
          <w:rFonts w:ascii="Helvetica" w:hAnsi="Helvetica"/>
          <w:b/>
          <w:color w:val="000000" w:themeColor="text1"/>
          <w:sz w:val="22"/>
          <w:szCs w:val="22"/>
        </w:rPr>
      </w:pPr>
    </w:p>
    <w:p w14:paraId="1D12134E" w14:textId="03C31052" w:rsidR="00A666B3" w:rsidRPr="00875A69"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875A69" w:rsidRPr="00875A69">
        <w:rPr>
          <w:rFonts w:ascii="Helvetica" w:hAnsi="Helvetica"/>
          <w:bCs/>
          <w:color w:val="000000" w:themeColor="text1"/>
          <w:sz w:val="22"/>
          <w:szCs w:val="22"/>
        </w:rPr>
        <w:t>Ralph Parrish</w:t>
      </w:r>
      <w:r w:rsidRPr="00875A69">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147B2F87" w14:textId="77777777" w:rsidR="007F6812" w:rsidRPr="007F6812" w:rsidRDefault="007F6812" w:rsidP="007F6812">
      <w:pPr>
        <w:tabs>
          <w:tab w:val="left" w:pos="720"/>
          <w:tab w:val="left" w:pos="1080"/>
          <w:tab w:val="left" w:pos="1440"/>
          <w:tab w:val="right" w:pos="7315"/>
        </w:tabs>
        <w:rPr>
          <w:rFonts w:ascii="Helvetica" w:hAnsi="Helvetica"/>
          <w:bCs/>
          <w:i/>
          <w:iCs/>
          <w:color w:val="000000" w:themeColor="text1"/>
          <w:sz w:val="22"/>
          <w:szCs w:val="22"/>
        </w:rPr>
      </w:pPr>
    </w:p>
    <w:p w14:paraId="7F4D82C9" w14:textId="0D55A3E0" w:rsidR="005F7BBF" w:rsidRPr="004464C8" w:rsidRDefault="007F6812" w:rsidP="007F6812">
      <w:pPr>
        <w:tabs>
          <w:tab w:val="left" w:pos="720"/>
          <w:tab w:val="left" w:pos="1080"/>
          <w:tab w:val="left" w:pos="1440"/>
          <w:tab w:val="right" w:pos="7315"/>
        </w:tabs>
        <w:ind w:left="360"/>
        <w:rPr>
          <w:rFonts w:ascii="Helvetica" w:hAnsi="Helvetica"/>
          <w:bCs/>
          <w:i/>
          <w:iCs/>
          <w:color w:val="000000" w:themeColor="text1"/>
          <w:sz w:val="22"/>
          <w:szCs w:val="22"/>
        </w:rPr>
      </w:pPr>
      <w:r w:rsidRPr="007F6812">
        <w:rPr>
          <w:rFonts w:ascii="Helvetica" w:hAnsi="Helvetica"/>
          <w:bCs/>
          <w:i/>
          <w:iCs/>
          <w:color w:val="000000" w:themeColor="text1"/>
          <w:sz w:val="22"/>
          <w:szCs w:val="22"/>
          <w:vertAlign w:val="superscript"/>
        </w:rPr>
        <w:t>23</w:t>
      </w:r>
      <w:r w:rsidRPr="007F6812">
        <w:rPr>
          <w:rFonts w:ascii="Helvetica" w:hAnsi="Helvetica"/>
          <w:bCs/>
          <w:i/>
          <w:iCs/>
          <w:color w:val="000000" w:themeColor="text1"/>
          <w:sz w:val="22"/>
          <w:szCs w:val="22"/>
        </w:rPr>
        <w:t xml:space="preserve">The former priests were many in number, because they were prevented by death from continuing in office, </w:t>
      </w:r>
      <w:r w:rsidRPr="007F6812">
        <w:rPr>
          <w:rFonts w:ascii="Helvetica" w:hAnsi="Helvetica"/>
          <w:bCs/>
          <w:i/>
          <w:iCs/>
          <w:color w:val="000000" w:themeColor="text1"/>
          <w:sz w:val="22"/>
          <w:szCs w:val="22"/>
          <w:vertAlign w:val="superscript"/>
        </w:rPr>
        <w:t>24</w:t>
      </w:r>
      <w:r w:rsidRPr="007F6812">
        <w:rPr>
          <w:rFonts w:ascii="Helvetica" w:hAnsi="Helvetica"/>
          <w:bCs/>
          <w:i/>
          <w:iCs/>
          <w:color w:val="000000" w:themeColor="text1"/>
          <w:sz w:val="22"/>
          <w:szCs w:val="22"/>
        </w:rPr>
        <w:t xml:space="preserve">but he holds his priesthood permanently, because he continues forever. </w:t>
      </w:r>
      <w:r w:rsidRPr="007F6812">
        <w:rPr>
          <w:rFonts w:ascii="Helvetica" w:hAnsi="Helvetica"/>
          <w:bCs/>
          <w:i/>
          <w:iCs/>
          <w:color w:val="000000" w:themeColor="text1"/>
          <w:sz w:val="22"/>
          <w:szCs w:val="22"/>
          <w:vertAlign w:val="superscript"/>
        </w:rPr>
        <w:t>25</w:t>
      </w:r>
      <w:r w:rsidRPr="007F6812">
        <w:rPr>
          <w:rFonts w:ascii="Helvetica" w:hAnsi="Helvetica"/>
          <w:bCs/>
          <w:i/>
          <w:iCs/>
          <w:color w:val="000000" w:themeColor="text1"/>
          <w:sz w:val="22"/>
          <w:szCs w:val="22"/>
        </w:rPr>
        <w:t xml:space="preserve">Consequently, he is able to save to the uttermost those who draw near to God through him, since he always lives to make intercession for them. </w:t>
      </w:r>
      <w:r w:rsidRPr="007F6812">
        <w:rPr>
          <w:rFonts w:ascii="Helvetica" w:hAnsi="Helvetica"/>
          <w:bCs/>
          <w:color w:val="000000" w:themeColor="text1"/>
          <w:sz w:val="22"/>
          <w:szCs w:val="22"/>
        </w:rPr>
        <w:t>(Hebrews 7:23</w:t>
      </w:r>
      <w:r w:rsidRPr="007F6812">
        <w:rPr>
          <w:rFonts w:ascii="Helvetica" w:hAnsi="Helvetica"/>
          <w:bCs/>
          <w:color w:val="000000" w:themeColor="text1"/>
          <w:sz w:val="22"/>
          <w:szCs w:val="22"/>
        </w:rPr>
        <w:t>-</w:t>
      </w:r>
      <w:r w:rsidRPr="007F6812">
        <w:rPr>
          <w:rFonts w:ascii="Helvetica" w:hAnsi="Helvetica"/>
          <w:bCs/>
          <w:color w:val="000000" w:themeColor="text1"/>
          <w:sz w:val="22"/>
          <w:szCs w:val="22"/>
        </w:rPr>
        <w:t>25)</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0F081179" w14:textId="77777777" w:rsidR="00A07C9D" w:rsidRDefault="00A07C9D"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23AD944E" w14:textId="76C440F2" w:rsidR="005E1B37" w:rsidRPr="007F6812" w:rsidRDefault="00EF7173" w:rsidP="007F6812">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1A6FCBA3" w14:textId="1E8D5D22" w:rsidR="006B4270" w:rsidRPr="006B10CB" w:rsidRDefault="006D603F" w:rsidP="00C049C3">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4D586B4D" w14:textId="0A1CAD56" w:rsidR="00F44BFD" w:rsidRPr="00225964" w:rsidRDefault="00DB0D95" w:rsidP="00F44BFD">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0C0C1A81" w14:textId="77777777" w:rsidR="00D47B89" w:rsidRPr="009E7278" w:rsidRDefault="00D47B89" w:rsidP="00D47B89">
      <w:pPr>
        <w:tabs>
          <w:tab w:val="left" w:pos="720"/>
          <w:tab w:val="left" w:pos="1080"/>
          <w:tab w:val="left" w:pos="1440"/>
          <w:tab w:val="right" w:pos="7315"/>
        </w:tabs>
        <w:rPr>
          <w:rFonts w:ascii="Helvetica" w:hAnsi="Helvetica"/>
          <w:sz w:val="16"/>
          <w:szCs w:val="16"/>
        </w:rPr>
      </w:pPr>
    </w:p>
    <w:p w14:paraId="1E23C114" w14:textId="08560D23" w:rsidR="00351DA4" w:rsidRPr="002B2460" w:rsidRDefault="00351DA4" w:rsidP="00351DA4">
      <w:pPr>
        <w:tabs>
          <w:tab w:val="left" w:pos="720"/>
          <w:tab w:val="left" w:pos="1080"/>
          <w:tab w:val="left" w:pos="1440"/>
          <w:tab w:val="right" w:pos="7315"/>
        </w:tabs>
        <w:rPr>
          <w:rFonts w:ascii="Helvetica" w:hAnsi="Helvetica"/>
          <w:sz w:val="22"/>
          <w:szCs w:val="22"/>
        </w:rPr>
      </w:pPr>
      <w:r w:rsidRPr="002B2460">
        <w:rPr>
          <w:rFonts w:ascii="Helvetica" w:hAnsi="Helvetica"/>
          <w:sz w:val="22"/>
          <w:szCs w:val="22"/>
        </w:rPr>
        <w:t>For those in our church who are fathers</w:t>
      </w:r>
      <w:r w:rsidR="009E7278">
        <w:rPr>
          <w:rFonts w:ascii="Helvetica" w:hAnsi="Helvetica"/>
          <w:sz w:val="22"/>
          <w:szCs w:val="22"/>
        </w:rPr>
        <w:t>,</w:t>
      </w:r>
      <w:r w:rsidRPr="002B2460">
        <w:rPr>
          <w:rFonts w:ascii="Helvetica" w:hAnsi="Helvetica"/>
          <w:sz w:val="22"/>
          <w:szCs w:val="22"/>
        </w:rPr>
        <w:t xml:space="preserve"> that God would grant them godly intentionality in their roles as the lead disciple-maker in their families. For those in our church who have had difficult relationships with their own fathers</w:t>
      </w:r>
      <w:r w:rsidR="009E7278">
        <w:rPr>
          <w:rFonts w:ascii="Helvetica" w:hAnsi="Helvetica"/>
          <w:sz w:val="22"/>
          <w:szCs w:val="22"/>
        </w:rPr>
        <w:t>,</w:t>
      </w:r>
      <w:r w:rsidRPr="002B2460">
        <w:rPr>
          <w:rFonts w:ascii="Helvetica" w:hAnsi="Helvetica"/>
          <w:sz w:val="22"/>
          <w:szCs w:val="22"/>
        </w:rPr>
        <w:t xml:space="preserve"> that God would be to them the Father of mercies and the God of all comfort. For those in our church who have lost fathers</w:t>
      </w:r>
      <w:r w:rsidR="009E7278">
        <w:rPr>
          <w:rFonts w:ascii="Helvetica" w:hAnsi="Helvetica"/>
          <w:sz w:val="22"/>
          <w:szCs w:val="22"/>
        </w:rPr>
        <w:t>,</w:t>
      </w:r>
      <w:r w:rsidRPr="002B2460">
        <w:rPr>
          <w:rFonts w:ascii="Helvetica" w:hAnsi="Helvetica"/>
          <w:sz w:val="22"/>
          <w:szCs w:val="22"/>
        </w:rPr>
        <w:t xml:space="preserve"> that God would supply men in the church to help stand in the void of what is lost.  </w:t>
      </w:r>
    </w:p>
    <w:p w14:paraId="6F39FA71"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p>
    <w:p w14:paraId="0BE70AA0" w14:textId="022CC20A"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City</w:t>
      </w:r>
    </w:p>
    <w:p w14:paraId="2E903CAE" w14:textId="77777777" w:rsidR="00D47B89" w:rsidRPr="009E7278" w:rsidRDefault="00D47B89" w:rsidP="00EF7173">
      <w:pPr>
        <w:tabs>
          <w:tab w:val="left" w:pos="720"/>
          <w:tab w:val="left" w:pos="1080"/>
          <w:tab w:val="left" w:pos="1440"/>
          <w:tab w:val="right" w:pos="7315"/>
        </w:tabs>
        <w:rPr>
          <w:rFonts w:ascii="Helvetica" w:hAnsi="Helvetica"/>
          <w:b/>
          <w:i/>
          <w:color w:val="000000" w:themeColor="text1"/>
          <w:sz w:val="16"/>
          <w:szCs w:val="16"/>
        </w:rPr>
      </w:pPr>
    </w:p>
    <w:p w14:paraId="1FE357A5" w14:textId="459461FE" w:rsidR="00852494" w:rsidRPr="00CB6B75"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cs="Helvetica"/>
          <w:sz w:val="22"/>
          <w:szCs w:val="22"/>
        </w:rPr>
        <w:t xml:space="preserve">For </w:t>
      </w:r>
      <w:r w:rsidR="00487AD8">
        <w:rPr>
          <w:rFonts w:ascii="Helvetica" w:hAnsi="Helvetica" w:cs="Helvetica"/>
          <w:sz w:val="22"/>
          <w:szCs w:val="22"/>
        </w:rPr>
        <w:t>the Church at Brook Hills</w:t>
      </w:r>
      <w:r w:rsidRPr="00CB6B75">
        <w:rPr>
          <w:rFonts w:ascii="Helvetica" w:hAnsi="Helvetica" w:cs="Helvetica"/>
          <w:sz w:val="22"/>
          <w:szCs w:val="22"/>
        </w:rPr>
        <w:t xml:space="preserve">, </w:t>
      </w:r>
      <w:r w:rsidR="00A77813" w:rsidRPr="00CB6B75">
        <w:rPr>
          <w:rFonts w:ascii="Helvetica" w:hAnsi="Helvetica" w:cs="Helvetica"/>
          <w:sz w:val="22"/>
          <w:szCs w:val="22"/>
        </w:rPr>
        <w:t>pastor</w:t>
      </w:r>
      <w:r w:rsidR="00F72F23" w:rsidRPr="00CB6B75">
        <w:rPr>
          <w:rFonts w:ascii="Helvetica" w:hAnsi="Helvetica" w:cs="Helvetica"/>
          <w:sz w:val="22"/>
          <w:szCs w:val="22"/>
        </w:rPr>
        <w:t xml:space="preserve"> </w:t>
      </w:r>
      <w:r w:rsidR="00487AD8">
        <w:rPr>
          <w:rFonts w:ascii="Helvetica" w:hAnsi="Helvetica" w:cs="Helvetica"/>
          <w:sz w:val="22"/>
          <w:szCs w:val="22"/>
        </w:rPr>
        <w:t>Matt Mason</w:t>
      </w:r>
      <w:r w:rsidRPr="00CB6B75">
        <w:rPr>
          <w:rFonts w:ascii="Helvetica" w:hAnsi="Helvetica" w:cs="Helvetica"/>
          <w:sz w:val="22"/>
          <w:szCs w:val="22"/>
        </w:rPr>
        <w:t>, their elders, staff, and congregation.</w:t>
      </w:r>
    </w:p>
    <w:p w14:paraId="4BB0E450"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r w:rsidRPr="00CB6B75">
        <w:rPr>
          <w:rFonts w:ascii="Helvetica" w:hAnsi="Helvetica"/>
          <w:color w:val="000000" w:themeColor="text1"/>
          <w:sz w:val="22"/>
          <w:szCs w:val="22"/>
        </w:rPr>
        <w:t xml:space="preserve">    </w:t>
      </w:r>
    </w:p>
    <w:p w14:paraId="45E54971" w14:textId="6947CA6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Nation</w:t>
      </w:r>
    </w:p>
    <w:p w14:paraId="546D30B8" w14:textId="77777777" w:rsidR="00D47B89" w:rsidRPr="009E7278" w:rsidRDefault="00D47B89" w:rsidP="00EF7173">
      <w:pPr>
        <w:tabs>
          <w:tab w:val="left" w:pos="720"/>
          <w:tab w:val="left" w:pos="1080"/>
          <w:tab w:val="left" w:pos="1440"/>
          <w:tab w:val="right" w:pos="7315"/>
        </w:tabs>
        <w:rPr>
          <w:rFonts w:ascii="Helvetica" w:hAnsi="Helvetica"/>
          <w:b/>
          <w:i/>
          <w:color w:val="000000" w:themeColor="text1"/>
          <w:sz w:val="16"/>
          <w:szCs w:val="16"/>
        </w:rPr>
      </w:pPr>
    </w:p>
    <w:p w14:paraId="7FEE6E03" w14:textId="77777777" w:rsidR="00351DA4" w:rsidRPr="002B2460" w:rsidRDefault="00351DA4" w:rsidP="00351DA4">
      <w:pPr>
        <w:tabs>
          <w:tab w:val="left" w:pos="720"/>
          <w:tab w:val="left" w:pos="1080"/>
          <w:tab w:val="left" w:pos="1440"/>
          <w:tab w:val="right" w:pos="7315"/>
        </w:tabs>
        <w:rPr>
          <w:rFonts w:ascii="Helvetica" w:hAnsi="Helvetica" w:cs="Helvetica"/>
          <w:sz w:val="22"/>
          <w:szCs w:val="22"/>
        </w:rPr>
      </w:pPr>
      <w:r w:rsidRPr="002B2460">
        <w:rPr>
          <w:rFonts w:ascii="Helvetica" w:hAnsi="Helvetica" w:cs="Helvetica"/>
          <w:sz w:val="22"/>
          <w:szCs w:val="22"/>
        </w:rPr>
        <w:t>For the epidemic of fatherlessness in our country, for God to break into the lives of those whose families have been plagued by generational sin or injustice that has torn apart families, for the church to stand in the gaps left by absent fathers, and ultimately that our Heavenly Father would redeem men from their sins so that they find their hope in the gospel and then faithfully lead their families.</w:t>
      </w:r>
    </w:p>
    <w:p w14:paraId="00E0C6E4"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p>
    <w:p w14:paraId="4A662B1F" w14:textId="194E3B5B" w:rsidR="009C75F9" w:rsidRDefault="00EF7173" w:rsidP="0022596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World</w:t>
      </w:r>
    </w:p>
    <w:p w14:paraId="44AE74D2" w14:textId="77777777" w:rsidR="00D47B89" w:rsidRPr="009E7278" w:rsidRDefault="00D47B89" w:rsidP="00225964">
      <w:pPr>
        <w:tabs>
          <w:tab w:val="left" w:pos="720"/>
          <w:tab w:val="left" w:pos="1080"/>
          <w:tab w:val="left" w:pos="1440"/>
          <w:tab w:val="right" w:pos="7315"/>
        </w:tabs>
        <w:rPr>
          <w:rFonts w:ascii="Helvetica" w:hAnsi="Helvetica"/>
          <w:b/>
          <w:i/>
          <w:color w:val="000000" w:themeColor="text1"/>
          <w:sz w:val="16"/>
          <w:szCs w:val="16"/>
        </w:rPr>
      </w:pPr>
    </w:p>
    <w:p w14:paraId="6E948E8C" w14:textId="43F52C98" w:rsidR="00E519E0" w:rsidRPr="0012559B" w:rsidRDefault="005E1AC2" w:rsidP="005048A9">
      <w:pPr>
        <w:pStyle w:val="Body"/>
        <w:rPr>
          <w:rFonts w:hAnsi="Helvetica"/>
          <w:color w:val="000000" w:themeColor="text1"/>
        </w:rPr>
      </w:pPr>
      <w:r w:rsidRPr="005E1AC2">
        <w:rPr>
          <w:rFonts w:hAnsi="Helvetica"/>
          <w:color w:val="000000" w:themeColor="text1"/>
        </w:rPr>
        <w:t>For the nation of</w:t>
      </w:r>
      <w:r w:rsidR="00487AD8">
        <w:rPr>
          <w:rFonts w:hAnsi="Helvetica"/>
          <w:color w:val="000000" w:themeColor="text1"/>
        </w:rPr>
        <w:t xml:space="preserve"> Brazil,</w:t>
      </w:r>
      <w:r w:rsidR="00487AD8" w:rsidRPr="00487AD8">
        <w:rPr>
          <w:rFonts w:hAnsi="Helvetica"/>
          <w:color w:val="000000" w:themeColor="text1"/>
        </w:rPr>
        <w:t xml:space="preserve"> for local churches as they minister through community</w:t>
      </w:r>
      <w:r w:rsidR="00487AD8">
        <w:rPr>
          <w:rFonts w:hAnsi="Helvetica"/>
          <w:color w:val="000000" w:themeColor="text1"/>
        </w:rPr>
        <w:t>-</w:t>
      </w:r>
      <w:r w:rsidR="00487AD8" w:rsidRPr="00487AD8">
        <w:rPr>
          <w:rFonts w:hAnsi="Helvetica"/>
          <w:color w:val="000000" w:themeColor="text1"/>
        </w:rPr>
        <w:t>based outreach and university campus ministrie</w:t>
      </w:r>
      <w:r w:rsidR="00487AD8">
        <w:rPr>
          <w:rFonts w:hAnsi="Helvetica"/>
          <w:color w:val="000000" w:themeColor="text1"/>
        </w:rPr>
        <w:t>s, for</w:t>
      </w:r>
      <w:r w:rsidR="00487AD8" w:rsidRPr="00487AD8">
        <w:rPr>
          <w:rFonts w:hAnsi="Helvetica"/>
          <w:color w:val="000000" w:themeColor="text1"/>
        </w:rPr>
        <w:t xml:space="preserve"> th</w:t>
      </w:r>
      <w:r w:rsidR="00487AD8">
        <w:rPr>
          <w:rFonts w:hAnsi="Helvetica"/>
          <w:color w:val="000000" w:themeColor="text1"/>
        </w:rPr>
        <w:t xml:space="preserve">e individuals </w:t>
      </w:r>
      <w:r w:rsidR="00487AD8" w:rsidRPr="00487AD8">
        <w:rPr>
          <w:rFonts w:hAnsi="Helvetica"/>
          <w:color w:val="000000" w:themeColor="text1"/>
        </w:rPr>
        <w:t>who have heard the gospel through CFC partner trips in the past</w:t>
      </w:r>
      <w:r w:rsidR="00487AD8">
        <w:rPr>
          <w:rFonts w:hAnsi="Helvetica"/>
          <w:color w:val="000000" w:themeColor="text1"/>
        </w:rPr>
        <w:t>, and for CFC member</w:t>
      </w:r>
      <w:r w:rsidR="00487AD8" w:rsidRPr="00487AD8">
        <w:rPr>
          <w:rFonts w:hAnsi="Helvetica"/>
          <w:color w:val="000000" w:themeColor="text1"/>
        </w:rPr>
        <w:t xml:space="preserve"> Mary Kelly Cantrell as she moves to Brazil to get married and join her soon</w:t>
      </w:r>
      <w:r w:rsidR="00487AD8">
        <w:rPr>
          <w:rFonts w:hAnsi="Helvetica"/>
          <w:color w:val="000000" w:themeColor="text1"/>
        </w:rPr>
        <w:t>-</w:t>
      </w:r>
      <w:r w:rsidR="00487AD8" w:rsidRPr="00487AD8">
        <w:rPr>
          <w:rFonts w:hAnsi="Helvetica"/>
          <w:color w:val="000000" w:themeColor="text1"/>
        </w:rPr>
        <w:t>to</w:t>
      </w:r>
      <w:r w:rsidR="00487AD8">
        <w:rPr>
          <w:rFonts w:hAnsi="Helvetica"/>
          <w:color w:val="000000" w:themeColor="text1"/>
        </w:rPr>
        <w:t>-</w:t>
      </w:r>
      <w:r w:rsidR="00487AD8" w:rsidRPr="00487AD8">
        <w:rPr>
          <w:rFonts w:hAnsi="Helvetica"/>
          <w:color w:val="000000" w:themeColor="text1"/>
        </w:rPr>
        <w:t xml:space="preserve">be husband in ministry to </w:t>
      </w:r>
      <w:r w:rsidR="00487AD8" w:rsidRPr="00487AD8">
        <w:rPr>
          <w:rFonts w:hAnsi="Helvetica"/>
          <w:color w:val="000000" w:themeColor="text1"/>
        </w:rPr>
        <w:t>university</w:t>
      </w:r>
      <w:r w:rsidR="00487AD8" w:rsidRPr="00487AD8">
        <w:rPr>
          <w:rFonts w:hAnsi="Helvetica"/>
          <w:color w:val="000000" w:themeColor="text1"/>
        </w:rPr>
        <w:t xml:space="preserve"> students through a local church in Brazil.</w:t>
      </w:r>
    </w:p>
    <w:p w14:paraId="170C5D5E" w14:textId="77777777" w:rsidR="00CB6B75" w:rsidRDefault="00CB6B75"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288F6E5B">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485BEA64" w:rsidR="00E231E3" w:rsidRPr="00E231E3" w:rsidRDefault="00E231E3" w:rsidP="00E231E3">
      <w:pPr>
        <w:rPr>
          <w:color w:val="000000" w:themeColor="text1"/>
        </w:rPr>
      </w:pP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5657B7">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A9BA" w14:textId="77777777" w:rsidR="00786D69" w:rsidRDefault="00786D69" w:rsidP="0087639F">
      <w:r>
        <w:separator/>
      </w:r>
    </w:p>
  </w:endnote>
  <w:endnote w:type="continuationSeparator" w:id="0">
    <w:p w14:paraId="0214B81B" w14:textId="77777777" w:rsidR="00786D69" w:rsidRDefault="00786D69"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EA73" w14:textId="77777777" w:rsidR="00786D69" w:rsidRDefault="00786D69" w:rsidP="0087639F">
      <w:r>
        <w:separator/>
      </w:r>
    </w:p>
  </w:footnote>
  <w:footnote w:type="continuationSeparator" w:id="0">
    <w:p w14:paraId="0FF47DC4" w14:textId="77777777" w:rsidR="00786D69" w:rsidRDefault="00786D69"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alt="A black background with a black background with a black background with a black background with a black background with a black and grey background with a black and white background with a black and white image&#13;&#13;&#13;&#13;&#13;&#13;&#13;&#13;&#13;&#13;&#10;&#13;&#13;&#13;&#13;&#13;&#13;&#13;&#13;&#13;&#13;&#10;Description automatically generated with medium confidence" style="width:1500.65pt;height:1500.65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3;&#13;&#13;&#13;&#13;&#13;&#13;&#13;&#10;&#13;&#13;&#13;&#13;&#13;&#13;&#13;&#13;&#13;&#13;&#10;Description automatical"/>
      </v:shape>
    </w:pict>
  </w:numPicBullet>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30426"/>
    <w:multiLevelType w:val="hybridMultilevel"/>
    <w:tmpl w:val="ACE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52CAC"/>
    <w:multiLevelType w:val="multilevel"/>
    <w:tmpl w:val="0D9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B11F5"/>
    <w:multiLevelType w:val="multilevel"/>
    <w:tmpl w:val="3B9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CB3C06"/>
    <w:multiLevelType w:val="multilevel"/>
    <w:tmpl w:val="D72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AD1B31"/>
    <w:multiLevelType w:val="multilevel"/>
    <w:tmpl w:val="DD94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5"/>
  </w:num>
  <w:num w:numId="2" w16cid:durableId="1124421791">
    <w:abstractNumId w:val="4"/>
  </w:num>
  <w:num w:numId="3" w16cid:durableId="673609300">
    <w:abstractNumId w:val="3"/>
  </w:num>
  <w:num w:numId="4" w16cid:durableId="849029564">
    <w:abstractNumId w:val="6"/>
  </w:num>
  <w:num w:numId="5" w16cid:durableId="1948855134">
    <w:abstractNumId w:val="28"/>
  </w:num>
  <w:num w:numId="6" w16cid:durableId="1736396029">
    <w:abstractNumId w:val="21"/>
  </w:num>
  <w:num w:numId="7" w16cid:durableId="1547984306">
    <w:abstractNumId w:val="0"/>
  </w:num>
  <w:num w:numId="8" w16cid:durableId="98068502">
    <w:abstractNumId w:val="26"/>
  </w:num>
  <w:num w:numId="9" w16cid:durableId="1292394655">
    <w:abstractNumId w:val="25"/>
  </w:num>
  <w:num w:numId="10" w16cid:durableId="768434021">
    <w:abstractNumId w:val="20"/>
  </w:num>
  <w:num w:numId="11" w16cid:durableId="878275987">
    <w:abstractNumId w:val="23"/>
  </w:num>
  <w:num w:numId="12" w16cid:durableId="2045399893">
    <w:abstractNumId w:val="11"/>
  </w:num>
  <w:num w:numId="13" w16cid:durableId="1179929790">
    <w:abstractNumId w:val="24"/>
  </w:num>
  <w:num w:numId="14" w16cid:durableId="122583009">
    <w:abstractNumId w:val="18"/>
  </w:num>
  <w:num w:numId="15" w16cid:durableId="1150051491">
    <w:abstractNumId w:val="5"/>
  </w:num>
  <w:num w:numId="16" w16cid:durableId="1362970669">
    <w:abstractNumId w:val="7"/>
  </w:num>
  <w:num w:numId="17" w16cid:durableId="1418551667">
    <w:abstractNumId w:val="16"/>
  </w:num>
  <w:num w:numId="18" w16cid:durableId="1951165065">
    <w:abstractNumId w:val="17"/>
  </w:num>
  <w:num w:numId="19" w16cid:durableId="1186141880">
    <w:abstractNumId w:val="9"/>
  </w:num>
  <w:num w:numId="20" w16cid:durableId="1188063002">
    <w:abstractNumId w:val="1"/>
  </w:num>
  <w:num w:numId="21" w16cid:durableId="2119519900">
    <w:abstractNumId w:val="14"/>
  </w:num>
  <w:num w:numId="22" w16cid:durableId="98064167">
    <w:abstractNumId w:val="12"/>
  </w:num>
  <w:num w:numId="23" w16cid:durableId="980843202">
    <w:abstractNumId w:val="13"/>
  </w:num>
  <w:num w:numId="24" w16cid:durableId="302931545">
    <w:abstractNumId w:val="19"/>
  </w:num>
  <w:num w:numId="25" w16cid:durableId="237784762">
    <w:abstractNumId w:val="2"/>
  </w:num>
  <w:num w:numId="26" w16cid:durableId="1990865923">
    <w:abstractNumId w:val="27"/>
  </w:num>
  <w:num w:numId="27" w16cid:durableId="1225719920">
    <w:abstractNumId w:val="8"/>
  </w:num>
  <w:num w:numId="28" w16cid:durableId="1069618352">
    <w:abstractNumId w:val="22"/>
  </w:num>
  <w:num w:numId="29" w16cid:durableId="327944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E7EC1"/>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59B"/>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37FF"/>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89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1755C"/>
    <w:rsid w:val="00220499"/>
    <w:rsid w:val="002216DC"/>
    <w:rsid w:val="00221B83"/>
    <w:rsid w:val="00223D2B"/>
    <w:rsid w:val="002244AF"/>
    <w:rsid w:val="00225964"/>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4694F"/>
    <w:rsid w:val="00250A99"/>
    <w:rsid w:val="0025140E"/>
    <w:rsid w:val="00252D80"/>
    <w:rsid w:val="00253B14"/>
    <w:rsid w:val="0025519D"/>
    <w:rsid w:val="00255217"/>
    <w:rsid w:val="002568CE"/>
    <w:rsid w:val="0026143C"/>
    <w:rsid w:val="002634A6"/>
    <w:rsid w:val="00265A5F"/>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C5573"/>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1C"/>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1DA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07F46"/>
    <w:rsid w:val="00411415"/>
    <w:rsid w:val="004123A7"/>
    <w:rsid w:val="004129C1"/>
    <w:rsid w:val="00414652"/>
    <w:rsid w:val="00414691"/>
    <w:rsid w:val="0041512D"/>
    <w:rsid w:val="004169DF"/>
    <w:rsid w:val="00421FB9"/>
    <w:rsid w:val="0042239A"/>
    <w:rsid w:val="00424CA2"/>
    <w:rsid w:val="004301CD"/>
    <w:rsid w:val="004312B6"/>
    <w:rsid w:val="00431C37"/>
    <w:rsid w:val="0043270A"/>
    <w:rsid w:val="00436051"/>
    <w:rsid w:val="0043634B"/>
    <w:rsid w:val="00437B8F"/>
    <w:rsid w:val="004402DC"/>
    <w:rsid w:val="00440455"/>
    <w:rsid w:val="004464C8"/>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1EE"/>
    <w:rsid w:val="004625FC"/>
    <w:rsid w:val="004633D1"/>
    <w:rsid w:val="00464790"/>
    <w:rsid w:val="00473E52"/>
    <w:rsid w:val="00474384"/>
    <w:rsid w:val="00474980"/>
    <w:rsid w:val="00474D05"/>
    <w:rsid w:val="0047668E"/>
    <w:rsid w:val="00477696"/>
    <w:rsid w:val="00483E0A"/>
    <w:rsid w:val="0048434D"/>
    <w:rsid w:val="00485C27"/>
    <w:rsid w:val="00486DEC"/>
    <w:rsid w:val="00486EA3"/>
    <w:rsid w:val="00487777"/>
    <w:rsid w:val="00487AD8"/>
    <w:rsid w:val="00491404"/>
    <w:rsid w:val="00495B27"/>
    <w:rsid w:val="004A014A"/>
    <w:rsid w:val="004A241D"/>
    <w:rsid w:val="004A41BE"/>
    <w:rsid w:val="004A637F"/>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45055"/>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657B7"/>
    <w:rsid w:val="00571623"/>
    <w:rsid w:val="00572009"/>
    <w:rsid w:val="005729AF"/>
    <w:rsid w:val="00574AEE"/>
    <w:rsid w:val="0057510C"/>
    <w:rsid w:val="0057529F"/>
    <w:rsid w:val="00575B09"/>
    <w:rsid w:val="0057658D"/>
    <w:rsid w:val="00581D13"/>
    <w:rsid w:val="00582452"/>
    <w:rsid w:val="00582874"/>
    <w:rsid w:val="00582DA4"/>
    <w:rsid w:val="00582FED"/>
    <w:rsid w:val="00585B97"/>
    <w:rsid w:val="005863DC"/>
    <w:rsid w:val="005863FD"/>
    <w:rsid w:val="005907D4"/>
    <w:rsid w:val="00590864"/>
    <w:rsid w:val="00590C75"/>
    <w:rsid w:val="00590F6E"/>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2D05"/>
    <w:rsid w:val="005C3E37"/>
    <w:rsid w:val="005C5E2F"/>
    <w:rsid w:val="005C67F1"/>
    <w:rsid w:val="005C68A5"/>
    <w:rsid w:val="005C6F16"/>
    <w:rsid w:val="005D01B5"/>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1AC2"/>
    <w:rsid w:val="005E1B37"/>
    <w:rsid w:val="005E213F"/>
    <w:rsid w:val="005E33FE"/>
    <w:rsid w:val="005E4589"/>
    <w:rsid w:val="005E5BAE"/>
    <w:rsid w:val="005E6FF1"/>
    <w:rsid w:val="005E717B"/>
    <w:rsid w:val="005E7629"/>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BBF"/>
    <w:rsid w:val="005F7E6E"/>
    <w:rsid w:val="00601061"/>
    <w:rsid w:val="00601086"/>
    <w:rsid w:val="0060363E"/>
    <w:rsid w:val="006040E4"/>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21"/>
    <w:rsid w:val="00691EA5"/>
    <w:rsid w:val="006921BC"/>
    <w:rsid w:val="006929AC"/>
    <w:rsid w:val="006939EF"/>
    <w:rsid w:val="00694D9C"/>
    <w:rsid w:val="00695C6B"/>
    <w:rsid w:val="006964AF"/>
    <w:rsid w:val="0069791E"/>
    <w:rsid w:val="00697986"/>
    <w:rsid w:val="00697D70"/>
    <w:rsid w:val="006A0613"/>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27D"/>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EEB"/>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0C7B"/>
    <w:rsid w:val="00752D59"/>
    <w:rsid w:val="00752DE2"/>
    <w:rsid w:val="00752FF8"/>
    <w:rsid w:val="007535D9"/>
    <w:rsid w:val="007547FB"/>
    <w:rsid w:val="007558F7"/>
    <w:rsid w:val="00756502"/>
    <w:rsid w:val="00757123"/>
    <w:rsid w:val="0075716F"/>
    <w:rsid w:val="0076248B"/>
    <w:rsid w:val="00762578"/>
    <w:rsid w:val="007631C2"/>
    <w:rsid w:val="0076586C"/>
    <w:rsid w:val="00766AB6"/>
    <w:rsid w:val="0076721D"/>
    <w:rsid w:val="007704AD"/>
    <w:rsid w:val="0077124D"/>
    <w:rsid w:val="00771738"/>
    <w:rsid w:val="00772C3A"/>
    <w:rsid w:val="00773C86"/>
    <w:rsid w:val="00773DD6"/>
    <w:rsid w:val="00774C89"/>
    <w:rsid w:val="00774CC8"/>
    <w:rsid w:val="00775BF9"/>
    <w:rsid w:val="007765C7"/>
    <w:rsid w:val="007777B4"/>
    <w:rsid w:val="00777FFD"/>
    <w:rsid w:val="007830A3"/>
    <w:rsid w:val="007833FA"/>
    <w:rsid w:val="00786D69"/>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18A0"/>
    <w:rsid w:val="007A4BF7"/>
    <w:rsid w:val="007A4DC5"/>
    <w:rsid w:val="007A577B"/>
    <w:rsid w:val="007A645D"/>
    <w:rsid w:val="007A6DE1"/>
    <w:rsid w:val="007A73C7"/>
    <w:rsid w:val="007B1D1A"/>
    <w:rsid w:val="007B3718"/>
    <w:rsid w:val="007B3832"/>
    <w:rsid w:val="007B43A1"/>
    <w:rsid w:val="007C0261"/>
    <w:rsid w:val="007C0954"/>
    <w:rsid w:val="007C1C05"/>
    <w:rsid w:val="007C233B"/>
    <w:rsid w:val="007C2627"/>
    <w:rsid w:val="007C2A6F"/>
    <w:rsid w:val="007C3399"/>
    <w:rsid w:val="007C35DB"/>
    <w:rsid w:val="007D0BFC"/>
    <w:rsid w:val="007D1232"/>
    <w:rsid w:val="007D16A0"/>
    <w:rsid w:val="007D19EA"/>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6812"/>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B49"/>
    <w:rsid w:val="00863DDF"/>
    <w:rsid w:val="008641C1"/>
    <w:rsid w:val="00864877"/>
    <w:rsid w:val="00867A9D"/>
    <w:rsid w:val="0087153D"/>
    <w:rsid w:val="00872F02"/>
    <w:rsid w:val="00873849"/>
    <w:rsid w:val="00873CA6"/>
    <w:rsid w:val="00874F87"/>
    <w:rsid w:val="00875A69"/>
    <w:rsid w:val="00875F65"/>
    <w:rsid w:val="00875FAB"/>
    <w:rsid w:val="0087639F"/>
    <w:rsid w:val="00876507"/>
    <w:rsid w:val="00876616"/>
    <w:rsid w:val="00877071"/>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E7F86"/>
    <w:rsid w:val="008F0C83"/>
    <w:rsid w:val="008F2352"/>
    <w:rsid w:val="008F2607"/>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1688"/>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59FB"/>
    <w:rsid w:val="009E7278"/>
    <w:rsid w:val="009E7487"/>
    <w:rsid w:val="009E7513"/>
    <w:rsid w:val="009E770D"/>
    <w:rsid w:val="009E7947"/>
    <w:rsid w:val="009F0BAF"/>
    <w:rsid w:val="009F2488"/>
    <w:rsid w:val="009F3339"/>
    <w:rsid w:val="009F49CD"/>
    <w:rsid w:val="009F4E01"/>
    <w:rsid w:val="009F56B1"/>
    <w:rsid w:val="009F5914"/>
    <w:rsid w:val="009F69C2"/>
    <w:rsid w:val="00A01798"/>
    <w:rsid w:val="00A01EE1"/>
    <w:rsid w:val="00A043D9"/>
    <w:rsid w:val="00A04595"/>
    <w:rsid w:val="00A05C2E"/>
    <w:rsid w:val="00A05EDB"/>
    <w:rsid w:val="00A0625B"/>
    <w:rsid w:val="00A064F5"/>
    <w:rsid w:val="00A07C9D"/>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77B2C"/>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0ABC"/>
    <w:rsid w:val="00AA1DD3"/>
    <w:rsid w:val="00AA5D61"/>
    <w:rsid w:val="00AA6411"/>
    <w:rsid w:val="00AA7679"/>
    <w:rsid w:val="00AB2E7B"/>
    <w:rsid w:val="00AB35EB"/>
    <w:rsid w:val="00AB4B92"/>
    <w:rsid w:val="00AB6D78"/>
    <w:rsid w:val="00AB6DC4"/>
    <w:rsid w:val="00AC0239"/>
    <w:rsid w:val="00AC04AE"/>
    <w:rsid w:val="00AC0576"/>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4490"/>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4FDA"/>
    <w:rsid w:val="00B962A3"/>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2D79"/>
    <w:rsid w:val="00BD40C2"/>
    <w:rsid w:val="00BD74FA"/>
    <w:rsid w:val="00BD79B1"/>
    <w:rsid w:val="00BE0256"/>
    <w:rsid w:val="00BE0C89"/>
    <w:rsid w:val="00BE181D"/>
    <w:rsid w:val="00BE249B"/>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9C3"/>
    <w:rsid w:val="00C04DB8"/>
    <w:rsid w:val="00C06DA0"/>
    <w:rsid w:val="00C07E1A"/>
    <w:rsid w:val="00C15A18"/>
    <w:rsid w:val="00C15ACD"/>
    <w:rsid w:val="00C15CDB"/>
    <w:rsid w:val="00C16C0E"/>
    <w:rsid w:val="00C216D7"/>
    <w:rsid w:val="00C21A68"/>
    <w:rsid w:val="00C2227D"/>
    <w:rsid w:val="00C24175"/>
    <w:rsid w:val="00C24307"/>
    <w:rsid w:val="00C27B54"/>
    <w:rsid w:val="00C31527"/>
    <w:rsid w:val="00C337F4"/>
    <w:rsid w:val="00C34631"/>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09C"/>
    <w:rsid w:val="00CB0A7A"/>
    <w:rsid w:val="00CB1F95"/>
    <w:rsid w:val="00CB52A7"/>
    <w:rsid w:val="00CB5EF0"/>
    <w:rsid w:val="00CB6B75"/>
    <w:rsid w:val="00CC0696"/>
    <w:rsid w:val="00CC0EF9"/>
    <w:rsid w:val="00CC16F9"/>
    <w:rsid w:val="00CC5EB8"/>
    <w:rsid w:val="00CC672C"/>
    <w:rsid w:val="00CC72BE"/>
    <w:rsid w:val="00CD123B"/>
    <w:rsid w:val="00CD2526"/>
    <w:rsid w:val="00CD2C9F"/>
    <w:rsid w:val="00CD4F89"/>
    <w:rsid w:val="00CD553C"/>
    <w:rsid w:val="00CD5E4D"/>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47B89"/>
    <w:rsid w:val="00D504C0"/>
    <w:rsid w:val="00D54AD5"/>
    <w:rsid w:val="00D60402"/>
    <w:rsid w:val="00D6154C"/>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380"/>
    <w:rsid w:val="00D81601"/>
    <w:rsid w:val="00D81808"/>
    <w:rsid w:val="00D83584"/>
    <w:rsid w:val="00D83BB6"/>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5CCF"/>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15B0"/>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19E0"/>
    <w:rsid w:val="00E52836"/>
    <w:rsid w:val="00E5497D"/>
    <w:rsid w:val="00E54BE4"/>
    <w:rsid w:val="00E551B5"/>
    <w:rsid w:val="00E55351"/>
    <w:rsid w:val="00E55982"/>
    <w:rsid w:val="00E56CF8"/>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D6B"/>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2002"/>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5157"/>
    <w:rsid w:val="00FC6BD0"/>
    <w:rsid w:val="00FD1B99"/>
    <w:rsid w:val="00FD2E07"/>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43589622">
      <w:bodyDiv w:val="1"/>
      <w:marLeft w:val="0"/>
      <w:marRight w:val="0"/>
      <w:marTop w:val="0"/>
      <w:marBottom w:val="0"/>
      <w:divBdr>
        <w:top w:val="none" w:sz="0" w:space="0" w:color="auto"/>
        <w:left w:val="none" w:sz="0" w:space="0" w:color="auto"/>
        <w:bottom w:val="none" w:sz="0" w:space="0" w:color="auto"/>
        <w:right w:val="none" w:sz="0" w:space="0" w:color="auto"/>
      </w:divBdr>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1829">
      <w:bodyDiv w:val="1"/>
      <w:marLeft w:val="0"/>
      <w:marRight w:val="0"/>
      <w:marTop w:val="0"/>
      <w:marBottom w:val="0"/>
      <w:divBdr>
        <w:top w:val="none" w:sz="0" w:space="0" w:color="auto"/>
        <w:left w:val="none" w:sz="0" w:space="0" w:color="auto"/>
        <w:bottom w:val="none" w:sz="0" w:space="0" w:color="auto"/>
        <w:right w:val="none" w:sz="0" w:space="0" w:color="auto"/>
      </w:divBdr>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337">
      <w:bodyDiv w:val="1"/>
      <w:marLeft w:val="0"/>
      <w:marRight w:val="0"/>
      <w:marTop w:val="0"/>
      <w:marBottom w:val="0"/>
      <w:divBdr>
        <w:top w:val="none" w:sz="0" w:space="0" w:color="auto"/>
        <w:left w:val="none" w:sz="0" w:space="0" w:color="auto"/>
        <w:bottom w:val="none" w:sz="0" w:space="0" w:color="auto"/>
        <w:right w:val="none" w:sz="0" w:space="0" w:color="auto"/>
      </w:divBdr>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797412891">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57963156">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mailto:jessehmann@gmail.com"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mailto:Dennis.Schauer@gmail.com"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38543</TotalTime>
  <Pages>2</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415</cp:revision>
  <cp:lastPrinted>2024-06-14T13:45:00Z</cp:lastPrinted>
  <dcterms:created xsi:type="dcterms:W3CDTF">2021-08-12T15:59:00Z</dcterms:created>
  <dcterms:modified xsi:type="dcterms:W3CDTF">2024-06-14T14:49:00Z</dcterms:modified>
</cp:coreProperties>
</file>