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BE9" w14:textId="699F2287" w:rsidR="00C049C3" w:rsidRDefault="004621EE" w:rsidP="00775BF9">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More Upcoming CFC Events &amp; Ministry Announcements</w:t>
      </w:r>
    </w:p>
    <w:p w14:paraId="6AC7E5A5" w14:textId="77777777" w:rsidR="00775BF9" w:rsidRPr="00775BF9" w:rsidRDefault="00775BF9" w:rsidP="00775BF9">
      <w:pPr>
        <w:tabs>
          <w:tab w:val="left" w:pos="720"/>
          <w:tab w:val="left" w:pos="1080"/>
          <w:tab w:val="left" w:pos="1440"/>
          <w:tab w:val="right" w:pos="7315"/>
        </w:tabs>
        <w:jc w:val="center"/>
        <w:rPr>
          <w:rFonts w:ascii="Helvetica" w:hAnsi="Helvetica"/>
          <w:b/>
          <w:color w:val="000000" w:themeColor="text1"/>
          <w:sz w:val="26"/>
          <w:szCs w:val="26"/>
        </w:rPr>
      </w:pPr>
    </w:p>
    <w:p w14:paraId="2E3A6805" w14:textId="77777777" w:rsidR="00775BF9" w:rsidRDefault="00D81601" w:rsidP="00775BF9">
      <w:pPr>
        <w:tabs>
          <w:tab w:val="left" w:pos="1080"/>
          <w:tab w:val="left" w:pos="1440"/>
          <w:tab w:val="right" w:pos="7315"/>
        </w:tabs>
        <w:jc w:val="center"/>
        <w:rPr>
          <w:sz w:val="20"/>
          <w:szCs w:val="20"/>
        </w:rPr>
      </w:pPr>
      <w:r w:rsidRPr="006F540A">
        <w:rPr>
          <w:noProof/>
          <w:sz w:val="20"/>
          <w:szCs w:val="20"/>
        </w:rPr>
        <w:drawing>
          <wp:inline distT="0" distB="0" distL="0" distR="0" wp14:anchorId="569C1C4C" wp14:editId="0109269F">
            <wp:extent cx="1742165" cy="644666"/>
            <wp:effectExtent l="0" t="0" r="0" b="3175"/>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803675" cy="667427"/>
                    </a:xfrm>
                    <a:prstGeom prst="rect">
                      <a:avLst/>
                    </a:prstGeom>
                    <a:noFill/>
                    <a:ln>
                      <a:noFill/>
                    </a:ln>
                  </pic:spPr>
                </pic:pic>
              </a:graphicData>
            </a:graphic>
          </wp:inline>
        </w:drawing>
      </w:r>
    </w:p>
    <w:p w14:paraId="0128E223" w14:textId="14482183" w:rsidR="00225964" w:rsidRPr="00775BF9" w:rsidRDefault="00D81601" w:rsidP="00775BF9">
      <w:pPr>
        <w:tabs>
          <w:tab w:val="left" w:pos="1080"/>
          <w:tab w:val="left" w:pos="1440"/>
          <w:tab w:val="right" w:pos="7315"/>
        </w:tabs>
        <w:jc w:val="center"/>
        <w:rPr>
          <w:sz w:val="20"/>
          <w:szCs w:val="20"/>
        </w:rPr>
      </w:pPr>
      <w:r w:rsidRPr="006F540A">
        <w:rPr>
          <w:sz w:val="20"/>
          <w:szCs w:val="20"/>
        </w:rPr>
        <w:fldChar w:fldCharType="begin"/>
      </w:r>
      <w:r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sidR="00000000">
        <w:rPr>
          <w:sz w:val="20"/>
          <w:szCs w:val="20"/>
        </w:rPr>
        <w:fldChar w:fldCharType="separate"/>
      </w:r>
      <w:r w:rsidRPr="006F540A">
        <w:rPr>
          <w:sz w:val="20"/>
          <w:szCs w:val="20"/>
        </w:rPr>
        <w:fldChar w:fldCharType="end"/>
      </w:r>
    </w:p>
    <w:p w14:paraId="3A91DB38" w14:textId="7E96FB05" w:rsidR="00D81601" w:rsidRPr="00775BF9" w:rsidRDefault="00D81601" w:rsidP="00D81601">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Women’s Summer Bible Studies</w:t>
      </w:r>
    </w:p>
    <w:p w14:paraId="066FDB49" w14:textId="7B4E0CA5" w:rsidR="00D81601" w:rsidRPr="00775BF9" w:rsidRDefault="00D81601" w:rsidP="00D81601">
      <w:pPr>
        <w:tabs>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Join us for an in-depth study of Galatians in both a daytime and nighttime offering. Over several weeks this summer we will study the book of Galatians in an approachable study that we hope you can join no matter your summer schedule. We look forward to studying with you!  Childcare is available for daytime study </w:t>
      </w:r>
      <w:r w:rsidRPr="00775BF9">
        <w:rPr>
          <w:rFonts w:ascii="Helvetica" w:hAnsi="Helvetica"/>
          <w:b/>
          <w:bCs/>
          <w:color w:val="000000" w:themeColor="text1"/>
          <w:sz w:val="21"/>
          <w:szCs w:val="21"/>
        </w:rPr>
        <w:t>only</w:t>
      </w:r>
      <w:r w:rsidRPr="00775BF9">
        <w:rPr>
          <w:rFonts w:ascii="Helvetica" w:hAnsi="Helvetica"/>
          <w:color w:val="000000" w:themeColor="text1"/>
          <w:sz w:val="21"/>
          <w:szCs w:val="21"/>
        </w:rPr>
        <w:t>, so be sure to register yourself and your child/children. Choose to register for all weeks or only the weeks you can attend. Register at cfcbirmingham.org/women.</w:t>
      </w:r>
    </w:p>
    <w:p w14:paraId="2A144580" w14:textId="7881CE6A" w:rsidR="005E7629" w:rsidRPr="00775BF9" w:rsidRDefault="00B66269" w:rsidP="00775BF9">
      <w:pPr>
        <w:tabs>
          <w:tab w:val="left" w:pos="1080"/>
          <w:tab w:val="left" w:pos="1440"/>
          <w:tab w:val="right" w:pos="7315"/>
        </w:tabs>
        <w:jc w:val="center"/>
        <w:rPr>
          <w:rFonts w:ascii="Helvetica" w:hAnsi="Helvetica"/>
          <w:noProof/>
          <w:color w:val="000000" w:themeColor="text1"/>
          <w:sz w:val="21"/>
          <w:szCs w:val="21"/>
        </w:rPr>
      </w:pPr>
      <w:r>
        <w:rPr>
          <w:rFonts w:ascii="Helvetica" w:hAnsi="Helvetica"/>
          <w:noProof/>
          <w:color w:val="000000" w:themeColor="text1"/>
          <w:sz w:val="21"/>
          <w:szCs w:val="21"/>
        </w:rPr>
        <w:pict w14:anchorId="26D8BFC1">
          <v:rect id="_x0000_i1026" alt="" style="width:285.5pt;height:.05pt;mso-width-percent:0;mso-height-percent:0;mso-width-percent:0;mso-height-percent:0" o:hrpct="610" o:hralign="center" o:hrstd="t" o:hr="t" fillcolor="#a0a0a0" stroked="f"/>
        </w:pict>
      </w:r>
    </w:p>
    <w:p w14:paraId="03C8C85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1285CDF" w14:textId="77777777" w:rsidR="00775BF9" w:rsidRPr="007F6812" w:rsidRDefault="00775BF9" w:rsidP="00775BF9">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58D7FF50" wp14:editId="716A7FE5">
            <wp:extent cx="1981775" cy="495444"/>
            <wp:effectExtent l="0" t="0" r="0" b="0"/>
            <wp:docPr id="138560188" name="Picture 4" descr="A grey symbol with dot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188" name="Picture 4" descr="A grey symbol with dots and a squar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029962" cy="507491"/>
                    </a:xfrm>
                    <a:prstGeom prst="rect">
                      <a:avLst/>
                    </a:prstGeom>
                  </pic:spPr>
                </pic:pic>
              </a:graphicData>
            </a:graphic>
          </wp:inline>
        </w:drawing>
      </w:r>
    </w:p>
    <w:p w14:paraId="147FA504" w14:textId="77777777" w:rsidR="00775BF9" w:rsidRPr="00775BF9" w:rsidRDefault="00775BF9" w:rsidP="00775BF9">
      <w:pPr>
        <w:tabs>
          <w:tab w:val="left" w:pos="720"/>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Summer Men's Bible Study on Galatians</w:t>
      </w:r>
    </w:p>
    <w:p w14:paraId="7FEA414C" w14:textId="7E60C3C3" w:rsidR="00775BF9" w:rsidRDefault="00775BF9" w:rsidP="00775BF9">
      <w:pPr>
        <w:tabs>
          <w:tab w:val="left" w:pos="720"/>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Men, join us for a 7-week men’s Bible study through Galatians this summer. There will be two different meeting time options, starting June 11 &amp; 13 (respectively) </w:t>
      </w:r>
      <w:r w:rsidRPr="00775BF9">
        <w:rPr>
          <w:rFonts w:ascii="Helvetica" w:hAnsi="Helvetica"/>
          <w:b/>
          <w:bCs/>
          <w:color w:val="000000" w:themeColor="text1"/>
          <w:sz w:val="21"/>
          <w:szCs w:val="21"/>
        </w:rPr>
        <w:t>Tuesday morning 6:30-7:30am and Thursda</w:t>
      </w:r>
      <w:r w:rsidR="001E1FCB">
        <w:rPr>
          <w:rFonts w:ascii="Helvetica" w:hAnsi="Helvetica"/>
          <w:b/>
          <w:bCs/>
          <w:color w:val="000000" w:themeColor="text1"/>
          <w:sz w:val="21"/>
          <w:szCs w:val="21"/>
        </w:rPr>
        <w:t>y from 11:30am-12:30pm</w:t>
      </w:r>
      <w:r w:rsidRPr="00775BF9">
        <w:rPr>
          <w:rFonts w:ascii="Helvetica" w:hAnsi="Helvetica"/>
          <w:b/>
          <w:bCs/>
          <w:color w:val="000000" w:themeColor="text1"/>
          <w:sz w:val="21"/>
          <w:szCs w:val="21"/>
        </w:rPr>
        <w:t>. </w:t>
      </w:r>
      <w:r w:rsidRPr="00775BF9">
        <w:rPr>
          <w:rFonts w:ascii="Helvetica" w:hAnsi="Helvetica"/>
          <w:color w:val="000000" w:themeColor="text1"/>
          <w:sz w:val="21"/>
          <w:szCs w:val="21"/>
        </w:rPr>
        <w:t xml:space="preserve">Both will be at the church. If interested, please register on the Church Center app so we can get an idea on numbers. If you are interested in the Thursday </w:t>
      </w:r>
      <w:proofErr w:type="gramStart"/>
      <w:r w:rsidRPr="00775BF9">
        <w:rPr>
          <w:rFonts w:ascii="Helvetica" w:hAnsi="Helvetica"/>
          <w:color w:val="000000" w:themeColor="text1"/>
          <w:sz w:val="21"/>
          <w:szCs w:val="21"/>
        </w:rPr>
        <w:t>option</w:t>
      </w:r>
      <w:proofErr w:type="gramEnd"/>
      <w:r w:rsidRPr="00775BF9">
        <w:rPr>
          <w:rFonts w:ascii="Helvetica" w:hAnsi="Helvetica"/>
          <w:color w:val="000000" w:themeColor="text1"/>
          <w:sz w:val="21"/>
          <w:szCs w:val="21"/>
        </w:rPr>
        <w:t xml:space="preserve"> please select which of the three time options we have listed that works best for you (11-12, 11:30-12:30 or 12-1). Based on the responses we will determine what time the study on Thursday will happen. If you have any questions, please contact Dennis at </w:t>
      </w:r>
      <w:hyperlink r:id="rId10" w:history="1">
        <w:r w:rsidRPr="00775BF9">
          <w:rPr>
            <w:rStyle w:val="Hyperlink"/>
            <w:rFonts w:ascii="Helvetica" w:hAnsi="Helvetica"/>
            <w:sz w:val="21"/>
            <w:szCs w:val="21"/>
          </w:rPr>
          <w:t>Dennis.Schauer@gmail.com</w:t>
        </w:r>
      </w:hyperlink>
      <w:r w:rsidRPr="00775BF9">
        <w:rPr>
          <w:rFonts w:ascii="Helvetica" w:hAnsi="Helvetica"/>
          <w:color w:val="000000" w:themeColor="text1"/>
          <w:sz w:val="21"/>
          <w:szCs w:val="21"/>
        </w:rPr>
        <w:t>.</w:t>
      </w:r>
    </w:p>
    <w:p w14:paraId="5DDFAC4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807397A"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E7F8DF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818D5F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7A143A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D48E1F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C7AAB4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D5B2C2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45066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ECCACD9"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B4629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4EBF0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0C3AF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B74E3F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37C4C9F" w14:textId="77777777" w:rsidR="00991688" w:rsidRDefault="00991688" w:rsidP="00D81601">
      <w:pPr>
        <w:tabs>
          <w:tab w:val="left" w:pos="1080"/>
          <w:tab w:val="left" w:pos="1440"/>
          <w:tab w:val="right" w:pos="7315"/>
        </w:tabs>
        <w:rPr>
          <w:rFonts w:ascii="Helvetica" w:hAnsi="Helvetica"/>
          <w:color w:val="000000" w:themeColor="text1"/>
          <w:sz w:val="21"/>
          <w:szCs w:val="21"/>
        </w:rPr>
      </w:pPr>
    </w:p>
    <w:p w14:paraId="57D0A42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6C5254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021710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59F9E8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DF9958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6383A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73659D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B40687E" w14:textId="77777777" w:rsidR="00991688" w:rsidRDefault="00991688" w:rsidP="00D81601">
      <w:pPr>
        <w:tabs>
          <w:tab w:val="left" w:pos="1080"/>
          <w:tab w:val="left" w:pos="1440"/>
          <w:tab w:val="right" w:pos="7315"/>
        </w:tabs>
        <w:rPr>
          <w:rFonts w:ascii="Helvetica" w:hAnsi="Helvetica"/>
          <w:color w:val="000000" w:themeColor="text1"/>
          <w:sz w:val="21"/>
          <w:szCs w:val="21"/>
        </w:rPr>
      </w:pPr>
    </w:p>
    <w:p w14:paraId="350B64B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B54C83" w14:textId="54DF29BB" w:rsidR="00D8755B" w:rsidRPr="00991688" w:rsidRDefault="009E770D" w:rsidP="00991688">
      <w:pPr>
        <w:tabs>
          <w:tab w:val="left" w:pos="1080"/>
          <w:tab w:val="left" w:pos="1440"/>
          <w:tab w:val="right" w:pos="7315"/>
        </w:tabs>
        <w:rPr>
          <w:rFonts w:ascii="Helvetica" w:hAnsi="Helvetica"/>
          <w:color w:val="000000" w:themeColor="text1"/>
          <w:sz w:val="16"/>
          <w:szCs w:val="16"/>
        </w:rPr>
      </w:pPr>
      <w:r>
        <w:rPr>
          <w:rFonts w:ascii="Helvetica" w:hAnsi="Helvetica"/>
          <w:color w:val="000000" w:themeColor="text1"/>
          <w:sz w:val="21"/>
          <w:szCs w:val="21"/>
        </w:rPr>
        <w:tab/>
      </w:r>
      <w:r>
        <w:rPr>
          <w:rFonts w:ascii="Helvetica" w:hAnsi="Helvetica"/>
          <w:color w:val="000000" w:themeColor="text1"/>
          <w:sz w:val="21"/>
          <w:szCs w:val="21"/>
        </w:rPr>
        <w:tab/>
      </w:r>
      <w:r>
        <w:rPr>
          <w:rFonts w:ascii="Helvetica" w:hAnsi="Helvetica"/>
          <w:color w:val="000000" w:themeColor="text1"/>
          <w:sz w:val="21"/>
          <w:szCs w:val="21"/>
        </w:rPr>
        <w:tab/>
      </w:r>
      <w:r w:rsidR="00CB6B75" w:rsidRPr="00CB6B75">
        <w:rPr>
          <w:rFonts w:ascii="Helvetica" w:hAnsi="Helvetica"/>
          <w:color w:val="A5A5A5" w:themeColor="accent3"/>
          <w:sz w:val="16"/>
          <w:szCs w:val="16"/>
        </w:rPr>
        <w:t>6/</w:t>
      </w:r>
      <w:r w:rsidR="005571F4">
        <w:rPr>
          <w:rFonts w:ascii="Helvetica" w:hAnsi="Helvetica"/>
          <w:color w:val="A5A5A5" w:themeColor="accent3"/>
          <w:sz w:val="16"/>
          <w:szCs w:val="16"/>
        </w:rPr>
        <w:t>23</w:t>
      </w:r>
      <w:r w:rsidR="00863B49">
        <w:rPr>
          <w:rFonts w:ascii="Helvetica" w:hAnsi="Helvetica"/>
          <w:color w:val="A5A5A5" w:themeColor="accent3"/>
          <w:sz w:val="16"/>
          <w:szCs w:val="16"/>
        </w:rPr>
        <w:t>/</w:t>
      </w:r>
      <w:r w:rsidR="00CB6B75" w:rsidRPr="00CB6B75">
        <w:rPr>
          <w:rFonts w:ascii="Helvetica" w:hAnsi="Helvetica"/>
          <w:color w:val="A5A5A5" w:themeColor="accent3"/>
          <w:sz w:val="16"/>
          <w:szCs w:val="16"/>
        </w:rPr>
        <w:t>2024</w:t>
      </w:r>
    </w:p>
    <w:p w14:paraId="2138EE3D" w14:textId="48658FE5" w:rsidR="00D83BB6" w:rsidRPr="00691E21" w:rsidRDefault="00775BF9" w:rsidP="00691E21">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br w:type="column"/>
      </w:r>
      <w:r w:rsidR="006F540A">
        <w:rPr>
          <w:rFonts w:ascii="Helvetica" w:hAnsi="Helvetica"/>
          <w:b/>
          <w:color w:val="000000" w:themeColor="text1"/>
          <w:sz w:val="26"/>
          <w:szCs w:val="26"/>
        </w:rPr>
        <w:t>Upcoming CFC Events &amp; Ministry Announcements</w:t>
      </w:r>
    </w:p>
    <w:p w14:paraId="7CC4AA0C" w14:textId="01C6379A" w:rsidR="001437FF" w:rsidRDefault="001437FF" w:rsidP="001437FF">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60B955B6" wp14:editId="0D693DD0">
            <wp:extent cx="1277620" cy="638810"/>
            <wp:effectExtent l="0" t="0" r="5080" b="0"/>
            <wp:docPr id="1755522482"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7620" cy="638810"/>
                    </a:xfrm>
                    <a:prstGeom prst="rect">
                      <a:avLst/>
                    </a:prstGeom>
                  </pic:spPr>
                </pic:pic>
              </a:graphicData>
            </a:graphic>
          </wp:inline>
        </w:drawing>
      </w:r>
    </w:p>
    <w:p w14:paraId="27AA212E" w14:textId="51A10E18" w:rsidR="002C5573" w:rsidRPr="00775BF9" w:rsidRDefault="007B025B" w:rsidP="001437FF">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noProof/>
          <w:color w:val="000000" w:themeColor="text1"/>
          <w:sz w:val="21"/>
          <w:szCs w:val="21"/>
        </w:rPr>
        <w:drawing>
          <wp:anchor distT="0" distB="0" distL="114300" distR="114300" simplePos="0" relativeHeight="251669504" behindDoc="0" locked="0" layoutInCell="1" allowOverlap="1" wp14:anchorId="1DFF848A" wp14:editId="435FAA80">
            <wp:simplePos x="0" y="0"/>
            <wp:positionH relativeFrom="column">
              <wp:posOffset>3780033</wp:posOffset>
            </wp:positionH>
            <wp:positionV relativeFrom="paragraph">
              <wp:posOffset>137160</wp:posOffset>
            </wp:positionV>
            <wp:extent cx="777240" cy="777240"/>
            <wp:effectExtent l="0" t="0" r="0" b="0"/>
            <wp:wrapSquare wrapText="bothSides"/>
            <wp:docPr id="137163877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3377" name="Picture 2" descr="A qr cod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1437FF" w:rsidRPr="00775BF9">
        <w:rPr>
          <w:rFonts w:ascii="Helvetica" w:hAnsi="Helvetica"/>
          <w:b/>
          <w:bCs/>
          <w:i/>
          <w:iCs/>
          <w:color w:val="000000" w:themeColor="text1"/>
          <w:sz w:val="21"/>
          <w:szCs w:val="21"/>
        </w:rPr>
        <w:t xml:space="preserve">VBS </w:t>
      </w:r>
      <w:r w:rsidR="005571F4">
        <w:rPr>
          <w:rFonts w:ascii="Helvetica" w:hAnsi="Helvetica"/>
          <w:b/>
          <w:bCs/>
          <w:i/>
          <w:iCs/>
          <w:color w:val="000000" w:themeColor="text1"/>
          <w:sz w:val="21"/>
          <w:szCs w:val="21"/>
        </w:rPr>
        <w:t>Is This Week!</w:t>
      </w:r>
    </w:p>
    <w:p w14:paraId="0B434647" w14:textId="516959A6" w:rsidR="00AB35EB" w:rsidRDefault="001437FF" w:rsidP="001437FF">
      <w:pPr>
        <w:tabs>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 xml:space="preserve">This year at VBS kids will be challenged as they discover that God’s truth never </w:t>
      </w:r>
      <w:proofErr w:type="gramStart"/>
      <w:r w:rsidRPr="00775BF9">
        <w:rPr>
          <w:rFonts w:ascii="Helvetica" w:hAnsi="Helvetica"/>
          <w:color w:val="000000" w:themeColor="text1"/>
          <w:sz w:val="21"/>
          <w:szCs w:val="21"/>
        </w:rPr>
        <w:t>changes</w:t>
      </w:r>
      <w:proofErr w:type="gramEnd"/>
      <w:r w:rsidRPr="00775BF9">
        <w:rPr>
          <w:rFonts w:ascii="Helvetica" w:hAnsi="Helvetica"/>
          <w:color w:val="000000" w:themeColor="text1"/>
          <w:sz w:val="21"/>
          <w:szCs w:val="21"/>
        </w:rPr>
        <w:t xml:space="preserve"> and everyone needs Jesus. </w:t>
      </w:r>
      <w:r w:rsidRPr="00775BF9">
        <w:rPr>
          <w:rFonts w:ascii="Helvetica" w:hAnsi="Helvetica"/>
          <w:b/>
          <w:bCs/>
          <w:color w:val="000000" w:themeColor="text1"/>
          <w:sz w:val="21"/>
          <w:szCs w:val="21"/>
        </w:rPr>
        <w:t>VBS will take place June 24-27 from 9 am-Noon.</w:t>
      </w:r>
      <w:r w:rsidRPr="00775BF9">
        <w:rPr>
          <w:rFonts w:ascii="Helvetica" w:hAnsi="Helvetica"/>
          <w:color w:val="000000" w:themeColor="text1"/>
          <w:sz w:val="21"/>
          <w:szCs w:val="21"/>
        </w:rPr>
        <w:t xml:space="preserve"> Kids ages 4 (by September 1, 2024) through completed 5th grade are welcome! Register at this QR code.</w:t>
      </w:r>
    </w:p>
    <w:p w14:paraId="7C7BECE3" w14:textId="77777777" w:rsidR="007B025B" w:rsidRDefault="007B025B" w:rsidP="001437FF">
      <w:pPr>
        <w:tabs>
          <w:tab w:val="left" w:pos="1080"/>
          <w:tab w:val="left" w:pos="1440"/>
          <w:tab w:val="right" w:pos="7315"/>
        </w:tabs>
        <w:rPr>
          <w:rFonts w:ascii="Helvetica" w:hAnsi="Helvetica"/>
          <w:color w:val="000000" w:themeColor="text1"/>
          <w:sz w:val="21"/>
          <w:szCs w:val="21"/>
        </w:rPr>
      </w:pPr>
    </w:p>
    <w:p w14:paraId="45B1428E" w14:textId="2203C019" w:rsidR="007B025B" w:rsidRPr="007B025B" w:rsidRDefault="007B025B" w:rsidP="001437FF">
      <w:pPr>
        <w:tabs>
          <w:tab w:val="left" w:pos="1080"/>
          <w:tab w:val="left" w:pos="1440"/>
          <w:tab w:val="right" w:pos="7315"/>
        </w:tabs>
        <w:rPr>
          <w:rFonts w:ascii="Helvetica" w:hAnsi="Helvetica"/>
          <w:b/>
          <w:bCs/>
          <w:i/>
          <w:iCs/>
          <w:color w:val="000000" w:themeColor="text1"/>
          <w:sz w:val="21"/>
          <w:szCs w:val="21"/>
        </w:rPr>
      </w:pPr>
      <w:r w:rsidRPr="007B025B">
        <w:rPr>
          <w:rFonts w:ascii="Helvetica" w:hAnsi="Helvetica"/>
          <w:b/>
          <w:bCs/>
          <w:i/>
          <w:iCs/>
          <w:color w:val="000000" w:themeColor="text1"/>
          <w:sz w:val="21"/>
          <w:szCs w:val="21"/>
        </w:rPr>
        <w:t>VBS Set Up Right After the Service</w:t>
      </w:r>
    </w:p>
    <w:p w14:paraId="1F6AF391" w14:textId="255A074D" w:rsidR="007B025B" w:rsidRDefault="007B025B" w:rsidP="001437FF">
      <w:pPr>
        <w:tabs>
          <w:tab w:val="left" w:pos="1080"/>
          <w:tab w:val="left" w:pos="1440"/>
          <w:tab w:val="right" w:pos="7315"/>
        </w:tabs>
        <w:rPr>
          <w:rFonts w:ascii="Helvetica" w:hAnsi="Helvetica"/>
          <w:color w:val="000000" w:themeColor="text1"/>
          <w:sz w:val="21"/>
          <w:szCs w:val="21"/>
        </w:rPr>
      </w:pPr>
      <w:r>
        <w:rPr>
          <w:rFonts w:ascii="Helvetica" w:hAnsi="Helvetica"/>
          <w:color w:val="000000" w:themeColor="text1"/>
          <w:sz w:val="21"/>
          <w:szCs w:val="21"/>
        </w:rPr>
        <w:t>We could use some help right after the service today!</w:t>
      </w:r>
    </w:p>
    <w:p w14:paraId="1179D282" w14:textId="4E43B4A3" w:rsidR="007B025B" w:rsidRDefault="007B025B" w:rsidP="007B025B">
      <w:pPr>
        <w:pStyle w:val="ListParagraph"/>
        <w:numPr>
          <w:ilvl w:val="0"/>
          <w:numId w:val="30"/>
        </w:numPr>
        <w:tabs>
          <w:tab w:val="left" w:pos="1080"/>
          <w:tab w:val="left" w:pos="1440"/>
          <w:tab w:val="right" w:pos="7315"/>
        </w:tabs>
        <w:rPr>
          <w:rFonts w:ascii="Helvetica" w:hAnsi="Helvetica"/>
          <w:color w:val="000000" w:themeColor="text1"/>
          <w:sz w:val="21"/>
          <w:szCs w:val="21"/>
        </w:rPr>
      </w:pPr>
      <w:r>
        <w:rPr>
          <w:rFonts w:ascii="Helvetica" w:hAnsi="Helvetica"/>
          <w:color w:val="000000" w:themeColor="text1"/>
          <w:sz w:val="21"/>
          <w:szCs w:val="21"/>
        </w:rPr>
        <w:t xml:space="preserve">If you are staying to decorate classrooms, </w:t>
      </w:r>
      <w:r w:rsidRPr="007B025B">
        <w:rPr>
          <w:rFonts w:ascii="Helvetica" w:hAnsi="Helvetica"/>
          <w:color w:val="000000" w:themeColor="text1"/>
          <w:sz w:val="21"/>
          <w:szCs w:val="21"/>
          <w:u w:val="single"/>
        </w:rPr>
        <w:t>please go immediately to the fellowship hall for lunch and instructions</w:t>
      </w:r>
      <w:r w:rsidR="00B32BC9">
        <w:rPr>
          <w:rFonts w:ascii="Helvetica" w:hAnsi="Helvetica"/>
          <w:color w:val="000000" w:themeColor="text1"/>
          <w:sz w:val="21"/>
          <w:szCs w:val="21"/>
          <w:u w:val="single"/>
        </w:rPr>
        <w:t>, and not straight to your room</w:t>
      </w:r>
      <w:r>
        <w:rPr>
          <w:rFonts w:ascii="Helvetica" w:hAnsi="Helvetica"/>
          <w:color w:val="000000" w:themeColor="text1"/>
          <w:sz w:val="21"/>
          <w:szCs w:val="21"/>
        </w:rPr>
        <w:t>. (</w:t>
      </w:r>
      <w:r w:rsidR="00B32BC9">
        <w:rPr>
          <w:rFonts w:ascii="Helvetica" w:hAnsi="Helvetica"/>
          <w:color w:val="000000" w:themeColor="text1"/>
          <w:sz w:val="21"/>
          <w:szCs w:val="21"/>
        </w:rPr>
        <w:t>Reminder: f</w:t>
      </w:r>
      <w:r>
        <w:rPr>
          <w:rFonts w:ascii="Helvetica" w:hAnsi="Helvetica"/>
          <w:color w:val="000000" w:themeColor="text1"/>
          <w:sz w:val="21"/>
          <w:szCs w:val="21"/>
        </w:rPr>
        <w:t xml:space="preserve">or our set up time this afternoon, we are asking that you </w:t>
      </w:r>
      <w:proofErr w:type="gramStart"/>
      <w:r>
        <w:rPr>
          <w:rFonts w:ascii="Helvetica" w:hAnsi="Helvetica"/>
          <w:color w:val="000000" w:themeColor="text1"/>
          <w:sz w:val="21"/>
          <w:szCs w:val="21"/>
        </w:rPr>
        <w:t>make arrangements</w:t>
      </w:r>
      <w:proofErr w:type="gramEnd"/>
      <w:r>
        <w:rPr>
          <w:rFonts w:ascii="Helvetica" w:hAnsi="Helvetica"/>
          <w:color w:val="000000" w:themeColor="text1"/>
          <w:sz w:val="21"/>
          <w:szCs w:val="21"/>
        </w:rPr>
        <w:t xml:space="preserve"> for your kids to be off site</w:t>
      </w:r>
      <w:r w:rsidR="00B32BC9">
        <w:rPr>
          <w:rFonts w:ascii="Helvetica" w:hAnsi="Helvetica"/>
          <w:color w:val="000000" w:themeColor="text1"/>
          <w:sz w:val="21"/>
          <w:szCs w:val="21"/>
        </w:rPr>
        <w:t xml:space="preserve"> while you are here</w:t>
      </w:r>
      <w:r>
        <w:rPr>
          <w:rFonts w:ascii="Helvetica" w:hAnsi="Helvetica"/>
          <w:color w:val="000000" w:themeColor="text1"/>
          <w:sz w:val="21"/>
          <w:szCs w:val="21"/>
        </w:rPr>
        <w:t xml:space="preserve">). </w:t>
      </w:r>
    </w:p>
    <w:p w14:paraId="719AEF6E" w14:textId="042686E6" w:rsidR="007B025B" w:rsidRPr="007B025B" w:rsidRDefault="007B025B" w:rsidP="007B025B">
      <w:pPr>
        <w:pStyle w:val="ListParagraph"/>
        <w:numPr>
          <w:ilvl w:val="0"/>
          <w:numId w:val="30"/>
        </w:numPr>
        <w:tabs>
          <w:tab w:val="left" w:pos="1080"/>
          <w:tab w:val="left" w:pos="1440"/>
          <w:tab w:val="right" w:pos="7315"/>
        </w:tabs>
        <w:rPr>
          <w:rFonts w:ascii="Helvetica" w:hAnsi="Helvetica"/>
          <w:color w:val="000000" w:themeColor="text1"/>
          <w:sz w:val="21"/>
          <w:szCs w:val="21"/>
        </w:rPr>
      </w:pPr>
      <w:r>
        <w:rPr>
          <w:rFonts w:ascii="Helvetica" w:hAnsi="Helvetica"/>
          <w:color w:val="000000" w:themeColor="text1"/>
          <w:sz w:val="21"/>
          <w:szCs w:val="21"/>
        </w:rPr>
        <w:t xml:space="preserve">We could use some men to remove the section of chairs in the worship room under the house right screen. </w:t>
      </w:r>
    </w:p>
    <w:p w14:paraId="0E8ABF2E" w14:textId="77777777" w:rsidR="002C5573" w:rsidRPr="00775BF9" w:rsidRDefault="002C5573" w:rsidP="001437FF">
      <w:pPr>
        <w:tabs>
          <w:tab w:val="left" w:pos="1080"/>
          <w:tab w:val="left" w:pos="1440"/>
          <w:tab w:val="right" w:pos="7315"/>
        </w:tabs>
        <w:rPr>
          <w:rFonts w:ascii="Helvetica" w:hAnsi="Helvetica"/>
          <w:color w:val="000000" w:themeColor="text1"/>
          <w:sz w:val="21"/>
          <w:szCs w:val="21"/>
        </w:rPr>
      </w:pPr>
    </w:p>
    <w:p w14:paraId="278867E5" w14:textId="067226A7" w:rsidR="00AB35EB" w:rsidRPr="00775BF9" w:rsidRDefault="00AB35EB" w:rsidP="001437FF">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VBS Needs</w:t>
      </w:r>
      <w:r w:rsidR="007B025B">
        <w:rPr>
          <w:rFonts w:ascii="Helvetica" w:hAnsi="Helvetica"/>
          <w:b/>
          <w:bCs/>
          <w:i/>
          <w:iCs/>
          <w:color w:val="000000" w:themeColor="text1"/>
          <w:sz w:val="21"/>
          <w:szCs w:val="21"/>
        </w:rPr>
        <w:t xml:space="preserve"> throughout the Week</w:t>
      </w:r>
    </w:p>
    <w:p w14:paraId="365BBF19" w14:textId="1B0D9817" w:rsidR="002C5573" w:rsidRPr="00775BF9" w:rsidRDefault="00AB35EB" w:rsidP="001437FF">
      <w:pPr>
        <w:tabs>
          <w:tab w:val="left" w:pos="1080"/>
          <w:tab w:val="left" w:pos="1440"/>
          <w:tab w:val="right" w:pos="7315"/>
        </w:tabs>
        <w:rPr>
          <w:rFonts w:ascii="Helvetica" w:hAnsi="Helvetica"/>
          <w:color w:val="000000" w:themeColor="text1"/>
          <w:sz w:val="21"/>
          <w:szCs w:val="21"/>
        </w:rPr>
      </w:pPr>
      <w:r w:rsidRPr="00775BF9">
        <w:rPr>
          <w:rFonts w:ascii="Helvetica" w:hAnsi="Helvetica"/>
          <w:noProof/>
          <w:color w:val="000000" w:themeColor="text1"/>
          <w:sz w:val="21"/>
          <w:szCs w:val="21"/>
        </w:rPr>
        <w:drawing>
          <wp:anchor distT="0" distB="0" distL="114300" distR="114300" simplePos="0" relativeHeight="251670528" behindDoc="0" locked="0" layoutInCell="1" allowOverlap="1" wp14:anchorId="72DEB3F5" wp14:editId="1E1AD288">
            <wp:simplePos x="0" y="0"/>
            <wp:positionH relativeFrom="column">
              <wp:posOffset>3821430</wp:posOffset>
            </wp:positionH>
            <wp:positionV relativeFrom="paragraph">
              <wp:posOffset>361582</wp:posOffset>
            </wp:positionV>
            <wp:extent cx="777240" cy="777240"/>
            <wp:effectExtent l="0" t="0" r="0" b="0"/>
            <wp:wrapSquare wrapText="bothSides"/>
            <wp:docPr id="19729606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60686" name="Picture 1" descr="A qr code with a few black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Pr="00775BF9">
        <w:rPr>
          <w:rFonts w:ascii="Helvetica" w:hAnsi="Helvetica"/>
          <w:color w:val="000000" w:themeColor="text1"/>
          <w:sz w:val="21"/>
          <w:szCs w:val="21"/>
        </w:rPr>
        <w:t>We are collecting donations to stock our VBS Volunteer Room to keep our volunteers hydrated, caffeinated, and well</w:t>
      </w:r>
      <w:r w:rsidR="008E7F86" w:rsidRPr="00775BF9">
        <w:rPr>
          <w:rFonts w:ascii="Helvetica" w:hAnsi="Helvetica"/>
          <w:color w:val="000000" w:themeColor="text1"/>
          <w:sz w:val="21"/>
          <w:szCs w:val="21"/>
        </w:rPr>
        <w:t>-</w:t>
      </w:r>
      <w:r w:rsidRPr="00775BF9">
        <w:rPr>
          <w:rFonts w:ascii="Helvetica" w:hAnsi="Helvetica"/>
          <w:color w:val="000000" w:themeColor="text1"/>
          <w:sz w:val="21"/>
          <w:szCs w:val="21"/>
        </w:rPr>
        <w:t xml:space="preserve">fed! If you'd like to help out with </w:t>
      </w:r>
      <w:proofErr w:type="gramStart"/>
      <w:r w:rsidRPr="00775BF9">
        <w:rPr>
          <w:rFonts w:ascii="Helvetica" w:hAnsi="Helvetica"/>
          <w:color w:val="000000" w:themeColor="text1"/>
          <w:sz w:val="21"/>
          <w:szCs w:val="21"/>
        </w:rPr>
        <w:t>VBS, but</w:t>
      </w:r>
      <w:proofErr w:type="gramEnd"/>
      <w:r w:rsidRPr="00775BF9">
        <w:rPr>
          <w:rFonts w:ascii="Helvetica" w:hAnsi="Helvetica"/>
          <w:color w:val="000000" w:themeColor="text1"/>
          <w:sz w:val="21"/>
          <w:szCs w:val="21"/>
        </w:rPr>
        <w:t xml:space="preserve"> can't be there in person</w:t>
      </w:r>
      <w:r w:rsidR="0012559B" w:rsidRPr="00775BF9">
        <w:rPr>
          <w:rFonts w:ascii="Helvetica" w:hAnsi="Helvetica"/>
          <w:color w:val="000000" w:themeColor="text1"/>
          <w:sz w:val="21"/>
          <w:szCs w:val="21"/>
        </w:rPr>
        <w:t>–</w:t>
      </w:r>
      <w:r w:rsidRPr="00775BF9">
        <w:rPr>
          <w:rFonts w:ascii="Helvetica" w:hAnsi="Helvetica"/>
          <w:color w:val="000000" w:themeColor="text1"/>
          <w:sz w:val="21"/>
          <w:szCs w:val="21"/>
        </w:rPr>
        <w:t>this would be a great way to do so! To see the list of needed items, check out this QR code. If you'd like to include a note of encouragement to the volunteers with your contribution, we will hang it up in the volunteer room! Donations can be brought to the CFC Kids desk any time before VBS.</w:t>
      </w:r>
    </w:p>
    <w:p w14:paraId="5C79F7EC" w14:textId="77777777" w:rsidR="000E7EC1" w:rsidRPr="00775BF9" w:rsidRDefault="000E7EC1" w:rsidP="001437FF">
      <w:pPr>
        <w:tabs>
          <w:tab w:val="left" w:pos="1080"/>
          <w:tab w:val="left" w:pos="1440"/>
          <w:tab w:val="right" w:pos="7315"/>
        </w:tabs>
        <w:rPr>
          <w:rFonts w:ascii="Helvetica" w:hAnsi="Helvetica"/>
          <w:color w:val="000000" w:themeColor="text1"/>
          <w:sz w:val="21"/>
          <w:szCs w:val="21"/>
        </w:rPr>
      </w:pPr>
    </w:p>
    <w:p w14:paraId="522DEEFB" w14:textId="601A3A94" w:rsidR="000E7EC1" w:rsidRPr="00775BF9" w:rsidRDefault="007F6812" w:rsidP="000E7EC1">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2024-2025 CFC Kids Volunteer Sign Ups</w:t>
      </w:r>
    </w:p>
    <w:p w14:paraId="2B7B527A" w14:textId="2821D10F" w:rsidR="00775BF9" w:rsidRDefault="00775BF9" w:rsidP="000E7EC1">
      <w:pPr>
        <w:tabs>
          <w:tab w:val="left" w:pos="1080"/>
          <w:tab w:val="left" w:pos="1440"/>
          <w:tab w:val="right" w:pos="7315"/>
        </w:tabs>
        <w:rPr>
          <w:rFonts w:ascii="Helvetica" w:hAnsi="Helvetica"/>
          <w:color w:val="000000" w:themeColor="text1"/>
          <w:sz w:val="21"/>
          <w:szCs w:val="21"/>
        </w:rPr>
      </w:pPr>
      <w:r w:rsidRPr="00775BF9">
        <w:rPr>
          <w:rFonts w:ascii="Helvetica" w:hAnsi="Helvetica"/>
          <w:noProof/>
          <w:color w:val="000000" w:themeColor="text1"/>
          <w:sz w:val="21"/>
          <w:szCs w:val="21"/>
        </w:rPr>
        <w:drawing>
          <wp:anchor distT="0" distB="0" distL="114300" distR="114300" simplePos="0" relativeHeight="251671552" behindDoc="0" locked="0" layoutInCell="1" allowOverlap="1" wp14:anchorId="5DFA0751" wp14:editId="679B170F">
            <wp:simplePos x="0" y="0"/>
            <wp:positionH relativeFrom="column">
              <wp:posOffset>50165</wp:posOffset>
            </wp:positionH>
            <wp:positionV relativeFrom="paragraph">
              <wp:posOffset>22225</wp:posOffset>
            </wp:positionV>
            <wp:extent cx="777240" cy="777240"/>
            <wp:effectExtent l="0" t="0" r="0" b="0"/>
            <wp:wrapSquare wrapText="bothSides"/>
            <wp:docPr id="215291111" name="Picture 1" descr="A qr code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91111" name="Picture 1" descr="A qr code with black and white squar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7F6812" w:rsidRPr="00775BF9">
        <w:rPr>
          <w:rFonts w:ascii="Helvetica" w:hAnsi="Helvetica"/>
          <w:color w:val="000000" w:themeColor="text1"/>
          <w:sz w:val="21"/>
          <w:szCs w:val="21"/>
        </w:rPr>
        <w:t>It's time to prepare for a new year in CFC Kids! We are looking for 325 volunteers to serve once a month in one of our classroom groups.</w:t>
      </w:r>
      <w:r w:rsidR="007F6812" w:rsidRPr="00775BF9">
        <w:rPr>
          <w:rFonts w:ascii="Helvetica" w:hAnsi="Helvetica"/>
          <w:b/>
          <w:bCs/>
          <w:color w:val="202020"/>
          <w:sz w:val="21"/>
          <w:szCs w:val="21"/>
        </w:rPr>
        <w:t xml:space="preserve"> </w:t>
      </w:r>
      <w:r w:rsidR="007F6812" w:rsidRPr="00775BF9">
        <w:rPr>
          <w:rFonts w:ascii="Helvetica" w:hAnsi="Helvetica"/>
          <w:color w:val="202020"/>
          <w:sz w:val="21"/>
          <w:szCs w:val="21"/>
        </w:rPr>
        <w:t>This QR code will take you to the form to sign up.</w:t>
      </w:r>
      <w:r w:rsidR="007F6812" w:rsidRPr="00775BF9">
        <w:rPr>
          <w:rFonts w:ascii="Helvetica" w:hAnsi="Helvetica"/>
          <w:b/>
          <w:bCs/>
          <w:color w:val="202020"/>
          <w:sz w:val="21"/>
          <w:szCs w:val="21"/>
        </w:rPr>
        <w:t xml:space="preserve"> </w:t>
      </w:r>
      <w:r w:rsidR="007F6812" w:rsidRPr="00775BF9">
        <w:rPr>
          <w:rFonts w:ascii="Helvetica" w:hAnsi="Helvetica"/>
          <w:b/>
          <w:bCs/>
          <w:color w:val="000000" w:themeColor="text1"/>
          <w:sz w:val="21"/>
          <w:szCs w:val="21"/>
        </w:rPr>
        <w:t>We need all forms to be completed by June</w:t>
      </w:r>
      <w:r>
        <w:rPr>
          <w:rFonts w:ascii="Helvetica" w:hAnsi="Helvetica"/>
          <w:b/>
          <w:bCs/>
          <w:color w:val="000000" w:themeColor="text1"/>
          <w:sz w:val="21"/>
          <w:szCs w:val="21"/>
        </w:rPr>
        <w:t xml:space="preserve"> 30.</w:t>
      </w:r>
    </w:p>
    <w:p w14:paraId="0030AF75" w14:textId="5AEF5ACD" w:rsidR="007F6812" w:rsidRPr="00775BF9" w:rsidRDefault="007F6812" w:rsidP="000E7EC1">
      <w:pPr>
        <w:tabs>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Below are</w:t>
      </w:r>
      <w:r w:rsidR="00775BF9">
        <w:rPr>
          <w:rFonts w:ascii="Helvetica" w:hAnsi="Helvetica"/>
          <w:color w:val="000000" w:themeColor="text1"/>
          <w:sz w:val="21"/>
          <w:szCs w:val="21"/>
        </w:rPr>
        <w:t xml:space="preserve"> some</w:t>
      </w:r>
      <w:r w:rsidRPr="00775BF9">
        <w:rPr>
          <w:rFonts w:ascii="Helvetica" w:hAnsi="Helvetica"/>
          <w:color w:val="000000" w:themeColor="text1"/>
          <w:sz w:val="21"/>
          <w:szCs w:val="21"/>
        </w:rPr>
        <w:t xml:space="preserve"> important notes </w:t>
      </w:r>
      <w:r w:rsidR="00775BF9">
        <w:rPr>
          <w:rFonts w:ascii="Helvetica" w:hAnsi="Helvetica"/>
          <w:color w:val="000000" w:themeColor="text1"/>
          <w:sz w:val="21"/>
          <w:szCs w:val="21"/>
        </w:rPr>
        <w:t>about</w:t>
      </w:r>
      <w:r w:rsidRPr="00775BF9">
        <w:rPr>
          <w:rFonts w:ascii="Helvetica" w:hAnsi="Helvetica"/>
          <w:color w:val="000000" w:themeColor="text1"/>
          <w:sz w:val="21"/>
          <w:szCs w:val="21"/>
        </w:rPr>
        <w:t xml:space="preserve"> </w:t>
      </w:r>
      <w:r w:rsidR="00775BF9">
        <w:rPr>
          <w:rFonts w:ascii="Helvetica" w:hAnsi="Helvetica"/>
          <w:color w:val="000000" w:themeColor="text1"/>
          <w:sz w:val="21"/>
          <w:szCs w:val="21"/>
        </w:rPr>
        <w:t xml:space="preserve">serving in </w:t>
      </w:r>
      <w:r w:rsidRPr="00775BF9">
        <w:rPr>
          <w:rFonts w:ascii="Helvetica" w:hAnsi="Helvetica"/>
          <w:color w:val="000000" w:themeColor="text1"/>
          <w:sz w:val="21"/>
          <w:szCs w:val="21"/>
        </w:rPr>
        <w:t>CFC Kids:</w:t>
      </w:r>
    </w:p>
    <w:p w14:paraId="21DE8F29" w14:textId="77777777" w:rsidR="007F6812" w:rsidRPr="007F6812"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You are committing to serve once a month from August 2024-July 2025.</w:t>
      </w:r>
    </w:p>
    <w:p w14:paraId="6EC79F35" w14:textId="77777777" w:rsidR="007F6812" w:rsidRPr="007F6812"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 xml:space="preserve">If you are expecting, or will welcome a baby in that time frame, still do complete the form. We will </w:t>
      </w:r>
      <w:proofErr w:type="gramStart"/>
      <w:r w:rsidRPr="007F6812">
        <w:rPr>
          <w:rFonts w:ascii="Helvetica" w:hAnsi="Helvetica"/>
          <w:color w:val="000000" w:themeColor="text1"/>
          <w:sz w:val="21"/>
          <w:szCs w:val="21"/>
        </w:rPr>
        <w:t>make adjustments</w:t>
      </w:r>
      <w:proofErr w:type="gramEnd"/>
      <w:r w:rsidRPr="007F6812">
        <w:rPr>
          <w:rFonts w:ascii="Helvetica" w:hAnsi="Helvetica"/>
          <w:color w:val="000000" w:themeColor="text1"/>
          <w:sz w:val="21"/>
          <w:szCs w:val="21"/>
        </w:rPr>
        <w:t> for the time you need to be out!</w:t>
      </w:r>
    </w:p>
    <w:p w14:paraId="14AD8910" w14:textId="77777777" w:rsidR="007F6812" w:rsidRPr="007F6812"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Only one form per household is needed, unless couples would like to serve in different places.</w:t>
      </w:r>
    </w:p>
    <w:p w14:paraId="0B11098D" w14:textId="27324E71" w:rsidR="00485C27" w:rsidRPr="00775BF9"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 xml:space="preserve">Even if you are a current volunteer, we need a new </w:t>
      </w:r>
      <w:r w:rsidR="00775BF9" w:rsidRPr="007F6812">
        <w:rPr>
          <w:rFonts w:ascii="Helvetica" w:hAnsi="Helvetica"/>
          <w:color w:val="000000" w:themeColor="text1"/>
          <w:sz w:val="21"/>
          <w:szCs w:val="21"/>
        </w:rPr>
        <w:t>sign-up</w:t>
      </w:r>
      <w:r w:rsidRPr="007F6812">
        <w:rPr>
          <w:rFonts w:ascii="Helvetica" w:hAnsi="Helvetica"/>
          <w:color w:val="000000" w:themeColor="text1"/>
          <w:sz w:val="21"/>
          <w:szCs w:val="21"/>
        </w:rPr>
        <w:t xml:space="preserve"> form completed!</w:t>
      </w:r>
    </w:p>
    <w:p w14:paraId="0B7811E5" w14:textId="01A03725" w:rsidR="006D327D" w:rsidRPr="00775BF9" w:rsidRDefault="00B66269" w:rsidP="00775BF9">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pict w14:anchorId="7A7032A6">
          <v:rect id="_x0000_i1025" alt="" style="width:285.5pt;height:.05pt;mso-width-percent:0;mso-height-percent:0;mso-width-percent:0;mso-height-percent:0" o:hrpct="610" o:hralign="center" o:hrstd="t" o:hr="t" fillcolor="#a0a0a0" stroked="f"/>
        </w:pict>
      </w:r>
    </w:p>
    <w:p w14:paraId="7EFDFD6B" w14:textId="77777777" w:rsidR="00775BF9" w:rsidRPr="00775BF9" w:rsidRDefault="00775BF9" w:rsidP="00775BF9">
      <w:pPr>
        <w:tabs>
          <w:tab w:val="left" w:pos="1080"/>
          <w:tab w:val="left" w:pos="1440"/>
          <w:tab w:val="right" w:pos="7315"/>
        </w:tabs>
        <w:jc w:val="center"/>
        <w:rPr>
          <w:rFonts w:ascii="Helvetica" w:hAnsi="Helvetica"/>
          <w:color w:val="000000" w:themeColor="text1"/>
          <w:sz w:val="21"/>
          <w:szCs w:val="21"/>
        </w:rPr>
      </w:pPr>
      <w:r w:rsidRPr="00775BF9">
        <w:rPr>
          <w:rFonts w:ascii="Helvetica" w:hAnsi="Helvetica"/>
          <w:noProof/>
          <w:color w:val="000000" w:themeColor="text1"/>
          <w:sz w:val="21"/>
          <w:szCs w:val="21"/>
        </w:rPr>
        <w:drawing>
          <wp:inline distT="0" distB="0" distL="0" distR="0" wp14:anchorId="77D48E0C" wp14:editId="305A554D">
            <wp:extent cx="2031039" cy="507760"/>
            <wp:effectExtent l="0" t="0" r="1270" b="635"/>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15">
                      <a:extLst>
                        <a:ext uri="{BEBA8EAE-BF5A-486C-A8C5-ECC9F3942E4B}">
                          <a14:imgProps xmlns:a14="http://schemas.microsoft.com/office/drawing/2010/main">
                            <a14:imgLayer r:embed="rId16">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2069241" cy="517310"/>
                    </a:xfrm>
                    <a:prstGeom prst="rect">
                      <a:avLst/>
                    </a:prstGeom>
                  </pic:spPr>
                </pic:pic>
              </a:graphicData>
            </a:graphic>
          </wp:inline>
        </w:drawing>
      </w:r>
    </w:p>
    <w:p w14:paraId="52A00F25" w14:textId="51BC1A23" w:rsidR="006A0AD5" w:rsidRPr="006A0AD5" w:rsidRDefault="006A0AD5" w:rsidP="006A0AD5">
      <w:pPr>
        <w:tabs>
          <w:tab w:val="left" w:pos="720"/>
          <w:tab w:val="left" w:pos="1080"/>
          <w:tab w:val="left" w:pos="1440"/>
          <w:tab w:val="right" w:pos="7315"/>
        </w:tabs>
        <w:rPr>
          <w:rFonts w:ascii="Helvetica" w:hAnsi="Helvetica"/>
          <w:b/>
          <w:bCs/>
          <w:i/>
          <w:iCs/>
          <w:color w:val="000000" w:themeColor="text1"/>
          <w:sz w:val="21"/>
          <w:szCs w:val="21"/>
        </w:rPr>
      </w:pPr>
      <w:r w:rsidRPr="006A0AD5">
        <w:rPr>
          <w:rFonts w:ascii="Helvetica" w:hAnsi="Helvetica"/>
          <w:b/>
          <w:bCs/>
          <w:i/>
          <w:iCs/>
          <w:color w:val="000000" w:themeColor="text1"/>
          <w:sz w:val="21"/>
          <w:szCs w:val="21"/>
        </w:rPr>
        <w:t>Mid-East Strategy Update</w:t>
      </w:r>
      <w:r>
        <w:rPr>
          <w:rFonts w:ascii="Helvetica" w:hAnsi="Helvetica"/>
          <w:b/>
          <w:bCs/>
          <w:i/>
          <w:iCs/>
          <w:color w:val="000000" w:themeColor="text1"/>
          <w:sz w:val="21"/>
          <w:szCs w:val="21"/>
        </w:rPr>
        <w:t xml:space="preserve"> – Sunday, July 21 at 9:00am</w:t>
      </w:r>
    </w:p>
    <w:p w14:paraId="63E98CA2" w14:textId="2B5F097A" w:rsidR="00775BF9" w:rsidRDefault="006A0AD5" w:rsidP="007B025B">
      <w:pPr>
        <w:tabs>
          <w:tab w:val="left" w:pos="720"/>
          <w:tab w:val="left" w:pos="1080"/>
          <w:tab w:val="left" w:pos="1440"/>
          <w:tab w:val="right" w:pos="7315"/>
        </w:tabs>
        <w:rPr>
          <w:rFonts w:ascii="Helvetica" w:hAnsi="Helvetica"/>
          <w:color w:val="000000" w:themeColor="text1"/>
          <w:sz w:val="21"/>
          <w:szCs w:val="21"/>
        </w:rPr>
      </w:pPr>
      <w:r w:rsidRPr="006A0AD5">
        <w:rPr>
          <w:rFonts w:ascii="Helvetica" w:hAnsi="Helvetica"/>
          <w:color w:val="000000" w:themeColor="text1"/>
          <w:sz w:val="21"/>
          <w:szCs w:val="21"/>
        </w:rPr>
        <w:t xml:space="preserve">Come </w:t>
      </w:r>
      <w:proofErr w:type="gramStart"/>
      <w:r w:rsidRPr="006A0AD5">
        <w:rPr>
          <w:rFonts w:ascii="Helvetica" w:hAnsi="Helvetica"/>
          <w:color w:val="000000" w:themeColor="text1"/>
          <w:sz w:val="21"/>
          <w:szCs w:val="21"/>
        </w:rPr>
        <w:t>hear</w:t>
      </w:r>
      <w:proofErr w:type="gramEnd"/>
      <w:r w:rsidRPr="006A0AD5">
        <w:rPr>
          <w:rFonts w:ascii="Helvetica" w:hAnsi="Helvetica"/>
          <w:color w:val="000000" w:themeColor="text1"/>
          <w:sz w:val="21"/>
          <w:szCs w:val="21"/>
        </w:rPr>
        <w:t xml:space="preserve"> from CFC Sent Partners who live and serve in the Middle East on July 21st at 9:00am in the Fellowship Hall. They will share stories about God's work in their place of service, ways we can pray for them, and ways we can strategically connect with the work they are leading. This is one of the key areas of focus for our global strategy at CFC</w:t>
      </w:r>
      <w:r>
        <w:rPr>
          <w:rFonts w:ascii="Helvetica" w:hAnsi="Helvetica"/>
          <w:color w:val="000000" w:themeColor="text1"/>
          <w:sz w:val="21"/>
          <w:szCs w:val="21"/>
        </w:rPr>
        <w:t>.</w:t>
      </w:r>
      <w:r w:rsidRPr="006A0AD5">
        <w:rPr>
          <w:rFonts w:ascii="Helvetica" w:hAnsi="Helvetica"/>
          <w:color w:val="000000" w:themeColor="text1"/>
          <w:sz w:val="21"/>
          <w:szCs w:val="21"/>
        </w:rPr>
        <w:t xml:space="preserve"> Breakfast will be provided. Children are welcome, we will have group childcare. If children will eat breakfast, please include them in the registration. Please register using the church center app.</w:t>
      </w:r>
    </w:p>
    <w:p w14:paraId="5E7EE006"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br w:type="column"/>
      </w:r>
    </w:p>
    <w:p w14:paraId="760037B1"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55FE2F84"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393BE043" w14:textId="77777777" w:rsidR="00B32BC9" w:rsidRDefault="00B32BC9" w:rsidP="00EF7173">
      <w:pPr>
        <w:tabs>
          <w:tab w:val="left" w:pos="720"/>
          <w:tab w:val="left" w:pos="1080"/>
          <w:tab w:val="left" w:pos="1440"/>
          <w:tab w:val="right" w:pos="7315"/>
        </w:tabs>
        <w:jc w:val="center"/>
        <w:rPr>
          <w:rFonts w:ascii="Helvetica" w:hAnsi="Helvetica"/>
          <w:color w:val="000000" w:themeColor="text1"/>
          <w:sz w:val="22"/>
          <w:szCs w:val="22"/>
        </w:rPr>
      </w:pPr>
    </w:p>
    <w:p w14:paraId="1C6EA3B2"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1ACFB680" w14:textId="12A1AA14"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BD2D79">
        <w:rPr>
          <w:rFonts w:ascii="Helvetica" w:hAnsi="Helvetica"/>
          <w:b/>
          <w:color w:val="000000" w:themeColor="text1"/>
          <w:sz w:val="26"/>
          <w:szCs w:val="26"/>
        </w:rPr>
        <w:t>June</w:t>
      </w:r>
      <w:r w:rsidR="00440455">
        <w:rPr>
          <w:rFonts w:ascii="Helvetica" w:hAnsi="Helvetica"/>
          <w:b/>
          <w:color w:val="000000" w:themeColor="text1"/>
          <w:sz w:val="26"/>
          <w:szCs w:val="26"/>
        </w:rPr>
        <w:t xml:space="preserve"> </w:t>
      </w:r>
      <w:r w:rsidR="005571F4">
        <w:rPr>
          <w:rFonts w:ascii="Helvetica" w:hAnsi="Helvetica"/>
          <w:b/>
          <w:color w:val="000000" w:themeColor="text1"/>
          <w:sz w:val="26"/>
          <w:szCs w:val="26"/>
        </w:rPr>
        <w:t>23</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63353B53" w14:textId="7A4C9585" w:rsidR="001D148C" w:rsidRPr="0091640B" w:rsidRDefault="001D148C" w:rsidP="001D148C">
      <w:pPr>
        <w:pStyle w:val="Body"/>
        <w:tabs>
          <w:tab w:val="right" w:pos="7290"/>
        </w:tabs>
        <w:ind w:right="120"/>
        <w:rPr>
          <w:rFonts w:hAnsi="Helvetica"/>
          <w:color w:val="000000" w:themeColor="text1"/>
        </w:rPr>
      </w:pPr>
      <w:r w:rsidRPr="0091640B">
        <w:rPr>
          <w:rFonts w:hAnsi="Helvetica"/>
          <w:color w:val="000000" w:themeColor="text1"/>
        </w:rPr>
        <w:t>“</w:t>
      </w:r>
      <w:r w:rsidR="009E7D22">
        <w:rPr>
          <w:rFonts w:hAnsi="Helvetica"/>
          <w:color w:val="000000" w:themeColor="text1"/>
        </w:rPr>
        <w:t>Be Thou My Vision</w:t>
      </w:r>
      <w:r w:rsidR="00582FED">
        <w:rPr>
          <w:rFonts w:hAnsi="Helvetica"/>
          <w:color w:val="000000" w:themeColor="text1"/>
        </w:rPr>
        <w:t>”</w:t>
      </w:r>
      <w:r w:rsidRPr="0091640B">
        <w:rPr>
          <w:rFonts w:hAnsi="Helvetica"/>
          <w:color w:val="000000" w:themeColor="text1"/>
        </w:rPr>
        <w:tab/>
      </w:r>
      <w:r w:rsidR="009E7D22">
        <w:rPr>
          <w:rFonts w:hAnsi="Helvetica"/>
          <w:color w:val="000000" w:themeColor="text1"/>
        </w:rPr>
        <w:t>Byrne &amp; Hull</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29CFEBB1"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5571F4">
        <w:rPr>
          <w:rFonts w:hAnsi="Helvetica"/>
          <w:bCs/>
          <w:color w:val="000000" w:themeColor="text1"/>
        </w:rPr>
        <w:t>Brian G.</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0307C48C" w14:textId="46AADEDC" w:rsidR="005571F4" w:rsidRPr="005571F4" w:rsidRDefault="00EF7173" w:rsidP="005571F4">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C0BCE41" w14:textId="77777777" w:rsidR="005571F4" w:rsidRPr="005571F4" w:rsidRDefault="005571F4" w:rsidP="005571F4">
      <w:pPr>
        <w:pStyle w:val="Body"/>
        <w:tabs>
          <w:tab w:val="left" w:pos="720"/>
        </w:tabs>
        <w:ind w:left="360" w:right="120"/>
        <w:rPr>
          <w:rFonts w:hAnsi="Helvetica"/>
          <w:i/>
        </w:rPr>
      </w:pPr>
    </w:p>
    <w:p w14:paraId="4BF47193" w14:textId="4B54B296" w:rsidR="005571F4" w:rsidRPr="005571F4" w:rsidRDefault="005571F4" w:rsidP="005571F4">
      <w:pPr>
        <w:pStyle w:val="Body"/>
        <w:tabs>
          <w:tab w:val="left" w:pos="720"/>
        </w:tabs>
        <w:ind w:left="360" w:right="120"/>
        <w:rPr>
          <w:rFonts w:hAnsi="Helvetica"/>
          <w:i/>
        </w:rPr>
      </w:pPr>
      <w:r w:rsidRPr="005571F4">
        <w:rPr>
          <w:rFonts w:hAnsi="Helvetica"/>
          <w:i/>
          <w:vertAlign w:val="superscript"/>
        </w:rPr>
        <w:t>25</w:t>
      </w:r>
      <w:r>
        <w:rPr>
          <w:rFonts w:hAnsi="Helvetica"/>
          <w:i/>
        </w:rPr>
        <w:t>T</w:t>
      </w:r>
      <w:r w:rsidRPr="005571F4">
        <w:rPr>
          <w:rFonts w:hAnsi="Helvetica"/>
          <w:i/>
        </w:rPr>
        <w:t>o whom then will you compare me,</w:t>
      </w:r>
    </w:p>
    <w:p w14:paraId="7BB5FCB3" w14:textId="42BC65D4" w:rsidR="005571F4" w:rsidRPr="005571F4" w:rsidRDefault="005571F4" w:rsidP="005571F4">
      <w:pPr>
        <w:pStyle w:val="Body"/>
        <w:tabs>
          <w:tab w:val="left" w:pos="720"/>
        </w:tabs>
        <w:ind w:left="360" w:right="120"/>
        <w:rPr>
          <w:rFonts w:hAnsi="Helvetica"/>
          <w:i/>
        </w:rPr>
      </w:pPr>
      <w:r w:rsidRPr="005571F4">
        <w:rPr>
          <w:rFonts w:hAnsi="Helvetica"/>
          <w:i/>
        </w:rPr>
        <w:tab/>
        <w:t>that I should be like him? says the Holy One.</w:t>
      </w:r>
    </w:p>
    <w:p w14:paraId="0FAC593D" w14:textId="4C7D1A2A" w:rsidR="005571F4" w:rsidRPr="005571F4" w:rsidRDefault="005571F4" w:rsidP="005571F4">
      <w:pPr>
        <w:pStyle w:val="Body"/>
        <w:tabs>
          <w:tab w:val="left" w:pos="720"/>
        </w:tabs>
        <w:ind w:left="360" w:right="120"/>
        <w:rPr>
          <w:rFonts w:hAnsi="Helvetica"/>
          <w:i/>
        </w:rPr>
      </w:pPr>
      <w:r w:rsidRPr="005571F4">
        <w:rPr>
          <w:rFonts w:hAnsi="Helvetica"/>
          <w:i/>
          <w:vertAlign w:val="superscript"/>
        </w:rPr>
        <w:t>26</w:t>
      </w:r>
      <w:r w:rsidRPr="005571F4">
        <w:rPr>
          <w:rFonts w:hAnsi="Helvetica"/>
          <w:i/>
        </w:rPr>
        <w:t>Lift up your eyes on high and see:</w:t>
      </w:r>
    </w:p>
    <w:p w14:paraId="61E83686" w14:textId="6EA17544" w:rsidR="005571F4" w:rsidRPr="005571F4" w:rsidRDefault="005571F4" w:rsidP="005571F4">
      <w:pPr>
        <w:pStyle w:val="Body"/>
        <w:tabs>
          <w:tab w:val="left" w:pos="720"/>
        </w:tabs>
        <w:ind w:left="360" w:right="120"/>
        <w:rPr>
          <w:rFonts w:hAnsi="Helvetica"/>
          <w:i/>
        </w:rPr>
      </w:pPr>
      <w:r w:rsidRPr="005571F4">
        <w:rPr>
          <w:rFonts w:hAnsi="Helvetica"/>
          <w:i/>
        </w:rPr>
        <w:tab/>
        <w:t>who created these?</w:t>
      </w:r>
    </w:p>
    <w:p w14:paraId="2480A9D1" w14:textId="431CA910" w:rsidR="005571F4" w:rsidRPr="005571F4" w:rsidRDefault="005571F4" w:rsidP="005571F4">
      <w:pPr>
        <w:pStyle w:val="Body"/>
        <w:tabs>
          <w:tab w:val="left" w:pos="720"/>
        </w:tabs>
        <w:ind w:left="360" w:right="120"/>
        <w:rPr>
          <w:rFonts w:hAnsi="Helvetica"/>
          <w:i/>
        </w:rPr>
      </w:pPr>
      <w:r w:rsidRPr="005571F4">
        <w:rPr>
          <w:rFonts w:hAnsi="Helvetica"/>
          <w:i/>
        </w:rPr>
        <w:t>He who brings out their host by number,</w:t>
      </w:r>
    </w:p>
    <w:p w14:paraId="76FF896B" w14:textId="3D8EB24A" w:rsidR="005571F4" w:rsidRPr="005571F4" w:rsidRDefault="005571F4" w:rsidP="005571F4">
      <w:pPr>
        <w:pStyle w:val="Body"/>
        <w:tabs>
          <w:tab w:val="left" w:pos="720"/>
        </w:tabs>
        <w:ind w:left="360" w:right="120"/>
        <w:rPr>
          <w:rFonts w:hAnsi="Helvetica"/>
          <w:i/>
        </w:rPr>
      </w:pPr>
      <w:r w:rsidRPr="005571F4">
        <w:rPr>
          <w:rFonts w:hAnsi="Helvetica"/>
          <w:i/>
        </w:rPr>
        <w:tab/>
        <w:t xml:space="preserve">calling them all by </w:t>
      </w:r>
      <w:proofErr w:type="gramStart"/>
      <w:r w:rsidRPr="005571F4">
        <w:rPr>
          <w:rFonts w:hAnsi="Helvetica"/>
          <w:i/>
        </w:rPr>
        <w:t>name;</w:t>
      </w:r>
      <w:proofErr w:type="gramEnd"/>
    </w:p>
    <w:p w14:paraId="4447CD8D" w14:textId="265A94CE" w:rsidR="005571F4" w:rsidRPr="005571F4" w:rsidRDefault="005571F4" w:rsidP="005571F4">
      <w:pPr>
        <w:pStyle w:val="Body"/>
        <w:tabs>
          <w:tab w:val="left" w:pos="720"/>
        </w:tabs>
        <w:ind w:left="360" w:right="120"/>
        <w:rPr>
          <w:rFonts w:hAnsi="Helvetica"/>
          <w:i/>
        </w:rPr>
      </w:pPr>
      <w:r w:rsidRPr="005571F4">
        <w:rPr>
          <w:rFonts w:hAnsi="Helvetica"/>
          <w:i/>
        </w:rPr>
        <w:t>by the greatness of his might</w:t>
      </w:r>
    </w:p>
    <w:p w14:paraId="11A5617C" w14:textId="7C0B6718" w:rsidR="005571F4" w:rsidRPr="005571F4" w:rsidRDefault="005571F4" w:rsidP="005571F4">
      <w:pPr>
        <w:pStyle w:val="Body"/>
        <w:tabs>
          <w:tab w:val="left" w:pos="720"/>
        </w:tabs>
        <w:ind w:left="360" w:right="120"/>
        <w:rPr>
          <w:rFonts w:hAnsi="Helvetica"/>
          <w:i/>
        </w:rPr>
      </w:pPr>
      <w:r w:rsidRPr="005571F4">
        <w:rPr>
          <w:rFonts w:hAnsi="Helvetica"/>
          <w:i/>
        </w:rPr>
        <w:tab/>
        <w:t>and because he is strong in power,</w:t>
      </w:r>
    </w:p>
    <w:p w14:paraId="28574DA1" w14:textId="5C7EEFC4" w:rsidR="005571F4" w:rsidRPr="005571F4" w:rsidRDefault="005571F4" w:rsidP="005571F4">
      <w:pPr>
        <w:pStyle w:val="Body"/>
        <w:tabs>
          <w:tab w:val="left" w:pos="720"/>
        </w:tabs>
        <w:ind w:left="360" w:right="120"/>
        <w:rPr>
          <w:rFonts w:hAnsi="Helvetica"/>
          <w:i/>
        </w:rPr>
      </w:pPr>
      <w:r w:rsidRPr="005571F4">
        <w:rPr>
          <w:rFonts w:hAnsi="Helvetica"/>
          <w:i/>
        </w:rPr>
        <w:tab/>
        <w:t>not one is missing.</w:t>
      </w:r>
    </w:p>
    <w:p w14:paraId="3849DC40" w14:textId="369242DA" w:rsidR="005571F4" w:rsidRPr="005571F4" w:rsidRDefault="005571F4" w:rsidP="005571F4">
      <w:pPr>
        <w:pStyle w:val="Body"/>
        <w:tabs>
          <w:tab w:val="left" w:pos="720"/>
        </w:tabs>
        <w:ind w:left="360" w:right="120"/>
        <w:rPr>
          <w:rFonts w:hAnsi="Helvetica"/>
          <w:i/>
        </w:rPr>
      </w:pPr>
      <w:r w:rsidRPr="005571F4">
        <w:rPr>
          <w:rFonts w:hAnsi="Helvetica"/>
          <w:i/>
          <w:vertAlign w:val="superscript"/>
        </w:rPr>
        <w:t>27</w:t>
      </w:r>
      <w:r w:rsidRPr="005571F4">
        <w:rPr>
          <w:rFonts w:hAnsi="Helvetica"/>
          <w:i/>
        </w:rPr>
        <w:t>Why do you say, O Jacob,</w:t>
      </w:r>
    </w:p>
    <w:p w14:paraId="04935706" w14:textId="32C93E14" w:rsidR="005571F4" w:rsidRPr="005571F4" w:rsidRDefault="005571F4" w:rsidP="005571F4">
      <w:pPr>
        <w:pStyle w:val="Body"/>
        <w:tabs>
          <w:tab w:val="left" w:pos="720"/>
        </w:tabs>
        <w:ind w:left="360" w:right="120"/>
        <w:rPr>
          <w:rFonts w:hAnsi="Helvetica"/>
          <w:i/>
        </w:rPr>
      </w:pPr>
      <w:r w:rsidRPr="005571F4">
        <w:rPr>
          <w:rFonts w:hAnsi="Helvetica"/>
          <w:i/>
        </w:rPr>
        <w:tab/>
        <w:t>and speak, O Israel,</w:t>
      </w:r>
    </w:p>
    <w:p w14:paraId="237E3781" w14:textId="6D5F4E9E" w:rsidR="005571F4" w:rsidRPr="005571F4" w:rsidRDefault="005571F4" w:rsidP="005571F4">
      <w:pPr>
        <w:pStyle w:val="Body"/>
        <w:tabs>
          <w:tab w:val="left" w:pos="720"/>
        </w:tabs>
        <w:ind w:left="360" w:right="120"/>
        <w:rPr>
          <w:rFonts w:hAnsi="Helvetica"/>
          <w:i/>
        </w:rPr>
      </w:pPr>
      <w:r w:rsidRPr="005571F4">
        <w:rPr>
          <w:rFonts w:hAnsi="Helvetica"/>
          <w:i/>
        </w:rPr>
        <w:t>“My way is hidden from the LORD,</w:t>
      </w:r>
    </w:p>
    <w:p w14:paraId="3C241DCA" w14:textId="7C57FCEE" w:rsidR="005571F4" w:rsidRPr="005571F4" w:rsidRDefault="005571F4" w:rsidP="005571F4">
      <w:pPr>
        <w:pStyle w:val="Body"/>
        <w:tabs>
          <w:tab w:val="left" w:pos="720"/>
        </w:tabs>
        <w:ind w:left="360" w:right="120"/>
        <w:rPr>
          <w:rFonts w:hAnsi="Helvetica"/>
          <w:i/>
        </w:rPr>
      </w:pPr>
      <w:r w:rsidRPr="005571F4">
        <w:rPr>
          <w:rFonts w:hAnsi="Helvetica"/>
          <w:i/>
        </w:rPr>
        <w:tab/>
        <w:t>and my right is disregarded by my God”?</w:t>
      </w:r>
    </w:p>
    <w:p w14:paraId="5097A4A0" w14:textId="71878179" w:rsidR="005571F4" w:rsidRPr="005571F4" w:rsidRDefault="005571F4" w:rsidP="005571F4">
      <w:pPr>
        <w:pStyle w:val="Body"/>
        <w:tabs>
          <w:tab w:val="left" w:pos="720"/>
        </w:tabs>
        <w:ind w:left="360" w:right="120"/>
        <w:rPr>
          <w:rFonts w:hAnsi="Helvetica"/>
          <w:i/>
        </w:rPr>
      </w:pPr>
      <w:r w:rsidRPr="005571F4">
        <w:rPr>
          <w:rFonts w:hAnsi="Helvetica"/>
          <w:i/>
          <w:vertAlign w:val="superscript"/>
        </w:rPr>
        <w:t>28</w:t>
      </w:r>
      <w:r w:rsidRPr="005571F4">
        <w:rPr>
          <w:rFonts w:hAnsi="Helvetica"/>
          <w:i/>
        </w:rPr>
        <w:t>Have you not known? Have you not heard?</w:t>
      </w:r>
    </w:p>
    <w:p w14:paraId="64936A96" w14:textId="672D7E78" w:rsidR="005571F4" w:rsidRPr="005571F4" w:rsidRDefault="005571F4" w:rsidP="005571F4">
      <w:pPr>
        <w:pStyle w:val="Body"/>
        <w:tabs>
          <w:tab w:val="left" w:pos="720"/>
        </w:tabs>
        <w:ind w:left="360" w:right="120"/>
        <w:rPr>
          <w:rFonts w:hAnsi="Helvetica"/>
          <w:i/>
        </w:rPr>
      </w:pPr>
      <w:r w:rsidRPr="005571F4">
        <w:rPr>
          <w:rFonts w:hAnsi="Helvetica"/>
          <w:i/>
        </w:rPr>
        <w:t>The LORD is the everlasting God,</w:t>
      </w:r>
    </w:p>
    <w:p w14:paraId="066CDBE1" w14:textId="01A1E005" w:rsidR="005571F4" w:rsidRPr="005571F4" w:rsidRDefault="005571F4" w:rsidP="005571F4">
      <w:pPr>
        <w:pStyle w:val="Body"/>
        <w:tabs>
          <w:tab w:val="left" w:pos="720"/>
        </w:tabs>
        <w:ind w:left="360" w:right="120"/>
        <w:rPr>
          <w:rFonts w:hAnsi="Helvetica"/>
          <w:i/>
        </w:rPr>
      </w:pPr>
      <w:r w:rsidRPr="005571F4">
        <w:rPr>
          <w:rFonts w:hAnsi="Helvetica"/>
          <w:i/>
        </w:rPr>
        <w:tab/>
        <w:t>the Creator of the ends of the earth.</w:t>
      </w:r>
    </w:p>
    <w:p w14:paraId="193C02FC" w14:textId="3A1BC0EF" w:rsidR="005571F4" w:rsidRPr="005571F4" w:rsidRDefault="005571F4" w:rsidP="005571F4">
      <w:pPr>
        <w:pStyle w:val="Body"/>
        <w:tabs>
          <w:tab w:val="left" w:pos="720"/>
        </w:tabs>
        <w:ind w:left="360" w:right="120"/>
        <w:rPr>
          <w:rFonts w:hAnsi="Helvetica"/>
          <w:i/>
        </w:rPr>
      </w:pPr>
      <w:r w:rsidRPr="005571F4">
        <w:rPr>
          <w:rFonts w:hAnsi="Helvetica"/>
          <w:i/>
        </w:rPr>
        <w:t xml:space="preserve">He does not faint or grow </w:t>
      </w:r>
      <w:proofErr w:type="gramStart"/>
      <w:r w:rsidRPr="005571F4">
        <w:rPr>
          <w:rFonts w:hAnsi="Helvetica"/>
          <w:i/>
        </w:rPr>
        <w:t>weary;</w:t>
      </w:r>
      <w:proofErr w:type="gramEnd"/>
    </w:p>
    <w:p w14:paraId="2E4B3286" w14:textId="55C5759A" w:rsidR="005571F4" w:rsidRPr="005571F4" w:rsidRDefault="005571F4" w:rsidP="005571F4">
      <w:pPr>
        <w:pStyle w:val="Body"/>
        <w:tabs>
          <w:tab w:val="left" w:pos="720"/>
        </w:tabs>
        <w:ind w:left="360" w:right="120"/>
        <w:rPr>
          <w:rFonts w:hAnsi="Helvetica"/>
          <w:i/>
        </w:rPr>
      </w:pPr>
      <w:r w:rsidRPr="005571F4">
        <w:rPr>
          <w:rFonts w:hAnsi="Helvetica"/>
          <w:i/>
        </w:rPr>
        <w:tab/>
        <w:t>his understanding is unsearchable.</w:t>
      </w:r>
    </w:p>
    <w:p w14:paraId="15DE0245" w14:textId="33691BB1" w:rsidR="005571F4" w:rsidRPr="005571F4" w:rsidRDefault="005571F4" w:rsidP="005571F4">
      <w:pPr>
        <w:pStyle w:val="Body"/>
        <w:tabs>
          <w:tab w:val="left" w:pos="720"/>
        </w:tabs>
        <w:ind w:left="360" w:right="120"/>
        <w:rPr>
          <w:rFonts w:hAnsi="Helvetica"/>
          <w:i/>
        </w:rPr>
      </w:pPr>
      <w:r w:rsidRPr="005571F4">
        <w:rPr>
          <w:rFonts w:hAnsi="Helvetica"/>
          <w:i/>
          <w:vertAlign w:val="superscript"/>
        </w:rPr>
        <w:t>29</w:t>
      </w:r>
      <w:r w:rsidRPr="005571F4">
        <w:rPr>
          <w:rFonts w:hAnsi="Helvetica"/>
          <w:i/>
        </w:rPr>
        <w:t>He gives power to the faint,</w:t>
      </w:r>
    </w:p>
    <w:p w14:paraId="0109BE67" w14:textId="3A4AFE9A" w:rsidR="005571F4" w:rsidRPr="005571F4" w:rsidRDefault="005571F4" w:rsidP="005571F4">
      <w:pPr>
        <w:pStyle w:val="Body"/>
        <w:tabs>
          <w:tab w:val="left" w:pos="720"/>
        </w:tabs>
        <w:ind w:left="360" w:right="120"/>
        <w:rPr>
          <w:rFonts w:hAnsi="Helvetica"/>
          <w:i/>
        </w:rPr>
      </w:pPr>
      <w:r w:rsidRPr="005571F4">
        <w:rPr>
          <w:rFonts w:hAnsi="Helvetica"/>
          <w:i/>
        </w:rPr>
        <w:tab/>
        <w:t>and to him who has no might he increases strength.</w:t>
      </w:r>
    </w:p>
    <w:p w14:paraId="6DDA24C5" w14:textId="21EA1641" w:rsidR="005571F4" w:rsidRPr="005571F4" w:rsidRDefault="005571F4" w:rsidP="005571F4">
      <w:pPr>
        <w:pStyle w:val="Body"/>
        <w:tabs>
          <w:tab w:val="left" w:pos="720"/>
        </w:tabs>
        <w:ind w:left="360" w:right="120"/>
        <w:rPr>
          <w:rFonts w:hAnsi="Helvetica"/>
          <w:i/>
        </w:rPr>
      </w:pPr>
      <w:r w:rsidRPr="005571F4">
        <w:rPr>
          <w:rFonts w:hAnsi="Helvetica"/>
          <w:i/>
          <w:vertAlign w:val="superscript"/>
        </w:rPr>
        <w:t>30</w:t>
      </w:r>
      <w:r w:rsidRPr="005571F4">
        <w:rPr>
          <w:rFonts w:hAnsi="Helvetica"/>
          <w:i/>
        </w:rPr>
        <w:t>Even youths shall faint and be weary,</w:t>
      </w:r>
    </w:p>
    <w:p w14:paraId="64C191FA" w14:textId="6F018C62" w:rsidR="005571F4" w:rsidRPr="005571F4" w:rsidRDefault="005571F4" w:rsidP="005571F4">
      <w:pPr>
        <w:pStyle w:val="Body"/>
        <w:tabs>
          <w:tab w:val="left" w:pos="720"/>
        </w:tabs>
        <w:ind w:left="360" w:right="120"/>
        <w:rPr>
          <w:rFonts w:hAnsi="Helvetica"/>
          <w:i/>
        </w:rPr>
      </w:pPr>
      <w:r w:rsidRPr="005571F4">
        <w:rPr>
          <w:rFonts w:hAnsi="Helvetica"/>
          <w:i/>
        </w:rPr>
        <w:tab/>
        <w:t xml:space="preserve">and young men shall fall </w:t>
      </w:r>
      <w:proofErr w:type="gramStart"/>
      <w:r w:rsidRPr="005571F4">
        <w:rPr>
          <w:rFonts w:hAnsi="Helvetica"/>
          <w:i/>
        </w:rPr>
        <w:t>exhausted;</w:t>
      </w:r>
      <w:proofErr w:type="gramEnd"/>
    </w:p>
    <w:p w14:paraId="710A054D" w14:textId="7C9D6759" w:rsidR="005571F4" w:rsidRPr="005571F4" w:rsidRDefault="005571F4" w:rsidP="005571F4">
      <w:pPr>
        <w:pStyle w:val="Body"/>
        <w:tabs>
          <w:tab w:val="left" w:pos="720"/>
        </w:tabs>
        <w:ind w:left="360" w:right="120"/>
        <w:rPr>
          <w:rFonts w:hAnsi="Helvetica"/>
          <w:i/>
        </w:rPr>
      </w:pPr>
      <w:r w:rsidRPr="005571F4">
        <w:rPr>
          <w:rFonts w:hAnsi="Helvetica"/>
          <w:i/>
          <w:vertAlign w:val="superscript"/>
        </w:rPr>
        <w:t>3</w:t>
      </w:r>
      <w:r w:rsidRPr="005571F4">
        <w:rPr>
          <w:rFonts w:hAnsi="Helvetica"/>
          <w:i/>
          <w:vertAlign w:val="superscript"/>
        </w:rPr>
        <w:t>1</w:t>
      </w:r>
      <w:r w:rsidRPr="005571F4">
        <w:rPr>
          <w:rFonts w:hAnsi="Helvetica"/>
          <w:i/>
        </w:rPr>
        <w:t xml:space="preserve">but they who wait for the LORD shall renew their </w:t>
      </w:r>
      <w:proofErr w:type="gramStart"/>
      <w:r w:rsidRPr="005571F4">
        <w:rPr>
          <w:rFonts w:hAnsi="Helvetica"/>
          <w:i/>
        </w:rPr>
        <w:t>strength;</w:t>
      </w:r>
      <w:proofErr w:type="gramEnd"/>
    </w:p>
    <w:p w14:paraId="287A40E0" w14:textId="4C0A2628" w:rsidR="005571F4" w:rsidRPr="005571F4" w:rsidRDefault="005571F4" w:rsidP="005571F4">
      <w:pPr>
        <w:pStyle w:val="Body"/>
        <w:tabs>
          <w:tab w:val="left" w:pos="720"/>
        </w:tabs>
        <w:ind w:left="360" w:right="120"/>
        <w:rPr>
          <w:rFonts w:hAnsi="Helvetica"/>
          <w:i/>
        </w:rPr>
      </w:pPr>
      <w:r w:rsidRPr="005571F4">
        <w:rPr>
          <w:rFonts w:hAnsi="Helvetica"/>
          <w:i/>
        </w:rPr>
        <w:tab/>
        <w:t xml:space="preserve">they shall mount up with wings like </w:t>
      </w:r>
      <w:proofErr w:type="gramStart"/>
      <w:r w:rsidRPr="005571F4">
        <w:rPr>
          <w:rFonts w:hAnsi="Helvetica"/>
          <w:i/>
        </w:rPr>
        <w:t>eagles;</w:t>
      </w:r>
      <w:proofErr w:type="gramEnd"/>
    </w:p>
    <w:p w14:paraId="7517AC69" w14:textId="3C66B9A1" w:rsidR="005571F4" w:rsidRPr="005571F4" w:rsidRDefault="005571F4" w:rsidP="005571F4">
      <w:pPr>
        <w:pStyle w:val="Body"/>
        <w:tabs>
          <w:tab w:val="left" w:pos="720"/>
        </w:tabs>
        <w:ind w:left="360" w:right="120"/>
        <w:rPr>
          <w:rFonts w:hAnsi="Helvetica"/>
          <w:i/>
        </w:rPr>
      </w:pPr>
      <w:r w:rsidRPr="005571F4">
        <w:rPr>
          <w:rFonts w:hAnsi="Helvetica"/>
          <w:i/>
        </w:rPr>
        <w:t xml:space="preserve">they shall run and not be </w:t>
      </w:r>
      <w:proofErr w:type="gramStart"/>
      <w:r w:rsidRPr="005571F4">
        <w:rPr>
          <w:rFonts w:hAnsi="Helvetica"/>
          <w:i/>
        </w:rPr>
        <w:t>weary;</w:t>
      </w:r>
      <w:proofErr w:type="gramEnd"/>
    </w:p>
    <w:p w14:paraId="59305820" w14:textId="2407E8F7" w:rsidR="00D9568A" w:rsidRPr="001A0894" w:rsidRDefault="005571F4" w:rsidP="005571F4">
      <w:pPr>
        <w:pStyle w:val="Body"/>
        <w:tabs>
          <w:tab w:val="left" w:pos="720"/>
        </w:tabs>
        <w:ind w:left="360" w:right="120"/>
        <w:rPr>
          <w:rFonts w:hAnsi="Helvetica"/>
          <w:iCs/>
        </w:rPr>
      </w:pPr>
      <w:r w:rsidRPr="005571F4">
        <w:rPr>
          <w:rFonts w:hAnsi="Helvetica"/>
          <w:i/>
        </w:rPr>
        <w:tab/>
        <w:t xml:space="preserve">they shall walk and not faint. </w:t>
      </w:r>
      <w:r w:rsidRPr="005571F4">
        <w:rPr>
          <w:rFonts w:hAnsi="Helvetica"/>
          <w:iCs/>
        </w:rPr>
        <w:t>(Isaiah 40:25</w:t>
      </w:r>
      <w:r w:rsidRPr="005571F4">
        <w:rPr>
          <w:rFonts w:hAnsi="Helvetica"/>
          <w:iCs/>
        </w:rPr>
        <w:t>-</w:t>
      </w:r>
      <w:r w:rsidRPr="005571F4">
        <w:rPr>
          <w:rFonts w:hAnsi="Helvetica"/>
          <w:iCs/>
        </w:rPr>
        <w:t>31</w:t>
      </w:r>
      <w:r w:rsidRPr="005571F4">
        <w:rPr>
          <w:rFonts w:hAnsi="Helvetica"/>
          <w:iCs/>
        </w:rPr>
        <w:t>)</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4C087626" w14:textId="77777777" w:rsidR="005F7BBF" w:rsidRPr="005F7BBF" w:rsidRDefault="005F7BBF" w:rsidP="005F7BBF">
      <w:pPr>
        <w:pStyle w:val="Body"/>
        <w:ind w:right="120"/>
        <w:rPr>
          <w:rFonts w:hAnsi="Helvetica"/>
          <w:i/>
          <w:iCs/>
          <w:color w:val="000000" w:themeColor="text1"/>
        </w:rPr>
      </w:pPr>
    </w:p>
    <w:p w14:paraId="70798851" w14:textId="3C938A79" w:rsidR="00BE249B" w:rsidRPr="005571F4" w:rsidRDefault="00AF19ED" w:rsidP="00AF19ED">
      <w:pPr>
        <w:pStyle w:val="Body"/>
        <w:ind w:left="360" w:right="120"/>
        <w:rPr>
          <w:rFonts w:hAnsi="Helvetica"/>
          <w:color w:val="000000" w:themeColor="text1"/>
        </w:rPr>
      </w:pPr>
      <w:r w:rsidRPr="00AF19ED">
        <w:rPr>
          <w:rFonts w:hAnsi="Helvetica"/>
          <w:i/>
          <w:iCs/>
          <w:color w:val="000000" w:themeColor="text1"/>
          <w:vertAlign w:val="superscript"/>
        </w:rPr>
        <w:t>7</w:t>
      </w:r>
      <w:r w:rsidRPr="00AF19ED">
        <w:rPr>
          <w:rFonts w:hAnsi="Helvetica"/>
          <w:i/>
          <w:iCs/>
          <w:color w:val="000000" w:themeColor="text1"/>
        </w:rPr>
        <w:t>Therefore welcome one another as Christ has welcomed you, to the glory of God.</w:t>
      </w:r>
      <w:r w:rsidRPr="00AF19ED">
        <w:rPr>
          <w:rFonts w:hAnsi="Helvetica"/>
          <w:color w:val="000000" w:themeColor="text1"/>
        </w:rPr>
        <w:t xml:space="preserve"> </w:t>
      </w:r>
      <w:r>
        <w:rPr>
          <w:rFonts w:hAnsi="Helvetica"/>
          <w:color w:val="000000" w:themeColor="text1"/>
        </w:rPr>
        <w:t>(</w:t>
      </w:r>
      <w:r w:rsidRPr="00AF19ED">
        <w:rPr>
          <w:rFonts w:hAnsi="Helvetica"/>
          <w:color w:val="000000" w:themeColor="text1"/>
        </w:rPr>
        <w:t>Romans 15:7</w:t>
      </w:r>
      <w:r>
        <w:rPr>
          <w:rFonts w:hAnsi="Helvetica"/>
          <w:color w:val="000000" w:themeColor="text1"/>
        </w:rPr>
        <w:t>)</w:t>
      </w:r>
    </w:p>
    <w:p w14:paraId="0644907E" w14:textId="77777777" w:rsidR="005F7BBF" w:rsidRPr="00545055" w:rsidRDefault="005F7BBF" w:rsidP="005F7BBF">
      <w:pPr>
        <w:pStyle w:val="Body"/>
        <w:ind w:left="360" w:right="120"/>
        <w:rPr>
          <w:rFonts w:hAnsi="Helvetica"/>
          <w:i/>
          <w:iCs/>
          <w:color w:val="000000" w:themeColor="text1"/>
        </w:rPr>
      </w:pPr>
    </w:p>
    <w:p w14:paraId="6B1A672B" w14:textId="1FD9021B" w:rsidR="001D148C" w:rsidRPr="0091640B" w:rsidRDefault="00582FED" w:rsidP="001D148C">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w:t>
      </w:r>
      <w:r w:rsidR="00AF19ED">
        <w:rPr>
          <w:rFonts w:ascii="Helvetica" w:hAnsi="Helvetica"/>
          <w:color w:val="000000" w:themeColor="text1"/>
          <w:sz w:val="22"/>
          <w:szCs w:val="22"/>
        </w:rPr>
        <w:t>How Firm a Foundation</w:t>
      </w:r>
      <w:r w:rsidR="007F6812">
        <w:rPr>
          <w:rFonts w:ascii="Helvetica" w:hAnsi="Helvetica"/>
          <w:color w:val="000000" w:themeColor="text1"/>
          <w:sz w:val="22"/>
          <w:szCs w:val="22"/>
        </w:rPr>
        <w:t>”</w:t>
      </w:r>
      <w:r w:rsidR="001D148C" w:rsidRPr="0091640B">
        <w:rPr>
          <w:rFonts w:ascii="Helvetica" w:hAnsi="Helvetica"/>
          <w:color w:val="000000" w:themeColor="text1"/>
          <w:sz w:val="22"/>
          <w:szCs w:val="22"/>
        </w:rPr>
        <w:t xml:space="preserve"> </w:t>
      </w:r>
      <w:r w:rsidR="001D148C" w:rsidRPr="0091640B">
        <w:rPr>
          <w:rFonts w:ascii="Helvetica" w:hAnsi="Helvetica"/>
          <w:color w:val="000000" w:themeColor="text1"/>
          <w:sz w:val="22"/>
          <w:szCs w:val="22"/>
        </w:rPr>
        <w:tab/>
      </w:r>
      <w:r w:rsidR="00AF19ED">
        <w:rPr>
          <w:rFonts w:ascii="Helvetica" w:hAnsi="Helvetica"/>
          <w:color w:val="000000" w:themeColor="text1"/>
          <w:sz w:val="22"/>
          <w:szCs w:val="22"/>
        </w:rPr>
        <w:t>Funk, Keith, Rippon, &amp; Steele</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1522218E" w14:textId="106027E5" w:rsidR="00A07C9D" w:rsidRDefault="00EF7173" w:rsidP="007631C2">
      <w:pPr>
        <w:pStyle w:val="Body"/>
        <w:tabs>
          <w:tab w:val="right" w:pos="7290"/>
        </w:tabs>
        <w:rPr>
          <w:rFonts w:hAnsi="Helvetica"/>
          <w:color w:val="000000" w:themeColor="text1"/>
        </w:rPr>
      </w:pPr>
      <w:r w:rsidRPr="0091640B">
        <w:rPr>
          <w:rFonts w:hAnsi="Helvetica"/>
          <w:color w:val="000000" w:themeColor="text1"/>
        </w:rPr>
        <w:t>“</w:t>
      </w:r>
      <w:r w:rsidR="00AF19ED">
        <w:rPr>
          <w:rFonts w:hAnsi="Helvetica"/>
          <w:color w:val="000000" w:themeColor="text1"/>
        </w:rPr>
        <w:t>O Lord, My Rock and My Redeemer</w:t>
      </w:r>
      <w:r w:rsidRPr="0091640B">
        <w:rPr>
          <w:rFonts w:hAnsi="Helvetica"/>
          <w:color w:val="000000" w:themeColor="text1"/>
        </w:rPr>
        <w:t>”</w:t>
      </w:r>
      <w:r w:rsidRPr="0091640B">
        <w:rPr>
          <w:rFonts w:hAnsi="Helvetica"/>
          <w:color w:val="000000" w:themeColor="text1"/>
        </w:rPr>
        <w:tab/>
      </w:r>
      <w:r w:rsidR="007B025B">
        <w:rPr>
          <w:rFonts w:hAnsi="Helvetica"/>
          <w:color w:val="000000" w:themeColor="text1"/>
        </w:rPr>
        <w:t>Stiff</w:t>
      </w:r>
    </w:p>
    <w:p w14:paraId="029782BC" w14:textId="77777777" w:rsidR="006A0AD5" w:rsidRDefault="006A0AD5" w:rsidP="007B025B">
      <w:pPr>
        <w:pStyle w:val="Body"/>
        <w:tabs>
          <w:tab w:val="right" w:pos="7290"/>
        </w:tabs>
        <w:rPr>
          <w:rFonts w:hAnsi="Helvetica"/>
          <w:b/>
          <w:color w:val="000000" w:themeColor="text1"/>
        </w:rPr>
      </w:pPr>
    </w:p>
    <w:p w14:paraId="3D7B9B86" w14:textId="77777777" w:rsidR="00FB798B" w:rsidRDefault="00FB798B" w:rsidP="007B025B">
      <w:pPr>
        <w:pStyle w:val="Body"/>
        <w:tabs>
          <w:tab w:val="right" w:pos="7290"/>
        </w:tabs>
        <w:rPr>
          <w:rFonts w:hAnsi="Helvetica"/>
          <w:b/>
          <w:color w:val="000000" w:themeColor="text1"/>
        </w:rPr>
      </w:pPr>
    </w:p>
    <w:p w14:paraId="03BB6AEF" w14:textId="77FB667B" w:rsidR="001437FF" w:rsidRPr="007B025B" w:rsidRDefault="001437FF" w:rsidP="007B025B">
      <w:pPr>
        <w:pStyle w:val="Body"/>
        <w:tabs>
          <w:tab w:val="right" w:pos="7290"/>
        </w:tabs>
        <w:rPr>
          <w:rFonts w:hAnsi="Helvetica"/>
          <w:bCs/>
          <w:color w:val="000000" w:themeColor="text1"/>
        </w:rPr>
      </w:pPr>
      <w:r w:rsidRPr="0091640B">
        <w:rPr>
          <w:rFonts w:hAnsi="Helvetica"/>
          <w:b/>
          <w:color w:val="000000" w:themeColor="text1"/>
        </w:rPr>
        <w:lastRenderedPageBreak/>
        <w:t xml:space="preserve">Public Reading of Scripture </w:t>
      </w:r>
      <w:r w:rsidRPr="0091640B">
        <w:rPr>
          <w:rFonts w:hAnsi="Helvetica"/>
          <w:bCs/>
          <w:color w:val="000000" w:themeColor="text1"/>
        </w:rPr>
        <w:t>–</w:t>
      </w:r>
      <w:r>
        <w:rPr>
          <w:rFonts w:hAnsi="Helvetica"/>
          <w:bCs/>
          <w:color w:val="000000" w:themeColor="text1"/>
        </w:rPr>
        <w:t xml:space="preserve"> </w:t>
      </w:r>
      <w:r w:rsidR="005571F4">
        <w:rPr>
          <w:rFonts w:hAnsi="Helvetica"/>
          <w:bCs/>
          <w:color w:val="000000" w:themeColor="text1"/>
        </w:rPr>
        <w:t>Romans 4:13-25</w:t>
      </w:r>
    </w:p>
    <w:p w14:paraId="6BCD5572" w14:textId="77777777" w:rsidR="006A0AD5" w:rsidRDefault="006A0AD5" w:rsidP="00691E21">
      <w:pPr>
        <w:tabs>
          <w:tab w:val="left" w:pos="720"/>
          <w:tab w:val="left" w:pos="1080"/>
          <w:tab w:val="left" w:pos="1440"/>
          <w:tab w:val="right" w:pos="7315"/>
        </w:tabs>
        <w:rPr>
          <w:rFonts w:ascii="Helvetica" w:hAnsi="Helvetica"/>
          <w:b/>
          <w:bCs/>
          <w:color w:val="000000" w:themeColor="text1"/>
          <w:sz w:val="22"/>
          <w:szCs w:val="22"/>
        </w:rPr>
      </w:pPr>
    </w:p>
    <w:p w14:paraId="2D5C6980" w14:textId="097F1821" w:rsidR="00691E21" w:rsidRPr="00691E21" w:rsidRDefault="001437FF" w:rsidP="00691E21">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 xml:space="preserve">Prayer of </w:t>
      </w:r>
      <w:r>
        <w:rPr>
          <w:rFonts w:ascii="Helvetica" w:hAnsi="Helvetica"/>
          <w:b/>
          <w:bCs/>
          <w:color w:val="000000" w:themeColor="text1"/>
          <w:sz w:val="22"/>
          <w:szCs w:val="22"/>
        </w:rPr>
        <w:t>Confession &amp; Assurance of Pardon</w:t>
      </w:r>
      <w:r w:rsidRPr="0091640B">
        <w:rPr>
          <w:rFonts w:ascii="Helvetica" w:hAnsi="Helvetica"/>
          <w:b/>
          <w:bCs/>
          <w:color w:val="000000" w:themeColor="text1"/>
          <w:sz w:val="22"/>
          <w:szCs w:val="22"/>
        </w:rPr>
        <w:tab/>
      </w:r>
      <w:r w:rsidR="0074338F">
        <w:rPr>
          <w:rFonts w:ascii="Helvetica" w:hAnsi="Helvetica"/>
          <w:color w:val="000000" w:themeColor="text1"/>
          <w:sz w:val="22"/>
          <w:szCs w:val="22"/>
        </w:rPr>
        <w:t>Billy Shepard</w:t>
      </w:r>
      <w:r w:rsidR="001A0894" w:rsidRPr="001A0894">
        <w:rPr>
          <w:rFonts w:ascii="Helvetica" w:hAnsi="Helvetica"/>
          <w:bCs/>
          <w:i/>
          <w:color w:val="000000" w:themeColor="text1"/>
          <w:sz w:val="22"/>
          <w:szCs w:val="22"/>
        </w:rPr>
        <w:t xml:space="preserve"> </w:t>
      </w:r>
    </w:p>
    <w:p w14:paraId="0F837244" w14:textId="77777777" w:rsidR="005230DC" w:rsidRPr="005230DC" w:rsidRDefault="005230DC" w:rsidP="005230DC">
      <w:pPr>
        <w:rPr>
          <w:rFonts w:ascii="Helvetica" w:hAnsi="Helvetica"/>
          <w:bCs/>
          <w:i/>
          <w:color w:val="000000" w:themeColor="text1"/>
          <w:sz w:val="22"/>
          <w:szCs w:val="22"/>
        </w:rPr>
      </w:pPr>
    </w:p>
    <w:p w14:paraId="6E36599C" w14:textId="42804F00" w:rsidR="00BE249B" w:rsidRPr="005230DC" w:rsidRDefault="005230DC" w:rsidP="005230DC">
      <w:pPr>
        <w:ind w:left="360"/>
        <w:rPr>
          <w:rFonts w:ascii="Helvetica" w:hAnsi="Helvetica"/>
          <w:bCs/>
          <w:iCs/>
          <w:color w:val="000000" w:themeColor="text1"/>
          <w:sz w:val="22"/>
          <w:szCs w:val="22"/>
        </w:rPr>
      </w:pPr>
      <w:r w:rsidRPr="005230DC">
        <w:rPr>
          <w:rFonts w:ascii="Helvetica" w:hAnsi="Helvetica"/>
          <w:bCs/>
          <w:i/>
          <w:color w:val="000000" w:themeColor="text1"/>
          <w:sz w:val="22"/>
          <w:szCs w:val="22"/>
          <w:vertAlign w:val="superscript"/>
        </w:rPr>
        <w:t>24</w:t>
      </w:r>
      <w:r w:rsidRPr="005230DC">
        <w:rPr>
          <w:rFonts w:ascii="Helvetica" w:hAnsi="Helvetica"/>
          <w:bCs/>
          <w:i/>
          <w:color w:val="000000" w:themeColor="text1"/>
          <w:sz w:val="22"/>
          <w:szCs w:val="22"/>
        </w:rPr>
        <w:t xml:space="preserve">Immediately the father of the child cried out and said, “I believe; help my unbelief!” </w:t>
      </w:r>
      <w:r w:rsidRPr="005230DC">
        <w:rPr>
          <w:rFonts w:ascii="Helvetica" w:hAnsi="Helvetica"/>
          <w:bCs/>
          <w:iCs/>
          <w:color w:val="000000" w:themeColor="text1"/>
          <w:sz w:val="22"/>
          <w:szCs w:val="22"/>
        </w:rPr>
        <w:t>(Mark 9:24)</w:t>
      </w:r>
    </w:p>
    <w:p w14:paraId="0DB80D49" w14:textId="77777777" w:rsidR="005230DC" w:rsidRPr="005230DC" w:rsidRDefault="005230DC" w:rsidP="005230DC">
      <w:pPr>
        <w:tabs>
          <w:tab w:val="left" w:pos="720"/>
          <w:tab w:val="left" w:pos="1080"/>
          <w:tab w:val="left" w:pos="1440"/>
          <w:tab w:val="right" w:pos="7315"/>
        </w:tabs>
        <w:rPr>
          <w:rFonts w:ascii="Helvetica" w:hAnsi="Helvetica"/>
          <w:bCs/>
          <w:i/>
          <w:iCs/>
          <w:color w:val="000000" w:themeColor="text1"/>
          <w:sz w:val="22"/>
          <w:szCs w:val="22"/>
        </w:rPr>
      </w:pPr>
    </w:p>
    <w:p w14:paraId="653E402B" w14:textId="75CF1A99" w:rsidR="005230DC" w:rsidRPr="005230DC" w:rsidRDefault="005230DC" w:rsidP="005230DC">
      <w:pPr>
        <w:tabs>
          <w:tab w:val="left" w:pos="720"/>
          <w:tab w:val="left" w:pos="1080"/>
          <w:tab w:val="left" w:pos="1440"/>
          <w:tab w:val="right" w:pos="7315"/>
        </w:tabs>
        <w:ind w:left="360"/>
        <w:rPr>
          <w:rFonts w:ascii="Helvetica" w:hAnsi="Helvetica"/>
          <w:bCs/>
          <w:color w:val="000000" w:themeColor="text1"/>
          <w:sz w:val="22"/>
          <w:szCs w:val="22"/>
        </w:rPr>
      </w:pPr>
      <w:proofErr w:type="gramStart"/>
      <w:r w:rsidRPr="005230DC">
        <w:rPr>
          <w:rFonts w:ascii="Helvetica" w:hAnsi="Helvetica"/>
          <w:bCs/>
          <w:i/>
          <w:iCs/>
          <w:color w:val="000000" w:themeColor="text1"/>
          <w:sz w:val="22"/>
          <w:szCs w:val="22"/>
          <w:vertAlign w:val="superscript"/>
        </w:rPr>
        <w:t>31</w:t>
      </w:r>
      <w:r>
        <w:rPr>
          <w:rFonts w:ascii="Helvetica" w:hAnsi="Helvetica"/>
          <w:bCs/>
          <w:i/>
          <w:iCs/>
          <w:color w:val="000000" w:themeColor="text1"/>
          <w:sz w:val="22"/>
          <w:szCs w:val="22"/>
        </w:rPr>
        <w:t>”B</w:t>
      </w:r>
      <w:r w:rsidRPr="005230DC">
        <w:rPr>
          <w:rFonts w:ascii="Helvetica" w:hAnsi="Helvetica"/>
          <w:bCs/>
          <w:i/>
          <w:iCs/>
          <w:color w:val="000000" w:themeColor="text1"/>
          <w:sz w:val="22"/>
          <w:szCs w:val="22"/>
        </w:rPr>
        <w:t>ehold</w:t>
      </w:r>
      <w:proofErr w:type="gramEnd"/>
      <w:r w:rsidRPr="005230DC">
        <w:rPr>
          <w:rFonts w:ascii="Helvetica" w:hAnsi="Helvetica"/>
          <w:bCs/>
          <w:i/>
          <w:iCs/>
          <w:color w:val="000000" w:themeColor="text1"/>
          <w:sz w:val="22"/>
          <w:szCs w:val="22"/>
        </w:rPr>
        <w:t>, the days are coming, declares the LORD, when I will make a new covenant with the house of Israel and the house of Judah</w:t>
      </w:r>
      <w:r>
        <w:rPr>
          <w:rFonts w:ascii="Helvetica" w:hAnsi="Helvetica"/>
          <w:bCs/>
          <w:i/>
          <w:iCs/>
          <w:color w:val="000000" w:themeColor="text1"/>
          <w:sz w:val="22"/>
          <w:szCs w:val="22"/>
        </w:rPr>
        <w:t>…</w:t>
      </w:r>
      <w:r w:rsidRPr="005230DC">
        <w:rPr>
          <w:rFonts w:ascii="Helvetica" w:hAnsi="Helvetica"/>
          <w:bCs/>
          <w:i/>
          <w:iCs/>
          <w:color w:val="000000" w:themeColor="text1"/>
          <w:sz w:val="22"/>
          <w:szCs w:val="22"/>
          <w:vertAlign w:val="superscript"/>
        </w:rPr>
        <w:t>33</w:t>
      </w:r>
      <w:r w:rsidRPr="005230DC">
        <w:rPr>
          <w:rFonts w:ascii="Helvetica" w:hAnsi="Helvetica"/>
          <w:bCs/>
          <w:i/>
          <w:iCs/>
          <w:color w:val="000000" w:themeColor="text1"/>
          <w:sz w:val="22"/>
          <w:szCs w:val="22"/>
        </w:rPr>
        <w:t xml:space="preserve">For this is the covenant that I will make with the house of Israel after those days, declares the LORD: I will put my law within them, and I will write it on their hearts. And I will be their God, and they shall be my people. </w:t>
      </w:r>
      <w:r w:rsidRPr="005230DC">
        <w:rPr>
          <w:rFonts w:ascii="Helvetica" w:hAnsi="Helvetica"/>
          <w:bCs/>
          <w:i/>
          <w:iCs/>
          <w:color w:val="000000" w:themeColor="text1"/>
          <w:sz w:val="22"/>
          <w:szCs w:val="22"/>
          <w:vertAlign w:val="superscript"/>
        </w:rPr>
        <w:t>34</w:t>
      </w:r>
      <w:r w:rsidRPr="005230DC">
        <w:rPr>
          <w:rFonts w:ascii="Helvetica" w:hAnsi="Helvetica"/>
          <w:bCs/>
          <w:i/>
          <w:iCs/>
          <w:color w:val="000000" w:themeColor="text1"/>
          <w:sz w:val="22"/>
          <w:szCs w:val="22"/>
        </w:rPr>
        <w:t xml:space="preserve">And no longer shall each one teach his neighbor and each his brother, saying, ‘Know the LORD,’ for they shall all know me, from the least of them to the greatest, declares the LORD. For I will forgive their iniquity, and I will remember their sin no more.” </w:t>
      </w:r>
      <w:r>
        <w:rPr>
          <w:rFonts w:ascii="Helvetica" w:hAnsi="Helvetica"/>
          <w:bCs/>
          <w:color w:val="000000" w:themeColor="text1"/>
          <w:sz w:val="22"/>
          <w:szCs w:val="22"/>
        </w:rPr>
        <w:t>(</w:t>
      </w:r>
      <w:r w:rsidRPr="005230DC">
        <w:rPr>
          <w:rFonts w:ascii="Helvetica" w:hAnsi="Helvetica"/>
          <w:bCs/>
          <w:color w:val="000000" w:themeColor="text1"/>
          <w:sz w:val="22"/>
          <w:szCs w:val="22"/>
        </w:rPr>
        <w:t>Jeremiah 31:31,33-34</w:t>
      </w:r>
      <w:r>
        <w:rPr>
          <w:rFonts w:ascii="Helvetica" w:hAnsi="Helvetica"/>
          <w:bCs/>
          <w:color w:val="000000" w:themeColor="text1"/>
          <w:sz w:val="22"/>
          <w:szCs w:val="22"/>
        </w:rPr>
        <w:t>)</w:t>
      </w:r>
    </w:p>
    <w:p w14:paraId="7352C5AC" w14:textId="19ECA466" w:rsidR="001437FF" w:rsidRPr="0091640B" w:rsidRDefault="001437FF" w:rsidP="00EF7173">
      <w:pPr>
        <w:pStyle w:val="Body"/>
        <w:tabs>
          <w:tab w:val="right" w:pos="7290"/>
        </w:tabs>
        <w:rPr>
          <w:rFonts w:hAnsi="Helvetica"/>
          <w:color w:val="000000" w:themeColor="text1"/>
        </w:rPr>
      </w:pPr>
    </w:p>
    <w:p w14:paraId="14794785" w14:textId="75E1314F"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4D585070"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025C7129" w14:textId="77777777" w:rsidR="00A67286" w:rsidRDefault="00A67286" w:rsidP="00EF7173">
      <w:pPr>
        <w:pStyle w:val="Body"/>
        <w:tabs>
          <w:tab w:val="right" w:pos="7290"/>
        </w:tabs>
        <w:ind w:right="120"/>
        <w:rPr>
          <w:rFonts w:hAnsi="Helvetica"/>
          <w:color w:val="000000" w:themeColor="text1"/>
        </w:rPr>
      </w:pPr>
    </w:p>
    <w:p w14:paraId="1F402188" w14:textId="14F3A375"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7B025B">
        <w:rPr>
          <w:rFonts w:hAnsi="Helvetica"/>
          <w:color w:val="000000" w:themeColor="text1"/>
        </w:rPr>
        <w:t>How Deep the Father’s Love for Us</w:t>
      </w:r>
      <w:r>
        <w:rPr>
          <w:rFonts w:hAnsi="Helvetica"/>
          <w:color w:val="000000" w:themeColor="text1"/>
        </w:rPr>
        <w:t>”</w:t>
      </w:r>
      <w:r w:rsidRPr="00640894">
        <w:rPr>
          <w:rFonts w:hAnsi="Helvetica"/>
          <w:color w:val="000000" w:themeColor="text1"/>
        </w:rPr>
        <w:tab/>
      </w:r>
      <w:r w:rsidR="007B025B">
        <w:rPr>
          <w:rFonts w:hAnsi="Helvetica"/>
          <w:color w:val="000000" w:themeColor="text1"/>
        </w:rPr>
        <w:t>Townend</w:t>
      </w:r>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2EE7690F"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7B025B">
        <w:rPr>
          <w:rFonts w:hAnsi="Helvetica"/>
          <w:color w:val="000000" w:themeColor="text1"/>
        </w:rPr>
        <w:t>Here Is Love Vast as the Ocean</w:t>
      </w:r>
      <w:r w:rsidR="00582FED">
        <w:rPr>
          <w:rFonts w:hAnsi="Helvetica"/>
          <w:color w:val="000000" w:themeColor="text1"/>
        </w:rPr>
        <w:t>”</w:t>
      </w:r>
      <w:r w:rsidRPr="0091640B">
        <w:rPr>
          <w:rFonts w:hAnsi="Helvetica"/>
          <w:color w:val="000000" w:themeColor="text1"/>
        </w:rPr>
        <w:tab/>
      </w:r>
      <w:r w:rsidR="007B025B">
        <w:rPr>
          <w:rFonts w:hAnsi="Helvetica"/>
          <w:color w:val="000000" w:themeColor="text1"/>
        </w:rPr>
        <w:t>Rees, Giles, Rives, &amp; Lowry</w:t>
      </w:r>
    </w:p>
    <w:p w14:paraId="1B7ED31D" w14:textId="77777777" w:rsidR="00EF7173" w:rsidRPr="0091640B" w:rsidRDefault="00EF7173" w:rsidP="00EF7173">
      <w:pPr>
        <w:pStyle w:val="Body"/>
        <w:tabs>
          <w:tab w:val="right" w:pos="7290"/>
        </w:tabs>
        <w:ind w:right="120"/>
        <w:rPr>
          <w:rFonts w:hAnsi="Helvetica"/>
          <w:color w:val="000000" w:themeColor="text1"/>
        </w:rPr>
      </w:pPr>
    </w:p>
    <w:p w14:paraId="2C37392B" w14:textId="7EB61E37" w:rsidR="00F1323E" w:rsidRPr="007B025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12559B">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45BCCAFE" w14:textId="77777777" w:rsidR="007F6812" w:rsidRDefault="007F6812" w:rsidP="00EF7173">
      <w:pPr>
        <w:tabs>
          <w:tab w:val="left" w:pos="720"/>
          <w:tab w:val="left" w:pos="1080"/>
          <w:tab w:val="left" w:pos="1440"/>
          <w:tab w:val="right" w:pos="7315"/>
        </w:tabs>
        <w:rPr>
          <w:rFonts w:ascii="Helvetica" w:hAnsi="Helvetica"/>
          <w:b/>
          <w:color w:val="000000" w:themeColor="text1"/>
          <w:sz w:val="22"/>
          <w:szCs w:val="22"/>
        </w:rPr>
      </w:pPr>
    </w:p>
    <w:p w14:paraId="680B89A9" w14:textId="10E0CE44" w:rsidR="006A0AD5" w:rsidRPr="005230DC"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14535A3B" w14:textId="77777777" w:rsidR="006A0AD5" w:rsidRDefault="006A0AD5" w:rsidP="00EF7173">
      <w:pPr>
        <w:tabs>
          <w:tab w:val="left" w:pos="720"/>
          <w:tab w:val="left" w:pos="1080"/>
          <w:tab w:val="left" w:pos="1440"/>
          <w:tab w:val="right" w:pos="7315"/>
        </w:tabs>
        <w:rPr>
          <w:rFonts w:ascii="Helvetica" w:hAnsi="Helvetica"/>
          <w:b/>
          <w:color w:val="000000" w:themeColor="text1"/>
          <w:sz w:val="22"/>
          <w:szCs w:val="22"/>
        </w:rPr>
      </w:pPr>
    </w:p>
    <w:p w14:paraId="794EBA0B" w14:textId="1DAD16E0"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AF19ED">
        <w:rPr>
          <w:rFonts w:ascii="Helvetica" w:hAnsi="Helvetica"/>
          <w:color w:val="000000" w:themeColor="text1"/>
          <w:sz w:val="22"/>
          <w:szCs w:val="22"/>
        </w:rPr>
        <w:t>Nick Murray</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97EFB8F" w14:textId="77777777" w:rsidR="00AF19ED"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AF19ED" w:rsidRPr="00AF19ED">
        <w:rPr>
          <w:rFonts w:ascii="Helvetica" w:hAnsi="Helvetica"/>
          <w:color w:val="000000" w:themeColor="text1"/>
          <w:sz w:val="22"/>
          <w:szCs w:val="22"/>
        </w:rPr>
        <w:t xml:space="preserve">Trust Him When to Simply Trust Him </w:t>
      </w:r>
    </w:p>
    <w:p w14:paraId="3C4D1AF8" w14:textId="1553C37B" w:rsidR="00EF7173" w:rsidRPr="0091640B" w:rsidRDefault="00AF19ED" w:rsidP="00EF7173">
      <w:pPr>
        <w:tabs>
          <w:tab w:val="left" w:pos="720"/>
          <w:tab w:val="left" w:pos="1080"/>
          <w:tab w:val="left" w:pos="1440"/>
          <w:tab w:val="right" w:pos="7315"/>
        </w:tabs>
        <w:jc w:val="center"/>
        <w:rPr>
          <w:rFonts w:ascii="Helvetica" w:hAnsi="Helvetica"/>
          <w:color w:val="000000" w:themeColor="text1"/>
          <w:sz w:val="22"/>
          <w:szCs w:val="22"/>
        </w:rPr>
      </w:pPr>
      <w:r w:rsidRPr="00AF19ED">
        <w:rPr>
          <w:rFonts w:ascii="Helvetica" w:hAnsi="Helvetica"/>
          <w:color w:val="000000" w:themeColor="text1"/>
          <w:sz w:val="22"/>
          <w:szCs w:val="22"/>
        </w:rPr>
        <w:t>Seems the Hardest Thing of All</w:t>
      </w:r>
      <w:r w:rsidR="005E1AC2">
        <w:rPr>
          <w:rFonts w:ascii="Helvetica" w:hAnsi="Helvetica"/>
          <w:color w:val="000000" w:themeColor="text1"/>
          <w:sz w:val="22"/>
          <w:szCs w:val="22"/>
        </w:rPr>
        <w:t>”</w:t>
      </w:r>
    </w:p>
    <w:p w14:paraId="75105F60" w14:textId="0DB7A7D8"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BE249B">
        <w:rPr>
          <w:rFonts w:ascii="Helvetica" w:hAnsi="Helvetica"/>
          <w:color w:val="000000" w:themeColor="text1"/>
          <w:sz w:val="22"/>
          <w:szCs w:val="22"/>
        </w:rPr>
        <w:t>1</w:t>
      </w:r>
      <w:r w:rsidR="005571F4">
        <w:rPr>
          <w:rFonts w:ascii="Helvetica" w:hAnsi="Helvetica"/>
          <w:color w:val="000000" w:themeColor="text1"/>
          <w:sz w:val="22"/>
          <w:szCs w:val="22"/>
        </w:rPr>
        <w:t>5-16</w:t>
      </w:r>
    </w:p>
    <w:p w14:paraId="40E41106" w14:textId="77777777" w:rsidR="005F7BBF" w:rsidRDefault="005F7BBF" w:rsidP="00EF7173">
      <w:pPr>
        <w:tabs>
          <w:tab w:val="left" w:pos="720"/>
          <w:tab w:val="left" w:pos="1080"/>
          <w:tab w:val="left" w:pos="1440"/>
          <w:tab w:val="right" w:pos="7315"/>
        </w:tabs>
        <w:rPr>
          <w:rFonts w:ascii="Helvetica" w:hAnsi="Helvetica"/>
          <w:b/>
          <w:color w:val="000000" w:themeColor="text1"/>
          <w:sz w:val="22"/>
          <w:szCs w:val="22"/>
        </w:rPr>
      </w:pPr>
    </w:p>
    <w:p w14:paraId="66591782" w14:textId="33CC54F5"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3057F04D" w14:textId="08957A71" w:rsidR="006A40AD" w:rsidRPr="007631C2" w:rsidRDefault="00EF7173" w:rsidP="007631C2">
      <w:pPr>
        <w:pStyle w:val="Body"/>
        <w:tabs>
          <w:tab w:val="right" w:pos="7310"/>
        </w:tabs>
        <w:ind w:right="120"/>
        <w:rPr>
          <w:rFonts w:hAnsi="Helvetica"/>
          <w:color w:val="000000" w:themeColor="text1"/>
        </w:rPr>
      </w:pPr>
      <w:r w:rsidRPr="0091640B">
        <w:rPr>
          <w:rFonts w:hAnsi="Helvetica"/>
          <w:color w:val="000000" w:themeColor="text1"/>
        </w:rPr>
        <w:t>“</w:t>
      </w:r>
      <w:r w:rsidR="007B025B">
        <w:rPr>
          <w:rFonts w:hAnsi="Helvetica"/>
          <w:color w:val="000000" w:themeColor="text1"/>
        </w:rPr>
        <w:t>I Will Trust My Savior Jesus</w:t>
      </w:r>
      <w:r w:rsidRPr="0091640B">
        <w:rPr>
          <w:rFonts w:hAnsi="Helvetica"/>
          <w:color w:val="000000" w:themeColor="text1"/>
        </w:rPr>
        <w:t>”</w:t>
      </w:r>
      <w:proofErr w:type="gramStart"/>
      <w:r w:rsidRPr="0091640B">
        <w:rPr>
          <w:rFonts w:hAnsi="Helvetica"/>
          <w:color w:val="000000" w:themeColor="text1"/>
        </w:rPr>
        <w:tab/>
        <w:t xml:space="preserve">  </w:t>
      </w:r>
      <w:r w:rsidR="007B025B" w:rsidRPr="007B025B">
        <w:rPr>
          <w:rFonts w:hAnsi="Helvetica"/>
          <w:color w:val="000000" w:themeColor="text1"/>
        </w:rPr>
        <w:t>Maxwell</w:t>
      </w:r>
      <w:proofErr w:type="gramEnd"/>
      <w:r w:rsidR="007B025B" w:rsidRPr="007B025B">
        <w:rPr>
          <w:rFonts w:hAnsi="Helvetica"/>
          <w:color w:val="000000" w:themeColor="text1"/>
        </w:rPr>
        <w:t xml:space="preserve">, Robinson, Thompson, </w:t>
      </w:r>
      <w:r w:rsidR="007B025B">
        <w:rPr>
          <w:rFonts w:hAnsi="Helvetica"/>
          <w:color w:val="000000" w:themeColor="text1"/>
        </w:rPr>
        <w:t xml:space="preserve">&amp; </w:t>
      </w:r>
      <w:r w:rsidR="007B025B" w:rsidRPr="007B025B">
        <w:rPr>
          <w:rFonts w:hAnsi="Helvetica"/>
          <w:color w:val="000000" w:themeColor="text1"/>
        </w:rPr>
        <w:t>Bennett</w:t>
      </w:r>
    </w:p>
    <w:p w14:paraId="006EA156"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2A6BC78" w14:textId="38AA82F4"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26CA4E9C" w14:textId="600E8E8F" w:rsidR="005E1B37" w:rsidRPr="005E1B37" w:rsidRDefault="00EF7173" w:rsidP="005E1B37">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59F3E787" w14:textId="77777777" w:rsidR="005E1B37" w:rsidRDefault="005E1B37" w:rsidP="00EF7173">
      <w:pPr>
        <w:tabs>
          <w:tab w:val="left" w:pos="720"/>
          <w:tab w:val="left" w:pos="1080"/>
          <w:tab w:val="left" w:pos="1440"/>
          <w:tab w:val="right" w:pos="7315"/>
        </w:tabs>
        <w:ind w:left="360" w:right="115"/>
        <w:rPr>
          <w:rFonts w:ascii="Helvetica" w:hAnsi="Helvetica"/>
          <w:b/>
          <w:i/>
          <w:color w:val="000000" w:themeColor="text1"/>
          <w:sz w:val="22"/>
          <w:szCs w:val="22"/>
          <w:vertAlign w:val="superscript"/>
        </w:rPr>
      </w:pPr>
    </w:p>
    <w:p w14:paraId="2505D486" w14:textId="3A368E0A"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1A191A2" w14:textId="77777777" w:rsidR="0012559B" w:rsidRDefault="0012559B" w:rsidP="00A67286">
      <w:pPr>
        <w:tabs>
          <w:tab w:val="left" w:pos="720"/>
          <w:tab w:val="left" w:pos="1080"/>
          <w:tab w:val="left" w:pos="1440"/>
          <w:tab w:val="right" w:pos="7290"/>
        </w:tabs>
        <w:rPr>
          <w:rFonts w:ascii="Helvetica" w:hAnsi="Helvetica"/>
          <w:b/>
          <w:color w:val="000000" w:themeColor="text1"/>
          <w:sz w:val="22"/>
          <w:szCs w:val="22"/>
        </w:rPr>
      </w:pPr>
    </w:p>
    <w:p w14:paraId="1D12134E" w14:textId="0EB3EDBE" w:rsidR="00A666B3" w:rsidRPr="00875A69" w:rsidRDefault="00EF7173" w:rsidP="00A67286">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5230DC">
        <w:rPr>
          <w:rFonts w:ascii="Helvetica" w:hAnsi="Helvetica"/>
          <w:bCs/>
          <w:color w:val="000000" w:themeColor="text1"/>
          <w:sz w:val="22"/>
          <w:szCs w:val="22"/>
        </w:rPr>
        <w:t>Steve Killough</w:t>
      </w:r>
      <w:r w:rsidRPr="00875A69">
        <w:rPr>
          <w:rFonts w:ascii="Helvetica" w:hAnsi="Helvetica"/>
          <w:bCs/>
          <w:color w:val="000000" w:themeColor="text1"/>
          <w:sz w:val="22"/>
          <w:szCs w:val="22"/>
        </w:rPr>
        <w:t xml:space="preserve"> </w:t>
      </w: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631407FC" w14:textId="3F15A645" w:rsidR="00AF19ED" w:rsidRPr="00AF19ED" w:rsidRDefault="00AF19ED" w:rsidP="00AF19ED">
      <w:pPr>
        <w:tabs>
          <w:tab w:val="left" w:pos="720"/>
          <w:tab w:val="left" w:pos="1080"/>
          <w:tab w:val="left" w:pos="1440"/>
          <w:tab w:val="right" w:pos="7315"/>
        </w:tabs>
        <w:rPr>
          <w:rFonts w:ascii="Helvetica" w:hAnsi="Helvetica"/>
          <w:bCs/>
          <w:i/>
          <w:iCs/>
          <w:color w:val="000000" w:themeColor="text1"/>
          <w:sz w:val="22"/>
          <w:szCs w:val="22"/>
        </w:rPr>
      </w:pPr>
    </w:p>
    <w:p w14:paraId="1FC40EA2" w14:textId="77777777" w:rsidR="000F58C5" w:rsidRDefault="00AF19ED" w:rsidP="00AF19ED">
      <w:pPr>
        <w:tabs>
          <w:tab w:val="left" w:pos="720"/>
          <w:tab w:val="left" w:pos="1080"/>
          <w:tab w:val="left" w:pos="1440"/>
          <w:tab w:val="right" w:pos="7315"/>
        </w:tabs>
        <w:ind w:left="360"/>
        <w:rPr>
          <w:rFonts w:ascii="Helvetica" w:hAnsi="Helvetica"/>
          <w:bCs/>
          <w:i/>
          <w:iCs/>
          <w:color w:val="000000" w:themeColor="text1"/>
          <w:sz w:val="22"/>
          <w:szCs w:val="22"/>
        </w:rPr>
      </w:pPr>
      <w:r w:rsidRPr="00AF19ED">
        <w:rPr>
          <w:rFonts w:ascii="Helvetica" w:hAnsi="Helvetica"/>
          <w:bCs/>
          <w:i/>
          <w:iCs/>
          <w:color w:val="000000" w:themeColor="text1"/>
          <w:sz w:val="22"/>
          <w:szCs w:val="22"/>
          <w:vertAlign w:val="superscript"/>
        </w:rPr>
        <w:t>13</w:t>
      </w:r>
      <w:r w:rsidRPr="00AF19ED">
        <w:rPr>
          <w:rFonts w:ascii="Helvetica" w:hAnsi="Helvetica"/>
          <w:bCs/>
          <w:i/>
          <w:iCs/>
          <w:color w:val="000000" w:themeColor="text1"/>
          <w:sz w:val="22"/>
          <w:szCs w:val="22"/>
        </w:rPr>
        <w:t>May the God of hope fill you with all joy and peace in believing, so that by the power of the Holy Spirit you may abound in hope.</w:t>
      </w:r>
      <w:r w:rsidRPr="00AF19ED">
        <w:rPr>
          <w:rFonts w:ascii="Helvetica" w:hAnsi="Helvetica"/>
          <w:bCs/>
          <w:i/>
          <w:iCs/>
          <w:color w:val="000000" w:themeColor="text1"/>
          <w:sz w:val="22"/>
          <w:szCs w:val="22"/>
        </w:rPr>
        <w:t xml:space="preserve"> </w:t>
      </w:r>
    </w:p>
    <w:p w14:paraId="7F4D82C9" w14:textId="3C303091" w:rsidR="005F7BBF" w:rsidRPr="00AF19ED" w:rsidRDefault="00AF19ED" w:rsidP="00AF19ED">
      <w:pPr>
        <w:tabs>
          <w:tab w:val="left" w:pos="720"/>
          <w:tab w:val="left" w:pos="1080"/>
          <w:tab w:val="left" w:pos="1440"/>
          <w:tab w:val="right" w:pos="7315"/>
        </w:tabs>
        <w:ind w:left="360"/>
        <w:rPr>
          <w:rFonts w:ascii="Helvetica" w:hAnsi="Helvetica"/>
          <w:bCs/>
          <w:color w:val="000000" w:themeColor="text1"/>
          <w:sz w:val="22"/>
          <w:szCs w:val="22"/>
        </w:rPr>
      </w:pPr>
      <w:r>
        <w:rPr>
          <w:rFonts w:ascii="Helvetica" w:hAnsi="Helvetica"/>
          <w:bCs/>
          <w:color w:val="000000" w:themeColor="text1"/>
          <w:sz w:val="22"/>
          <w:szCs w:val="22"/>
        </w:rPr>
        <w:t>(</w:t>
      </w:r>
      <w:r w:rsidRPr="00AF19ED">
        <w:rPr>
          <w:rFonts w:ascii="Helvetica" w:hAnsi="Helvetica"/>
          <w:bCs/>
          <w:color w:val="000000" w:themeColor="text1"/>
          <w:sz w:val="22"/>
          <w:szCs w:val="22"/>
        </w:rPr>
        <w:t>Romans 15:13</w:t>
      </w:r>
      <w:r>
        <w:rPr>
          <w:rFonts w:ascii="Helvetica" w:hAnsi="Helvetica"/>
          <w:bCs/>
          <w:color w:val="000000" w:themeColor="text1"/>
          <w:sz w:val="22"/>
          <w:szCs w:val="22"/>
        </w:rPr>
        <w:t>)</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7D6A1803" w14:textId="77777777" w:rsidR="009E7D22" w:rsidRPr="00FB795A" w:rsidRDefault="009E7D22" w:rsidP="00EF7173">
      <w:pPr>
        <w:tabs>
          <w:tab w:val="left" w:pos="720"/>
          <w:tab w:val="left" w:pos="1080"/>
          <w:tab w:val="left" w:pos="1440"/>
          <w:tab w:val="right" w:pos="7315"/>
        </w:tabs>
        <w:rPr>
          <w:rFonts w:ascii="Helvetica" w:hAnsi="Helvetica"/>
          <w:color w:val="000000" w:themeColor="text1"/>
          <w:sz w:val="23"/>
          <w:szCs w:val="23"/>
        </w:rPr>
      </w:pPr>
    </w:p>
    <w:p w14:paraId="2A3C10F2" w14:textId="77777777" w:rsidR="009E7D22" w:rsidRPr="007D0BFC" w:rsidRDefault="009E7D22" w:rsidP="009E7D22">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5D62EC41" w14:textId="77777777" w:rsidR="009E7D22" w:rsidRPr="007F6812" w:rsidRDefault="009E7D22" w:rsidP="009E7D22">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5C81AE10" w14:textId="77777777" w:rsidR="009E7D22" w:rsidRDefault="009E7D22" w:rsidP="009E7D22">
      <w:pPr>
        <w:pStyle w:val="Body"/>
        <w:rPr>
          <w:rFonts w:hAnsi="Helvetica"/>
          <w:b/>
          <w:sz w:val="26"/>
          <w:szCs w:val="26"/>
        </w:rPr>
      </w:pPr>
    </w:p>
    <w:p w14:paraId="30B215B1" w14:textId="77777777" w:rsidR="009E7D22" w:rsidRDefault="009E7D22" w:rsidP="009E7D22">
      <w:pPr>
        <w:pStyle w:val="Body"/>
        <w:rPr>
          <w:rFonts w:hAnsi="Helvetica"/>
          <w:b/>
          <w:sz w:val="26"/>
          <w:szCs w:val="26"/>
        </w:rPr>
      </w:pPr>
    </w:p>
    <w:p w14:paraId="4577915D" w14:textId="61A6F13D" w:rsidR="009E7D22" w:rsidRPr="00FA4087" w:rsidRDefault="009E7D22" w:rsidP="009E7D22">
      <w:pPr>
        <w:pStyle w:val="Body"/>
        <w:jc w:val="center"/>
        <w:rPr>
          <w:rFonts w:hAnsi="Helvetica"/>
          <w:sz w:val="26"/>
          <w:szCs w:val="26"/>
        </w:rPr>
      </w:pPr>
      <w:r w:rsidRPr="00FA4087">
        <w:rPr>
          <w:rFonts w:hAnsi="Helvetica"/>
          <w:b/>
          <w:sz w:val="26"/>
          <w:szCs w:val="26"/>
        </w:rPr>
        <w:t>Additional Explanatory Notes of Worship Elements</w:t>
      </w:r>
    </w:p>
    <w:p w14:paraId="171085C3" w14:textId="77777777" w:rsidR="009E7D22" w:rsidRPr="00FA4087" w:rsidRDefault="009E7D22" w:rsidP="009E7D22">
      <w:pPr>
        <w:pStyle w:val="Body"/>
        <w:rPr>
          <w:rFonts w:hAnsi="Helvetica"/>
        </w:rPr>
      </w:pPr>
    </w:p>
    <w:p w14:paraId="6FE84FAC" w14:textId="77777777" w:rsidR="009E7D22" w:rsidRDefault="009E7D22" w:rsidP="009E7D22">
      <w:pPr>
        <w:pStyle w:val="Body"/>
        <w:rPr>
          <w:rFonts w:hAnsi="Helvetica"/>
          <w:b/>
          <w:i/>
          <w:iCs/>
        </w:rPr>
      </w:pPr>
      <w:r w:rsidRPr="00FA4087">
        <w:rPr>
          <w:rFonts w:hAnsi="Helvetica"/>
          <w:i/>
          <w:iCs/>
        </w:rPr>
        <w:t xml:space="preserve">† </w:t>
      </w:r>
      <w:r w:rsidRPr="00FA4087">
        <w:rPr>
          <w:rFonts w:hAnsi="Helvetica"/>
          <w:b/>
          <w:i/>
          <w:iCs/>
        </w:rPr>
        <w:t>The Lord’s Supper</w:t>
      </w:r>
    </w:p>
    <w:p w14:paraId="3E455E6A" w14:textId="77777777" w:rsidR="009E7D22" w:rsidRPr="00FA4087" w:rsidRDefault="009E7D22" w:rsidP="009E7D22">
      <w:pPr>
        <w:pStyle w:val="Body"/>
        <w:rPr>
          <w:rFonts w:hAnsi="Helvetica"/>
          <w:b/>
          <w:i/>
          <w:iCs/>
        </w:rPr>
      </w:pPr>
    </w:p>
    <w:p w14:paraId="0F081179" w14:textId="3AF6EDBC" w:rsidR="00A07C9D" w:rsidRPr="009E7D22" w:rsidRDefault="009E7D22" w:rsidP="009E7D22">
      <w:pPr>
        <w:pStyle w:val="Body"/>
        <w:rPr>
          <w:rFonts w:hAnsi="Helvetica"/>
        </w:rPr>
      </w:pPr>
      <w:r w:rsidRPr="00FA4087">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1A6FCBA3" w14:textId="1E8D5D22" w:rsidR="006B4270" w:rsidRPr="006B10CB" w:rsidRDefault="006D603F" w:rsidP="00C049C3">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0C0C1A81" w14:textId="4AC0BDCA" w:rsidR="00D47B89" w:rsidRDefault="00DB0D95" w:rsidP="00D47B89">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6090205E" w14:textId="77777777" w:rsidR="005571F4" w:rsidRPr="00AF19ED" w:rsidRDefault="005571F4" w:rsidP="00D47B89">
      <w:pPr>
        <w:tabs>
          <w:tab w:val="left" w:pos="720"/>
          <w:tab w:val="left" w:pos="1080"/>
          <w:tab w:val="left" w:pos="1440"/>
          <w:tab w:val="right" w:pos="7315"/>
        </w:tabs>
        <w:rPr>
          <w:rFonts w:ascii="Helvetica" w:hAnsi="Helvetica"/>
          <w:color w:val="000000" w:themeColor="text1"/>
          <w:sz w:val="18"/>
          <w:szCs w:val="18"/>
        </w:rPr>
      </w:pPr>
    </w:p>
    <w:p w14:paraId="4397169B" w14:textId="58A6B506" w:rsidR="00AF19ED" w:rsidRPr="00AF19ED" w:rsidRDefault="00AF19ED" w:rsidP="00AF19ED">
      <w:pPr>
        <w:tabs>
          <w:tab w:val="left" w:pos="720"/>
          <w:tab w:val="left" w:pos="1080"/>
          <w:tab w:val="left" w:pos="1440"/>
          <w:tab w:val="right" w:pos="7315"/>
        </w:tabs>
        <w:rPr>
          <w:rFonts w:ascii="Helvetica" w:hAnsi="Helvetica"/>
          <w:sz w:val="22"/>
          <w:szCs w:val="22"/>
        </w:rPr>
      </w:pPr>
      <w:r w:rsidRPr="00AF19ED">
        <w:rPr>
          <w:rFonts w:ascii="Helvetica" w:hAnsi="Helvetica"/>
          <w:sz w:val="22"/>
          <w:szCs w:val="22"/>
        </w:rPr>
        <w:t xml:space="preserve">For VBS this week: for all kids who are attending VBS (both those we know and those who are guests at our church), that God would open their hearts to hear His Word in a fresh and new way; that these kids would </w:t>
      </w:r>
      <w:r>
        <w:rPr>
          <w:rFonts w:ascii="Helvetica" w:hAnsi="Helvetica"/>
          <w:sz w:val="22"/>
          <w:szCs w:val="22"/>
        </w:rPr>
        <w:t xml:space="preserve">understand and believe that God’s Word is rock solid truth that they can bank their lives on; </w:t>
      </w:r>
      <w:r w:rsidRPr="00AF19ED">
        <w:rPr>
          <w:rFonts w:ascii="Helvetica" w:hAnsi="Helvetica"/>
          <w:sz w:val="22"/>
          <w:szCs w:val="22"/>
        </w:rPr>
        <w:t>that God will bless our efforts to raise money for </w:t>
      </w:r>
      <w:r>
        <w:rPr>
          <w:rFonts w:ascii="Helvetica" w:hAnsi="Helvetica"/>
          <w:sz w:val="22"/>
          <w:szCs w:val="22"/>
        </w:rPr>
        <w:t>Nepali translation projects to meet</w:t>
      </w:r>
      <w:r w:rsidRPr="00AF19ED">
        <w:rPr>
          <w:rFonts w:ascii="Helvetica" w:hAnsi="Helvetica"/>
          <w:sz w:val="22"/>
          <w:szCs w:val="22"/>
        </w:rPr>
        <w:t xml:space="preserve"> </w:t>
      </w:r>
      <w:r>
        <w:rPr>
          <w:rFonts w:ascii="Helvetica" w:hAnsi="Helvetica"/>
          <w:sz w:val="22"/>
          <w:szCs w:val="22"/>
        </w:rPr>
        <w:t>g</w:t>
      </w:r>
      <w:r w:rsidRPr="00AF19ED">
        <w:rPr>
          <w:rFonts w:ascii="Helvetica" w:hAnsi="Helvetica"/>
          <w:sz w:val="22"/>
          <w:szCs w:val="22"/>
        </w:rPr>
        <w:t>ospel nee</w:t>
      </w:r>
      <w:r>
        <w:rPr>
          <w:rFonts w:ascii="Helvetica" w:hAnsi="Helvetica"/>
          <w:sz w:val="22"/>
          <w:szCs w:val="22"/>
        </w:rPr>
        <w:t>ds in that nation</w:t>
      </w:r>
      <w:r w:rsidRPr="00AF19ED">
        <w:rPr>
          <w:rFonts w:ascii="Helvetica" w:hAnsi="Helvetica"/>
          <w:sz w:val="22"/>
          <w:szCs w:val="22"/>
        </w:rPr>
        <w:t>; and that God would give stamina and joy to the many volunteers who are serving in various capacitates throughout the week. </w:t>
      </w:r>
    </w:p>
    <w:p w14:paraId="1DDE54A1" w14:textId="77777777" w:rsidR="005571F4" w:rsidRPr="00CB6B75" w:rsidRDefault="005571F4" w:rsidP="00EF7173">
      <w:pPr>
        <w:tabs>
          <w:tab w:val="left" w:pos="720"/>
          <w:tab w:val="left" w:pos="1080"/>
          <w:tab w:val="left" w:pos="1440"/>
          <w:tab w:val="right" w:pos="7315"/>
        </w:tabs>
        <w:rPr>
          <w:rFonts w:ascii="Helvetica" w:hAnsi="Helvetica"/>
          <w:color w:val="000000" w:themeColor="text1"/>
          <w:sz w:val="22"/>
          <w:szCs w:val="22"/>
        </w:rPr>
      </w:pPr>
    </w:p>
    <w:p w14:paraId="2E903CAE" w14:textId="3DD396A7" w:rsidR="00D47B89"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City</w:t>
      </w:r>
    </w:p>
    <w:p w14:paraId="3F2D137D" w14:textId="77777777" w:rsidR="005571F4" w:rsidRPr="00AF19ED" w:rsidRDefault="005571F4" w:rsidP="00EF7173">
      <w:pPr>
        <w:tabs>
          <w:tab w:val="left" w:pos="720"/>
          <w:tab w:val="left" w:pos="1080"/>
          <w:tab w:val="left" w:pos="1440"/>
          <w:tab w:val="right" w:pos="7315"/>
        </w:tabs>
        <w:rPr>
          <w:rFonts w:ascii="Helvetica" w:hAnsi="Helvetica"/>
          <w:b/>
          <w:i/>
          <w:color w:val="000000" w:themeColor="text1"/>
          <w:sz w:val="18"/>
          <w:szCs w:val="18"/>
        </w:rPr>
      </w:pPr>
    </w:p>
    <w:p w14:paraId="1FE357A5" w14:textId="7C570AA5" w:rsidR="00852494" w:rsidRPr="00CB6B75"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cs="Helvetica"/>
          <w:sz w:val="22"/>
          <w:szCs w:val="22"/>
        </w:rPr>
        <w:t xml:space="preserve">For </w:t>
      </w:r>
      <w:r w:rsidR="005571F4">
        <w:rPr>
          <w:rFonts w:ascii="Helvetica" w:hAnsi="Helvetica" w:cs="Helvetica"/>
          <w:sz w:val="22"/>
          <w:szCs w:val="22"/>
        </w:rPr>
        <w:t>Redeemer Community Church</w:t>
      </w:r>
      <w:r w:rsidRPr="00CB6B75">
        <w:rPr>
          <w:rFonts w:ascii="Helvetica" w:hAnsi="Helvetica" w:cs="Helvetica"/>
          <w:sz w:val="22"/>
          <w:szCs w:val="22"/>
        </w:rPr>
        <w:t xml:space="preserve">, </w:t>
      </w:r>
      <w:r w:rsidR="00A77813" w:rsidRPr="00CB6B75">
        <w:rPr>
          <w:rFonts w:ascii="Helvetica" w:hAnsi="Helvetica" w:cs="Helvetica"/>
          <w:sz w:val="22"/>
          <w:szCs w:val="22"/>
        </w:rPr>
        <w:t>pastor</w:t>
      </w:r>
      <w:r w:rsidR="005571F4">
        <w:rPr>
          <w:rFonts w:ascii="Helvetica" w:hAnsi="Helvetica" w:cs="Helvetica"/>
          <w:sz w:val="22"/>
          <w:szCs w:val="22"/>
        </w:rPr>
        <w:t xml:space="preserve"> Joel Brooks</w:t>
      </w:r>
      <w:r w:rsidRPr="00CB6B75">
        <w:rPr>
          <w:rFonts w:ascii="Helvetica" w:hAnsi="Helvetica" w:cs="Helvetica"/>
          <w:sz w:val="22"/>
          <w:szCs w:val="22"/>
        </w:rPr>
        <w:t>, their elders, staff, and congregation.</w:t>
      </w:r>
    </w:p>
    <w:p w14:paraId="4BB0E450"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r w:rsidRPr="00CB6B75">
        <w:rPr>
          <w:rFonts w:ascii="Helvetica" w:hAnsi="Helvetica"/>
          <w:color w:val="000000" w:themeColor="text1"/>
          <w:sz w:val="22"/>
          <w:szCs w:val="22"/>
        </w:rPr>
        <w:t xml:space="preserve">    </w:t>
      </w:r>
    </w:p>
    <w:p w14:paraId="546D30B8" w14:textId="09578830" w:rsidR="00D47B89"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Nation</w:t>
      </w:r>
    </w:p>
    <w:p w14:paraId="515B0A94" w14:textId="77777777" w:rsidR="005571F4" w:rsidRPr="00AF19ED" w:rsidRDefault="005571F4" w:rsidP="00EF7173">
      <w:pPr>
        <w:tabs>
          <w:tab w:val="left" w:pos="720"/>
          <w:tab w:val="left" w:pos="1080"/>
          <w:tab w:val="left" w:pos="1440"/>
          <w:tab w:val="right" w:pos="7315"/>
        </w:tabs>
        <w:rPr>
          <w:rFonts w:ascii="Helvetica" w:hAnsi="Helvetica"/>
          <w:b/>
          <w:i/>
          <w:color w:val="000000" w:themeColor="text1"/>
          <w:sz w:val="18"/>
          <w:szCs w:val="18"/>
        </w:rPr>
      </w:pPr>
    </w:p>
    <w:p w14:paraId="5538989F" w14:textId="77777777" w:rsidR="005571F4" w:rsidRPr="005571F4" w:rsidRDefault="005571F4" w:rsidP="005571F4">
      <w:pPr>
        <w:tabs>
          <w:tab w:val="left" w:pos="720"/>
          <w:tab w:val="left" w:pos="1080"/>
          <w:tab w:val="left" w:pos="1440"/>
          <w:tab w:val="right" w:pos="7315"/>
        </w:tabs>
        <w:rPr>
          <w:rFonts w:ascii="Helvetica" w:hAnsi="Helvetica" w:cs="Helvetica"/>
          <w:sz w:val="22"/>
          <w:szCs w:val="22"/>
        </w:rPr>
      </w:pPr>
      <w:r w:rsidRPr="005571F4">
        <w:rPr>
          <w:rFonts w:ascii="Helvetica" w:hAnsi="Helvetica" w:cs="Helvetica"/>
          <w:sz w:val="22"/>
          <w:szCs w:val="22"/>
        </w:rPr>
        <w:t xml:space="preserve">For those Americans living in poverty, that the church would open her eyes to see those around us living in crippling need, that God would give us—individually and corporately—ways to meet tangible needs of those we encounter, and that those in poverty would be treated with dignity and loving-compassion.  </w:t>
      </w:r>
    </w:p>
    <w:p w14:paraId="00E0C6E4"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p>
    <w:p w14:paraId="44AE74D2" w14:textId="2CB1A4D0" w:rsidR="00D47B89" w:rsidRDefault="00EF7173" w:rsidP="00225964">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World</w:t>
      </w:r>
    </w:p>
    <w:p w14:paraId="1794AD93" w14:textId="77777777" w:rsidR="005571F4" w:rsidRPr="00AF19ED" w:rsidRDefault="005571F4" w:rsidP="00225964">
      <w:pPr>
        <w:tabs>
          <w:tab w:val="left" w:pos="720"/>
          <w:tab w:val="left" w:pos="1080"/>
          <w:tab w:val="left" w:pos="1440"/>
          <w:tab w:val="right" w:pos="7315"/>
        </w:tabs>
        <w:rPr>
          <w:rFonts w:ascii="Helvetica" w:hAnsi="Helvetica"/>
          <w:b/>
          <w:i/>
          <w:color w:val="000000" w:themeColor="text1"/>
          <w:sz w:val="18"/>
          <w:szCs w:val="18"/>
        </w:rPr>
      </w:pPr>
    </w:p>
    <w:p w14:paraId="170C5D5E" w14:textId="6F78CB48" w:rsidR="00CB6B75" w:rsidRDefault="005571F4" w:rsidP="005048A9">
      <w:pPr>
        <w:pStyle w:val="Body"/>
        <w:rPr>
          <w:rFonts w:hAnsi="Helvetica"/>
          <w:color w:val="000000" w:themeColor="text1"/>
        </w:rPr>
      </w:pPr>
      <w:r w:rsidRPr="005571F4">
        <w:rPr>
          <w:rFonts w:hAnsi="Helvetica"/>
          <w:color w:val="000000" w:themeColor="text1"/>
        </w:rPr>
        <w:t xml:space="preserve">For the nation of China, for Chinese brothers and sisters on the front lines of gospel advance among </w:t>
      </w:r>
      <w:r w:rsidRPr="005571F4">
        <w:rPr>
          <w:rFonts w:hAnsi="Helvetica"/>
          <w:color w:val="000000" w:themeColor="text1"/>
        </w:rPr>
        <w:t>unreached</w:t>
      </w:r>
      <w:r w:rsidRPr="005571F4">
        <w:rPr>
          <w:rFonts w:hAnsi="Helvetica"/>
          <w:color w:val="000000" w:themeColor="text1"/>
        </w:rPr>
        <w:t xml:space="preserve"> people groups in Western China</w:t>
      </w:r>
      <w:r>
        <w:rPr>
          <w:rFonts w:hAnsi="Helvetica"/>
          <w:color w:val="000000" w:themeColor="text1"/>
        </w:rPr>
        <w:t>,</w:t>
      </w:r>
      <w:r w:rsidRPr="005571F4">
        <w:rPr>
          <w:rFonts w:hAnsi="Helvetica"/>
          <w:color w:val="000000" w:themeColor="text1"/>
        </w:rPr>
        <w:t xml:space="preserve"> for inroads among </w:t>
      </w:r>
      <w:r w:rsidRPr="005571F4">
        <w:rPr>
          <w:rFonts w:hAnsi="Helvetica"/>
          <w:color w:val="000000" w:themeColor="text1"/>
        </w:rPr>
        <w:t>unreached</w:t>
      </w:r>
      <w:r w:rsidRPr="005571F4">
        <w:rPr>
          <w:rFonts w:hAnsi="Helvetica"/>
          <w:color w:val="000000" w:themeColor="text1"/>
        </w:rPr>
        <w:t xml:space="preserve"> communities to develop, for laborers to enter these places, and for churches to be planted as people receive the gospel.</w:t>
      </w:r>
    </w:p>
    <w:p w14:paraId="786F02FC" w14:textId="77777777" w:rsidR="005571F4" w:rsidRDefault="005571F4" w:rsidP="005048A9">
      <w:pPr>
        <w:pStyle w:val="Body"/>
        <w:rPr>
          <w:rFonts w:hAnsi="Helvetica"/>
          <w:color w:val="000000" w:themeColor="text1"/>
          <w:sz w:val="23"/>
          <w:szCs w:val="23"/>
        </w:rPr>
      </w:pPr>
    </w:p>
    <w:p w14:paraId="74E38496" w14:textId="77777777" w:rsidR="000F58C5" w:rsidRDefault="000F58C5"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59AEB321">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485BEA64" w:rsidR="00E231E3" w:rsidRPr="00E231E3" w:rsidRDefault="00E231E3" w:rsidP="00E231E3">
      <w:pPr>
        <w:rPr>
          <w:color w:val="000000" w:themeColor="text1"/>
        </w:rPr>
      </w:pP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5657B7">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4938" w14:textId="77777777" w:rsidR="00B66269" w:rsidRDefault="00B66269" w:rsidP="0087639F">
      <w:r>
        <w:separator/>
      </w:r>
    </w:p>
  </w:endnote>
  <w:endnote w:type="continuationSeparator" w:id="0">
    <w:p w14:paraId="43BD24A2" w14:textId="77777777" w:rsidR="00B66269" w:rsidRDefault="00B66269"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485B" w14:textId="77777777" w:rsidR="00B66269" w:rsidRDefault="00B66269" w:rsidP="0087639F">
      <w:r>
        <w:separator/>
      </w:r>
    </w:p>
  </w:footnote>
  <w:footnote w:type="continuationSeparator" w:id="0">
    <w:p w14:paraId="2402EB9A" w14:textId="77777777" w:rsidR="00B66269" w:rsidRDefault="00B66269"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alt="A black background with a black background with a black background with a black background with a black background with a black and grey background with a black and white background with a black and white image&#13;&#13;&#13;&#13;&#13;&#13;&#13;&#13;&#13;&#13;&#13;&#10;&#13;&#13;&#13;&#13;&#13;&#13;&#13;&#13;&#13;&#13;&#13;&#10;Description automatically generated with medium confidence" style="width:1501.15pt;height:1501.15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3;&#13;&#13;&#13;&#13;&#13;&#13;&#13;&#13;&#13;&#13;&#10;&#13;&#13;&#13;&#13;&#13;&#13;&#13;&#13;&#13;&#13;&#13;&#10;Description automatic"/>
      </v:shape>
    </w:pict>
  </w:numPicBullet>
  <w:abstractNum w:abstractNumId="0" w15:restartNumberingAfterBreak="0">
    <w:nsid w:val="09A82153"/>
    <w:multiLevelType w:val="hybridMultilevel"/>
    <w:tmpl w:val="3E06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30426"/>
    <w:multiLevelType w:val="hybridMultilevel"/>
    <w:tmpl w:val="ACE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52CAC"/>
    <w:multiLevelType w:val="multilevel"/>
    <w:tmpl w:val="0D9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B11F5"/>
    <w:multiLevelType w:val="multilevel"/>
    <w:tmpl w:val="3B9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CB3C06"/>
    <w:multiLevelType w:val="multilevel"/>
    <w:tmpl w:val="D72A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AD1B31"/>
    <w:multiLevelType w:val="multilevel"/>
    <w:tmpl w:val="DD94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6"/>
  </w:num>
  <w:num w:numId="2" w16cid:durableId="1124421791">
    <w:abstractNumId w:val="5"/>
  </w:num>
  <w:num w:numId="3" w16cid:durableId="673609300">
    <w:abstractNumId w:val="4"/>
  </w:num>
  <w:num w:numId="4" w16cid:durableId="849029564">
    <w:abstractNumId w:val="7"/>
  </w:num>
  <w:num w:numId="5" w16cid:durableId="1948855134">
    <w:abstractNumId w:val="29"/>
  </w:num>
  <w:num w:numId="6" w16cid:durableId="1736396029">
    <w:abstractNumId w:val="22"/>
  </w:num>
  <w:num w:numId="7" w16cid:durableId="1547984306">
    <w:abstractNumId w:val="1"/>
  </w:num>
  <w:num w:numId="8" w16cid:durableId="98068502">
    <w:abstractNumId w:val="27"/>
  </w:num>
  <w:num w:numId="9" w16cid:durableId="1292394655">
    <w:abstractNumId w:val="26"/>
  </w:num>
  <w:num w:numId="10" w16cid:durableId="768434021">
    <w:abstractNumId w:val="21"/>
  </w:num>
  <w:num w:numId="11" w16cid:durableId="878275987">
    <w:abstractNumId w:val="24"/>
  </w:num>
  <w:num w:numId="12" w16cid:durableId="2045399893">
    <w:abstractNumId w:val="12"/>
  </w:num>
  <w:num w:numId="13" w16cid:durableId="1179929790">
    <w:abstractNumId w:val="25"/>
  </w:num>
  <w:num w:numId="14" w16cid:durableId="122583009">
    <w:abstractNumId w:val="19"/>
  </w:num>
  <w:num w:numId="15" w16cid:durableId="1150051491">
    <w:abstractNumId w:val="6"/>
  </w:num>
  <w:num w:numId="16" w16cid:durableId="1362970669">
    <w:abstractNumId w:val="8"/>
  </w:num>
  <w:num w:numId="17" w16cid:durableId="1418551667">
    <w:abstractNumId w:val="17"/>
  </w:num>
  <w:num w:numId="18" w16cid:durableId="1951165065">
    <w:abstractNumId w:val="18"/>
  </w:num>
  <w:num w:numId="19" w16cid:durableId="1186141880">
    <w:abstractNumId w:val="10"/>
  </w:num>
  <w:num w:numId="20" w16cid:durableId="1188063002">
    <w:abstractNumId w:val="2"/>
  </w:num>
  <w:num w:numId="21" w16cid:durableId="2119519900">
    <w:abstractNumId w:val="15"/>
  </w:num>
  <w:num w:numId="22" w16cid:durableId="98064167">
    <w:abstractNumId w:val="13"/>
  </w:num>
  <w:num w:numId="23" w16cid:durableId="980843202">
    <w:abstractNumId w:val="14"/>
  </w:num>
  <w:num w:numId="24" w16cid:durableId="302931545">
    <w:abstractNumId w:val="20"/>
  </w:num>
  <w:num w:numId="25" w16cid:durableId="237784762">
    <w:abstractNumId w:val="3"/>
  </w:num>
  <w:num w:numId="26" w16cid:durableId="1990865923">
    <w:abstractNumId w:val="28"/>
  </w:num>
  <w:num w:numId="27" w16cid:durableId="1225719920">
    <w:abstractNumId w:val="9"/>
  </w:num>
  <w:num w:numId="28" w16cid:durableId="1069618352">
    <w:abstractNumId w:val="23"/>
  </w:num>
  <w:num w:numId="29" w16cid:durableId="327944574">
    <w:abstractNumId w:val="11"/>
  </w:num>
  <w:num w:numId="30" w16cid:durableId="17225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E7EC1"/>
    <w:rsid w:val="000F1AA7"/>
    <w:rsid w:val="000F2A84"/>
    <w:rsid w:val="000F2EC1"/>
    <w:rsid w:val="000F4106"/>
    <w:rsid w:val="000F52D3"/>
    <w:rsid w:val="000F58C5"/>
    <w:rsid w:val="000F5ECF"/>
    <w:rsid w:val="000F7E11"/>
    <w:rsid w:val="00100C68"/>
    <w:rsid w:val="00102BFF"/>
    <w:rsid w:val="00104B32"/>
    <w:rsid w:val="00107C2C"/>
    <w:rsid w:val="00112800"/>
    <w:rsid w:val="00112D95"/>
    <w:rsid w:val="00121152"/>
    <w:rsid w:val="00121DA8"/>
    <w:rsid w:val="00121FD5"/>
    <w:rsid w:val="0012304D"/>
    <w:rsid w:val="001230B2"/>
    <w:rsid w:val="0012559B"/>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37FF"/>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89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48C"/>
    <w:rsid w:val="001D1AC6"/>
    <w:rsid w:val="001D1F2D"/>
    <w:rsid w:val="001D2E8D"/>
    <w:rsid w:val="001D3208"/>
    <w:rsid w:val="001D3685"/>
    <w:rsid w:val="001D373B"/>
    <w:rsid w:val="001D37E8"/>
    <w:rsid w:val="001D4296"/>
    <w:rsid w:val="001D49ED"/>
    <w:rsid w:val="001D6708"/>
    <w:rsid w:val="001E1FCB"/>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1755C"/>
    <w:rsid w:val="00220499"/>
    <w:rsid w:val="002216DC"/>
    <w:rsid w:val="00221B83"/>
    <w:rsid w:val="00223D2B"/>
    <w:rsid w:val="002244AF"/>
    <w:rsid w:val="00225964"/>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4694F"/>
    <w:rsid w:val="00250A99"/>
    <w:rsid w:val="0025140E"/>
    <w:rsid w:val="00252D80"/>
    <w:rsid w:val="00253B14"/>
    <w:rsid w:val="0025519D"/>
    <w:rsid w:val="00255217"/>
    <w:rsid w:val="002568CE"/>
    <w:rsid w:val="0026143C"/>
    <w:rsid w:val="002634A6"/>
    <w:rsid w:val="00265A5F"/>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C5573"/>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1C"/>
    <w:rsid w:val="00314C86"/>
    <w:rsid w:val="00315CC0"/>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1DA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07F46"/>
    <w:rsid w:val="00411415"/>
    <w:rsid w:val="004123A7"/>
    <w:rsid w:val="004129C1"/>
    <w:rsid w:val="00414652"/>
    <w:rsid w:val="00414691"/>
    <w:rsid w:val="0041512D"/>
    <w:rsid w:val="004169DF"/>
    <w:rsid w:val="00421FB9"/>
    <w:rsid w:val="0042239A"/>
    <w:rsid w:val="00424CA2"/>
    <w:rsid w:val="004301CD"/>
    <w:rsid w:val="004312B6"/>
    <w:rsid w:val="00431C37"/>
    <w:rsid w:val="0043270A"/>
    <w:rsid w:val="00436051"/>
    <w:rsid w:val="0043634B"/>
    <w:rsid w:val="00437B8F"/>
    <w:rsid w:val="004402DC"/>
    <w:rsid w:val="00440455"/>
    <w:rsid w:val="004464C8"/>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1EE"/>
    <w:rsid w:val="004625FC"/>
    <w:rsid w:val="004633D1"/>
    <w:rsid w:val="00464790"/>
    <w:rsid w:val="00473E52"/>
    <w:rsid w:val="00474384"/>
    <w:rsid w:val="00474980"/>
    <w:rsid w:val="00474D05"/>
    <w:rsid w:val="0047668E"/>
    <w:rsid w:val="00477696"/>
    <w:rsid w:val="00483E0A"/>
    <w:rsid w:val="0048434D"/>
    <w:rsid w:val="00485C27"/>
    <w:rsid w:val="00486DEC"/>
    <w:rsid w:val="00486EA3"/>
    <w:rsid w:val="00487777"/>
    <w:rsid w:val="00487AD8"/>
    <w:rsid w:val="00491404"/>
    <w:rsid w:val="00495B27"/>
    <w:rsid w:val="004A014A"/>
    <w:rsid w:val="004A241D"/>
    <w:rsid w:val="004A41BE"/>
    <w:rsid w:val="004A637F"/>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30DC"/>
    <w:rsid w:val="00527A7D"/>
    <w:rsid w:val="00530643"/>
    <w:rsid w:val="00530923"/>
    <w:rsid w:val="00530F27"/>
    <w:rsid w:val="0053292C"/>
    <w:rsid w:val="0053343C"/>
    <w:rsid w:val="00534829"/>
    <w:rsid w:val="00534D12"/>
    <w:rsid w:val="00535CA4"/>
    <w:rsid w:val="005370C7"/>
    <w:rsid w:val="00537606"/>
    <w:rsid w:val="00541AA7"/>
    <w:rsid w:val="00542498"/>
    <w:rsid w:val="00545055"/>
    <w:rsid w:val="00550297"/>
    <w:rsid w:val="005515A4"/>
    <w:rsid w:val="00551AA4"/>
    <w:rsid w:val="005520EA"/>
    <w:rsid w:val="00552DA7"/>
    <w:rsid w:val="00554B4D"/>
    <w:rsid w:val="0055596D"/>
    <w:rsid w:val="00555AA6"/>
    <w:rsid w:val="00556E0D"/>
    <w:rsid w:val="00557123"/>
    <w:rsid w:val="005571F4"/>
    <w:rsid w:val="00557612"/>
    <w:rsid w:val="00557D90"/>
    <w:rsid w:val="00557D97"/>
    <w:rsid w:val="0056090D"/>
    <w:rsid w:val="00561E59"/>
    <w:rsid w:val="00563A5C"/>
    <w:rsid w:val="00563FFC"/>
    <w:rsid w:val="0056425D"/>
    <w:rsid w:val="005657B7"/>
    <w:rsid w:val="00571623"/>
    <w:rsid w:val="00572009"/>
    <w:rsid w:val="005729AF"/>
    <w:rsid w:val="00574AEE"/>
    <w:rsid w:val="0057510C"/>
    <w:rsid w:val="0057529F"/>
    <w:rsid w:val="00575B09"/>
    <w:rsid w:val="0057658D"/>
    <w:rsid w:val="00581D13"/>
    <w:rsid w:val="00582452"/>
    <w:rsid w:val="00582874"/>
    <w:rsid w:val="00582DA4"/>
    <w:rsid w:val="00582FED"/>
    <w:rsid w:val="00585B97"/>
    <w:rsid w:val="005863DC"/>
    <w:rsid w:val="005863FD"/>
    <w:rsid w:val="005907D4"/>
    <w:rsid w:val="00590864"/>
    <w:rsid w:val="00590C75"/>
    <w:rsid w:val="00590F6E"/>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2D05"/>
    <w:rsid w:val="005C3E37"/>
    <w:rsid w:val="005C5E2F"/>
    <w:rsid w:val="005C67F1"/>
    <w:rsid w:val="005C68A5"/>
    <w:rsid w:val="005C6F16"/>
    <w:rsid w:val="005D01B5"/>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1AC2"/>
    <w:rsid w:val="005E1B37"/>
    <w:rsid w:val="005E213F"/>
    <w:rsid w:val="005E33FE"/>
    <w:rsid w:val="005E4589"/>
    <w:rsid w:val="005E5BAE"/>
    <w:rsid w:val="005E6FF1"/>
    <w:rsid w:val="005E717B"/>
    <w:rsid w:val="005E7629"/>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BBF"/>
    <w:rsid w:val="005F7E6E"/>
    <w:rsid w:val="00601061"/>
    <w:rsid w:val="00601086"/>
    <w:rsid w:val="0060363E"/>
    <w:rsid w:val="006040E4"/>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21"/>
    <w:rsid w:val="00691EA5"/>
    <w:rsid w:val="006921BC"/>
    <w:rsid w:val="006929AC"/>
    <w:rsid w:val="006939EF"/>
    <w:rsid w:val="00694D9C"/>
    <w:rsid w:val="00695C6B"/>
    <w:rsid w:val="006964AF"/>
    <w:rsid w:val="0069791E"/>
    <w:rsid w:val="00697986"/>
    <w:rsid w:val="00697D70"/>
    <w:rsid w:val="006A0613"/>
    <w:rsid w:val="006A0AD5"/>
    <w:rsid w:val="006A1F58"/>
    <w:rsid w:val="006A274C"/>
    <w:rsid w:val="006A40AD"/>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27D"/>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42E8"/>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17221"/>
    <w:rsid w:val="00720B1D"/>
    <w:rsid w:val="00720F00"/>
    <w:rsid w:val="00723ABC"/>
    <w:rsid w:val="00723F82"/>
    <w:rsid w:val="00724D46"/>
    <w:rsid w:val="00725ED8"/>
    <w:rsid w:val="00726380"/>
    <w:rsid w:val="00726755"/>
    <w:rsid w:val="00727B47"/>
    <w:rsid w:val="00730CE5"/>
    <w:rsid w:val="007324AD"/>
    <w:rsid w:val="00732EEB"/>
    <w:rsid w:val="00732FB2"/>
    <w:rsid w:val="00733101"/>
    <w:rsid w:val="007348AB"/>
    <w:rsid w:val="007401F7"/>
    <w:rsid w:val="00740879"/>
    <w:rsid w:val="007415CE"/>
    <w:rsid w:val="00741A64"/>
    <w:rsid w:val="00741CC3"/>
    <w:rsid w:val="007423C5"/>
    <w:rsid w:val="0074338F"/>
    <w:rsid w:val="007439B0"/>
    <w:rsid w:val="007459F1"/>
    <w:rsid w:val="00746252"/>
    <w:rsid w:val="007465BB"/>
    <w:rsid w:val="00746D3B"/>
    <w:rsid w:val="00747FC8"/>
    <w:rsid w:val="007500CA"/>
    <w:rsid w:val="00750C7B"/>
    <w:rsid w:val="00752D59"/>
    <w:rsid w:val="00752DE2"/>
    <w:rsid w:val="00752FF8"/>
    <w:rsid w:val="007535D9"/>
    <w:rsid w:val="007547FB"/>
    <w:rsid w:val="007558F7"/>
    <w:rsid w:val="00756502"/>
    <w:rsid w:val="00757123"/>
    <w:rsid w:val="0075716F"/>
    <w:rsid w:val="0076248B"/>
    <w:rsid w:val="00762578"/>
    <w:rsid w:val="007631C2"/>
    <w:rsid w:val="0076586C"/>
    <w:rsid w:val="00766AB6"/>
    <w:rsid w:val="0076721D"/>
    <w:rsid w:val="007704AD"/>
    <w:rsid w:val="0077124D"/>
    <w:rsid w:val="00771738"/>
    <w:rsid w:val="00772C3A"/>
    <w:rsid w:val="00773C86"/>
    <w:rsid w:val="00773DD6"/>
    <w:rsid w:val="00774C89"/>
    <w:rsid w:val="00774CC8"/>
    <w:rsid w:val="00775BF9"/>
    <w:rsid w:val="007765C7"/>
    <w:rsid w:val="007777B4"/>
    <w:rsid w:val="00777FFD"/>
    <w:rsid w:val="007830A3"/>
    <w:rsid w:val="007833FA"/>
    <w:rsid w:val="00786D69"/>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18A0"/>
    <w:rsid w:val="007A4BF7"/>
    <w:rsid w:val="007A4DC5"/>
    <w:rsid w:val="007A577B"/>
    <w:rsid w:val="007A645D"/>
    <w:rsid w:val="007A6DE1"/>
    <w:rsid w:val="007A73C7"/>
    <w:rsid w:val="007B025B"/>
    <w:rsid w:val="007B1D1A"/>
    <w:rsid w:val="007B3718"/>
    <w:rsid w:val="007B3832"/>
    <w:rsid w:val="007B43A1"/>
    <w:rsid w:val="007C0261"/>
    <w:rsid w:val="007C0954"/>
    <w:rsid w:val="007C1C05"/>
    <w:rsid w:val="007C233B"/>
    <w:rsid w:val="007C2627"/>
    <w:rsid w:val="007C2A6F"/>
    <w:rsid w:val="007C3399"/>
    <w:rsid w:val="007C35DB"/>
    <w:rsid w:val="007D0BFC"/>
    <w:rsid w:val="007D1232"/>
    <w:rsid w:val="007D16A0"/>
    <w:rsid w:val="007D19EA"/>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6812"/>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B49"/>
    <w:rsid w:val="00863DDF"/>
    <w:rsid w:val="008641C1"/>
    <w:rsid w:val="00864877"/>
    <w:rsid w:val="00867A9D"/>
    <w:rsid w:val="0087153D"/>
    <w:rsid w:val="00872F02"/>
    <w:rsid w:val="00873849"/>
    <w:rsid w:val="00873CA6"/>
    <w:rsid w:val="00874F87"/>
    <w:rsid w:val="00875A69"/>
    <w:rsid w:val="00875F65"/>
    <w:rsid w:val="00875FAB"/>
    <w:rsid w:val="0087639F"/>
    <w:rsid w:val="00876507"/>
    <w:rsid w:val="00876616"/>
    <w:rsid w:val="00877071"/>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E7F86"/>
    <w:rsid w:val="008F0C83"/>
    <w:rsid w:val="008F2352"/>
    <w:rsid w:val="008F2607"/>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608"/>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1688"/>
    <w:rsid w:val="00992364"/>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59FB"/>
    <w:rsid w:val="009E7278"/>
    <w:rsid w:val="009E7487"/>
    <w:rsid w:val="009E7513"/>
    <w:rsid w:val="009E770D"/>
    <w:rsid w:val="009E7947"/>
    <w:rsid w:val="009E7D22"/>
    <w:rsid w:val="009F0BAF"/>
    <w:rsid w:val="009F2488"/>
    <w:rsid w:val="009F3339"/>
    <w:rsid w:val="009F49CD"/>
    <w:rsid w:val="009F4E01"/>
    <w:rsid w:val="009F56B1"/>
    <w:rsid w:val="009F5914"/>
    <w:rsid w:val="009F69C2"/>
    <w:rsid w:val="00A01798"/>
    <w:rsid w:val="00A01EE1"/>
    <w:rsid w:val="00A043D9"/>
    <w:rsid w:val="00A04595"/>
    <w:rsid w:val="00A05C2E"/>
    <w:rsid w:val="00A05EDB"/>
    <w:rsid w:val="00A0625B"/>
    <w:rsid w:val="00A064F5"/>
    <w:rsid w:val="00A07C9D"/>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67286"/>
    <w:rsid w:val="00A70FA2"/>
    <w:rsid w:val="00A72A5B"/>
    <w:rsid w:val="00A72AB6"/>
    <w:rsid w:val="00A749A0"/>
    <w:rsid w:val="00A752D0"/>
    <w:rsid w:val="00A764D0"/>
    <w:rsid w:val="00A76D6C"/>
    <w:rsid w:val="00A77813"/>
    <w:rsid w:val="00A77B2C"/>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0ABC"/>
    <w:rsid w:val="00AA1DD3"/>
    <w:rsid w:val="00AA5D61"/>
    <w:rsid w:val="00AA6411"/>
    <w:rsid w:val="00AA7679"/>
    <w:rsid w:val="00AB2E7B"/>
    <w:rsid w:val="00AB35EB"/>
    <w:rsid w:val="00AB4B92"/>
    <w:rsid w:val="00AB6D78"/>
    <w:rsid w:val="00AB6DC4"/>
    <w:rsid w:val="00AC0239"/>
    <w:rsid w:val="00AC04AE"/>
    <w:rsid w:val="00AC0576"/>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19ED"/>
    <w:rsid w:val="00AF2AC1"/>
    <w:rsid w:val="00AF577D"/>
    <w:rsid w:val="00B009F0"/>
    <w:rsid w:val="00B0146A"/>
    <w:rsid w:val="00B01755"/>
    <w:rsid w:val="00B01CF8"/>
    <w:rsid w:val="00B04490"/>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2BC9"/>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269"/>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4FDA"/>
    <w:rsid w:val="00B962A3"/>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2D79"/>
    <w:rsid w:val="00BD40C2"/>
    <w:rsid w:val="00BD74FA"/>
    <w:rsid w:val="00BD79B1"/>
    <w:rsid w:val="00BE0256"/>
    <w:rsid w:val="00BE0C89"/>
    <w:rsid w:val="00BE181D"/>
    <w:rsid w:val="00BE249B"/>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9C3"/>
    <w:rsid w:val="00C04DB8"/>
    <w:rsid w:val="00C06DA0"/>
    <w:rsid w:val="00C07E1A"/>
    <w:rsid w:val="00C15A18"/>
    <w:rsid w:val="00C15ACD"/>
    <w:rsid w:val="00C15CDB"/>
    <w:rsid w:val="00C16C0E"/>
    <w:rsid w:val="00C216D7"/>
    <w:rsid w:val="00C21A68"/>
    <w:rsid w:val="00C2227D"/>
    <w:rsid w:val="00C24175"/>
    <w:rsid w:val="00C24307"/>
    <w:rsid w:val="00C27B54"/>
    <w:rsid w:val="00C31271"/>
    <w:rsid w:val="00C31527"/>
    <w:rsid w:val="00C337F4"/>
    <w:rsid w:val="00C34631"/>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09C"/>
    <w:rsid w:val="00CB0A7A"/>
    <w:rsid w:val="00CB1F95"/>
    <w:rsid w:val="00CB52A7"/>
    <w:rsid w:val="00CB5EF0"/>
    <w:rsid w:val="00CB6B75"/>
    <w:rsid w:val="00CC0696"/>
    <w:rsid w:val="00CC0EF9"/>
    <w:rsid w:val="00CC16F9"/>
    <w:rsid w:val="00CC5EB8"/>
    <w:rsid w:val="00CC672C"/>
    <w:rsid w:val="00CC72BE"/>
    <w:rsid w:val="00CD123B"/>
    <w:rsid w:val="00CD2526"/>
    <w:rsid w:val="00CD2C9F"/>
    <w:rsid w:val="00CD4F89"/>
    <w:rsid w:val="00CD553C"/>
    <w:rsid w:val="00CD5E4D"/>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773"/>
    <w:rsid w:val="00D3584A"/>
    <w:rsid w:val="00D35F36"/>
    <w:rsid w:val="00D365C7"/>
    <w:rsid w:val="00D4033C"/>
    <w:rsid w:val="00D40673"/>
    <w:rsid w:val="00D4151D"/>
    <w:rsid w:val="00D41FA1"/>
    <w:rsid w:val="00D42212"/>
    <w:rsid w:val="00D42AF7"/>
    <w:rsid w:val="00D445CC"/>
    <w:rsid w:val="00D4503E"/>
    <w:rsid w:val="00D46703"/>
    <w:rsid w:val="00D47B89"/>
    <w:rsid w:val="00D504C0"/>
    <w:rsid w:val="00D54AD5"/>
    <w:rsid w:val="00D60402"/>
    <w:rsid w:val="00D6154C"/>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380"/>
    <w:rsid w:val="00D81601"/>
    <w:rsid w:val="00D81808"/>
    <w:rsid w:val="00D83584"/>
    <w:rsid w:val="00D83BB6"/>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5CCF"/>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15B0"/>
    <w:rsid w:val="00E31D10"/>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19E0"/>
    <w:rsid w:val="00E52836"/>
    <w:rsid w:val="00E5497D"/>
    <w:rsid w:val="00E54BE4"/>
    <w:rsid w:val="00E551B5"/>
    <w:rsid w:val="00E55351"/>
    <w:rsid w:val="00E55982"/>
    <w:rsid w:val="00E56CF8"/>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D6B"/>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2002"/>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B798B"/>
    <w:rsid w:val="00FC06D9"/>
    <w:rsid w:val="00FC178E"/>
    <w:rsid w:val="00FC1B74"/>
    <w:rsid w:val="00FC1BB7"/>
    <w:rsid w:val="00FC25A9"/>
    <w:rsid w:val="00FC29EC"/>
    <w:rsid w:val="00FC3389"/>
    <w:rsid w:val="00FC3F63"/>
    <w:rsid w:val="00FC5157"/>
    <w:rsid w:val="00FC6BD0"/>
    <w:rsid w:val="00FD1B99"/>
    <w:rsid w:val="00FD2E07"/>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43589622">
      <w:bodyDiv w:val="1"/>
      <w:marLeft w:val="0"/>
      <w:marRight w:val="0"/>
      <w:marTop w:val="0"/>
      <w:marBottom w:val="0"/>
      <w:divBdr>
        <w:top w:val="none" w:sz="0" w:space="0" w:color="auto"/>
        <w:left w:val="none" w:sz="0" w:space="0" w:color="auto"/>
        <w:bottom w:val="none" w:sz="0" w:space="0" w:color="auto"/>
        <w:right w:val="none" w:sz="0" w:space="0" w:color="auto"/>
      </w:divBdr>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1829">
      <w:bodyDiv w:val="1"/>
      <w:marLeft w:val="0"/>
      <w:marRight w:val="0"/>
      <w:marTop w:val="0"/>
      <w:marBottom w:val="0"/>
      <w:divBdr>
        <w:top w:val="none" w:sz="0" w:space="0" w:color="auto"/>
        <w:left w:val="none" w:sz="0" w:space="0" w:color="auto"/>
        <w:bottom w:val="none" w:sz="0" w:space="0" w:color="auto"/>
        <w:right w:val="none" w:sz="0" w:space="0" w:color="auto"/>
      </w:divBdr>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32822458">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337">
      <w:bodyDiv w:val="1"/>
      <w:marLeft w:val="0"/>
      <w:marRight w:val="0"/>
      <w:marTop w:val="0"/>
      <w:marBottom w:val="0"/>
      <w:divBdr>
        <w:top w:val="none" w:sz="0" w:space="0" w:color="auto"/>
        <w:left w:val="none" w:sz="0" w:space="0" w:color="auto"/>
        <w:bottom w:val="none" w:sz="0" w:space="0" w:color="auto"/>
        <w:right w:val="none" w:sz="0" w:space="0" w:color="auto"/>
      </w:divBdr>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797412891">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57963156">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microsoft.com/office/2007/relationships/hdphoto" Target="media/hdphoto2.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mailto:Dennis.Schauer@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39598</TotalTime>
  <Pages>2</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418</cp:revision>
  <cp:lastPrinted>2024-06-20T19:04:00Z</cp:lastPrinted>
  <dcterms:created xsi:type="dcterms:W3CDTF">2021-08-12T15:59:00Z</dcterms:created>
  <dcterms:modified xsi:type="dcterms:W3CDTF">2024-06-23T13:01:00Z</dcterms:modified>
</cp:coreProperties>
</file>