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D8FC" w14:textId="57029B85" w:rsidR="00A9204E" w:rsidRPr="00C81542" w:rsidRDefault="00FD3D2B" w:rsidP="00FD3D2B">
      <w:pPr>
        <w:pStyle w:val="NoSpacing"/>
        <w:rPr>
          <w:b/>
          <w:bCs/>
          <w:sz w:val="32"/>
          <w:szCs w:val="32"/>
        </w:rPr>
      </w:pPr>
      <w:r w:rsidRPr="00C81542">
        <w:rPr>
          <w:b/>
          <w:bCs/>
          <w:sz w:val="32"/>
          <w:szCs w:val="32"/>
        </w:rPr>
        <w:t xml:space="preserve">An Outline of </w:t>
      </w:r>
      <w:r w:rsidR="000D29CB">
        <w:rPr>
          <w:b/>
          <w:bCs/>
          <w:sz w:val="32"/>
          <w:szCs w:val="32"/>
        </w:rPr>
        <w:t>Ruth</w:t>
      </w:r>
    </w:p>
    <w:p w14:paraId="3482AEA2" w14:textId="23B34A84" w:rsidR="00FD3D2B" w:rsidRDefault="00FD3D2B" w:rsidP="00FD3D2B">
      <w:pPr>
        <w:pStyle w:val="NoSpacing"/>
        <w:rPr>
          <w:sz w:val="24"/>
          <w:szCs w:val="24"/>
        </w:rPr>
      </w:pPr>
      <w:r w:rsidRPr="00C81542">
        <w:rPr>
          <w:sz w:val="24"/>
          <w:szCs w:val="24"/>
        </w:rPr>
        <w:t xml:space="preserve">Brent </w:t>
      </w:r>
      <w:r w:rsidR="006918AB">
        <w:rPr>
          <w:sz w:val="24"/>
          <w:szCs w:val="24"/>
        </w:rPr>
        <w:t xml:space="preserve">A. </w:t>
      </w:r>
      <w:r w:rsidRPr="00C81542">
        <w:rPr>
          <w:sz w:val="24"/>
          <w:szCs w:val="24"/>
        </w:rPr>
        <w:t>Belford</w:t>
      </w:r>
    </w:p>
    <w:p w14:paraId="1876B20A" w14:textId="01F8CA02" w:rsidR="00B03EDA" w:rsidRDefault="00B03EDA" w:rsidP="00FD3D2B">
      <w:pPr>
        <w:pStyle w:val="NoSpacing"/>
        <w:rPr>
          <w:sz w:val="24"/>
          <w:szCs w:val="24"/>
        </w:rPr>
      </w:pPr>
    </w:p>
    <w:p w14:paraId="5B9E5270" w14:textId="1EE339C7" w:rsidR="000D29CB" w:rsidRPr="000D29CB" w:rsidRDefault="00E2642A">
      <w:pPr>
        <w:pStyle w:val="NoSpacing"/>
        <w:numPr>
          <w:ilvl w:val="0"/>
          <w:numId w:val="1"/>
        </w:numPr>
        <w:ind w:left="360" w:hanging="360"/>
        <w:rPr>
          <w:i/>
          <w:iCs/>
          <w:sz w:val="24"/>
          <w:szCs w:val="24"/>
        </w:rPr>
      </w:pPr>
      <w:r>
        <w:rPr>
          <w:sz w:val="24"/>
          <w:szCs w:val="24"/>
        </w:rPr>
        <w:t>Events in distant places</w:t>
      </w:r>
      <w:r w:rsidR="000D29CB">
        <w:rPr>
          <w:sz w:val="24"/>
          <w:szCs w:val="24"/>
        </w:rPr>
        <w:t xml:space="preserve"> (1)</w:t>
      </w:r>
    </w:p>
    <w:p w14:paraId="3F67B9DF" w14:textId="29194F71" w:rsidR="00CB2AB0" w:rsidRPr="000D29CB" w:rsidRDefault="000D29CB">
      <w:pPr>
        <w:pStyle w:val="NoSpacing"/>
        <w:numPr>
          <w:ilvl w:val="0"/>
          <w:numId w:val="2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Journey </w:t>
      </w:r>
      <w:r w:rsidRPr="006F279F">
        <w:rPr>
          <w:sz w:val="24"/>
          <w:szCs w:val="24"/>
          <w:u w:val="single"/>
        </w:rPr>
        <w:t>to Moab</w:t>
      </w:r>
      <w:r>
        <w:rPr>
          <w:sz w:val="24"/>
          <w:szCs w:val="24"/>
        </w:rPr>
        <w:t xml:space="preserve"> (1:1–2)</w:t>
      </w:r>
    </w:p>
    <w:p w14:paraId="2DED02B2" w14:textId="30760E0C" w:rsidR="00E2642A" w:rsidRPr="00E2642A" w:rsidRDefault="000D29CB">
      <w:pPr>
        <w:pStyle w:val="NoSpacing"/>
        <w:numPr>
          <w:ilvl w:val="0"/>
          <w:numId w:val="2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Disaster </w:t>
      </w:r>
      <w:r w:rsidRPr="006F279F">
        <w:rPr>
          <w:sz w:val="24"/>
          <w:szCs w:val="24"/>
          <w:u w:val="single"/>
        </w:rPr>
        <w:t>in Moab</w:t>
      </w:r>
      <w:r w:rsidR="00E2642A">
        <w:rPr>
          <w:sz w:val="24"/>
          <w:szCs w:val="24"/>
        </w:rPr>
        <w:t>: all the men in Naomi’s family die</w:t>
      </w:r>
      <w:r>
        <w:rPr>
          <w:sz w:val="24"/>
          <w:szCs w:val="24"/>
        </w:rPr>
        <w:t xml:space="preserve"> (1:3–</w:t>
      </w:r>
      <w:r w:rsidR="00E2642A">
        <w:rPr>
          <w:sz w:val="24"/>
          <w:szCs w:val="24"/>
        </w:rPr>
        <w:t>5</w:t>
      </w:r>
      <w:r>
        <w:rPr>
          <w:sz w:val="24"/>
          <w:szCs w:val="24"/>
        </w:rPr>
        <w:t>)</w:t>
      </w:r>
    </w:p>
    <w:p w14:paraId="51307342" w14:textId="3C05AFE9" w:rsidR="000D29CB" w:rsidRPr="00E2642A" w:rsidRDefault="000D29CB">
      <w:pPr>
        <w:pStyle w:val="NoSpacing"/>
        <w:numPr>
          <w:ilvl w:val="0"/>
          <w:numId w:val="2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Journey back </w:t>
      </w:r>
      <w:r w:rsidRPr="006F279F">
        <w:rPr>
          <w:sz w:val="24"/>
          <w:szCs w:val="24"/>
          <w:u w:val="single"/>
        </w:rPr>
        <w:t>to Bethlehem</w:t>
      </w:r>
      <w:r>
        <w:rPr>
          <w:sz w:val="24"/>
          <w:szCs w:val="24"/>
        </w:rPr>
        <w:t xml:space="preserve"> (1:</w:t>
      </w:r>
      <w:r w:rsidR="00E2642A">
        <w:rPr>
          <w:sz w:val="24"/>
          <w:szCs w:val="24"/>
        </w:rPr>
        <w:t>6</w:t>
      </w:r>
      <w:r>
        <w:rPr>
          <w:sz w:val="24"/>
          <w:szCs w:val="24"/>
        </w:rPr>
        <w:t>–22)</w:t>
      </w:r>
    </w:p>
    <w:p w14:paraId="413A5769" w14:textId="5A954253" w:rsidR="00E2642A" w:rsidRPr="00E2642A" w:rsidRDefault="00E2642A">
      <w:pPr>
        <w:pStyle w:val="NoSpacing"/>
        <w:numPr>
          <w:ilvl w:val="0"/>
          <w:numId w:val="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One daughter-in-law (“Orpah”) turns back (1:6–14)</w:t>
      </w:r>
    </w:p>
    <w:p w14:paraId="092465B6" w14:textId="4797AEE8" w:rsidR="00E2642A" w:rsidRPr="00E2642A" w:rsidRDefault="00E2642A">
      <w:pPr>
        <w:pStyle w:val="NoSpacing"/>
        <w:numPr>
          <w:ilvl w:val="0"/>
          <w:numId w:val="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Another daughter-in-law (“Ruth”) goes with Naomi (1:15–18)</w:t>
      </w:r>
    </w:p>
    <w:p w14:paraId="211DDFBD" w14:textId="7CEEE1CE" w:rsidR="00E2642A" w:rsidRPr="000D29CB" w:rsidRDefault="00E2642A">
      <w:pPr>
        <w:pStyle w:val="NoSpacing"/>
        <w:numPr>
          <w:ilvl w:val="0"/>
          <w:numId w:val="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Naomi and Ruth arrive with nothing (1:19–22)</w:t>
      </w:r>
    </w:p>
    <w:p w14:paraId="352C82C5" w14:textId="5DB68B4D" w:rsidR="000D29CB" w:rsidRDefault="00E2642A">
      <w:pPr>
        <w:pStyle w:val="NoSpacing"/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Events in domestic locations</w:t>
      </w:r>
      <w:r w:rsidR="000D29CB">
        <w:rPr>
          <w:sz w:val="24"/>
          <w:szCs w:val="24"/>
        </w:rPr>
        <w:t xml:space="preserve"> (2</w:t>
      </w:r>
      <w:r w:rsidR="005B26DC">
        <w:rPr>
          <w:sz w:val="24"/>
          <w:szCs w:val="24"/>
        </w:rPr>
        <w:t>–4</w:t>
      </w:r>
      <w:r w:rsidR="000D29CB">
        <w:rPr>
          <w:sz w:val="24"/>
          <w:szCs w:val="24"/>
        </w:rPr>
        <w:t>)</w:t>
      </w:r>
    </w:p>
    <w:p w14:paraId="5A87F77B" w14:textId="3571B872" w:rsidR="000D29CB" w:rsidRDefault="004D4428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Favor </w:t>
      </w:r>
      <w:r w:rsidRPr="006F279F">
        <w:rPr>
          <w:sz w:val="24"/>
          <w:szCs w:val="24"/>
          <w:u w:val="single"/>
        </w:rPr>
        <w:t>i</w:t>
      </w:r>
      <w:r w:rsidR="000D29CB" w:rsidRPr="006F279F">
        <w:rPr>
          <w:sz w:val="24"/>
          <w:szCs w:val="24"/>
          <w:u w:val="single"/>
        </w:rPr>
        <w:t xml:space="preserve">n </w:t>
      </w:r>
      <w:r w:rsidR="00E2642A" w:rsidRPr="006F279F">
        <w:rPr>
          <w:sz w:val="24"/>
          <w:szCs w:val="24"/>
          <w:u w:val="single"/>
        </w:rPr>
        <w:t>a</w:t>
      </w:r>
      <w:r w:rsidR="000D29CB" w:rsidRPr="006F279F">
        <w:rPr>
          <w:sz w:val="24"/>
          <w:szCs w:val="24"/>
          <w:u w:val="single"/>
        </w:rPr>
        <w:t xml:space="preserve"> field</w:t>
      </w:r>
      <w:r w:rsidR="00E2642A">
        <w:rPr>
          <w:sz w:val="24"/>
          <w:szCs w:val="24"/>
        </w:rPr>
        <w:t xml:space="preserve"> </w:t>
      </w:r>
      <w:r w:rsidR="000D29CB">
        <w:rPr>
          <w:sz w:val="24"/>
          <w:szCs w:val="24"/>
        </w:rPr>
        <w:t>(2:1–17)</w:t>
      </w:r>
    </w:p>
    <w:p w14:paraId="20719367" w14:textId="66E486E9" w:rsidR="000D29CB" w:rsidRDefault="004D4428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Discussions </w:t>
      </w:r>
      <w:r w:rsidRPr="006F279F">
        <w:rPr>
          <w:sz w:val="24"/>
          <w:szCs w:val="24"/>
          <w:u w:val="single"/>
        </w:rPr>
        <w:t>i</w:t>
      </w:r>
      <w:r w:rsidR="000D29CB" w:rsidRPr="006F279F">
        <w:rPr>
          <w:sz w:val="24"/>
          <w:szCs w:val="24"/>
          <w:u w:val="single"/>
        </w:rPr>
        <w:t>n the city</w:t>
      </w:r>
      <w:r w:rsidR="000D29CB">
        <w:rPr>
          <w:sz w:val="24"/>
          <w:szCs w:val="24"/>
        </w:rPr>
        <w:t xml:space="preserve"> with Naomi (2:18–3:5)</w:t>
      </w:r>
    </w:p>
    <w:p w14:paraId="2237DAE7" w14:textId="2FE8DE89" w:rsidR="000D29CB" w:rsidRDefault="004D4428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Proposal </w:t>
      </w:r>
      <w:r w:rsidRPr="006F279F">
        <w:rPr>
          <w:sz w:val="24"/>
          <w:szCs w:val="24"/>
          <w:u w:val="single"/>
        </w:rPr>
        <w:t>a</w:t>
      </w:r>
      <w:r w:rsidR="000D29CB" w:rsidRPr="006F279F">
        <w:rPr>
          <w:sz w:val="24"/>
          <w:szCs w:val="24"/>
          <w:u w:val="single"/>
        </w:rPr>
        <w:t xml:space="preserve">t </w:t>
      </w:r>
      <w:r w:rsidR="00E2642A" w:rsidRPr="006F279F">
        <w:rPr>
          <w:sz w:val="24"/>
          <w:szCs w:val="24"/>
          <w:u w:val="single"/>
        </w:rPr>
        <w:t>a</w:t>
      </w:r>
      <w:r w:rsidR="000D29CB" w:rsidRPr="006F279F">
        <w:rPr>
          <w:sz w:val="24"/>
          <w:szCs w:val="24"/>
          <w:u w:val="single"/>
        </w:rPr>
        <w:t xml:space="preserve"> threshing floor</w:t>
      </w:r>
      <w:r w:rsidR="000D29CB">
        <w:rPr>
          <w:sz w:val="24"/>
          <w:szCs w:val="24"/>
        </w:rPr>
        <w:t xml:space="preserve"> (3:6–18)</w:t>
      </w:r>
    </w:p>
    <w:p w14:paraId="368C16D7" w14:textId="3EF965F5" w:rsidR="000D29CB" w:rsidRDefault="004D4428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Business </w:t>
      </w:r>
      <w:r w:rsidRPr="006F279F">
        <w:rPr>
          <w:sz w:val="24"/>
          <w:szCs w:val="24"/>
          <w:u w:val="single"/>
        </w:rPr>
        <w:t>a</w:t>
      </w:r>
      <w:r w:rsidR="000D29CB" w:rsidRPr="006F279F">
        <w:rPr>
          <w:sz w:val="24"/>
          <w:szCs w:val="24"/>
          <w:u w:val="single"/>
        </w:rPr>
        <w:t>t the city gates</w:t>
      </w:r>
      <w:r w:rsidR="000D29CB">
        <w:rPr>
          <w:sz w:val="24"/>
          <w:szCs w:val="24"/>
        </w:rPr>
        <w:t xml:space="preserve"> </w:t>
      </w:r>
      <w:r w:rsidR="00E2642A">
        <w:rPr>
          <w:sz w:val="24"/>
          <w:szCs w:val="24"/>
        </w:rPr>
        <w:t>(4:1–12)</w:t>
      </w:r>
    </w:p>
    <w:p w14:paraId="2237C712" w14:textId="50DCB6DC" w:rsidR="00E2642A" w:rsidRDefault="00E2642A" w:rsidP="00E2642A">
      <w:pPr>
        <w:pStyle w:val="NoSpacing"/>
        <w:rPr>
          <w:sz w:val="24"/>
          <w:szCs w:val="24"/>
        </w:rPr>
      </w:pPr>
    </w:p>
    <w:p w14:paraId="3E5FEE0A" w14:textId="42CC2A71" w:rsidR="00E2642A" w:rsidRDefault="00E2642A" w:rsidP="00E2642A">
      <w:pPr>
        <w:pStyle w:val="NoSpacing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*Conclusion (4:13–22)</w:t>
      </w:r>
    </w:p>
    <w:p w14:paraId="2D850559" w14:textId="37501110" w:rsidR="00E2642A" w:rsidRDefault="00E2642A" w:rsidP="00E2642A">
      <w:pPr>
        <w:pStyle w:val="NoSpacing"/>
        <w:ind w:left="720" w:hanging="3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A.</w:t>
      </w:r>
      <w:r>
        <w:rPr>
          <w:i/>
          <w:iCs/>
          <w:sz w:val="24"/>
          <w:szCs w:val="24"/>
        </w:rPr>
        <w:tab/>
        <w:t>The birth of a son (13–17)</w:t>
      </w:r>
    </w:p>
    <w:p w14:paraId="15AB70DA" w14:textId="0B85A581" w:rsidR="00E2642A" w:rsidRPr="00E2642A" w:rsidRDefault="00E2642A" w:rsidP="00E2642A">
      <w:pPr>
        <w:pStyle w:val="NoSpacing"/>
        <w:ind w:left="720" w:hanging="3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B.</w:t>
      </w:r>
      <w:r>
        <w:rPr>
          <w:i/>
          <w:iCs/>
          <w:sz w:val="24"/>
          <w:szCs w:val="24"/>
        </w:rPr>
        <w:tab/>
        <w:t>A royal genealogy (18–22)</w:t>
      </w:r>
    </w:p>
    <w:sectPr w:rsidR="00E2642A" w:rsidRPr="00E2642A" w:rsidSect="004A1637">
      <w:pgSz w:w="12240" w:h="15840"/>
      <w:pgMar w:top="1152" w:right="1296" w:bottom="1152" w:left="129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D2E79" w14:textId="77777777" w:rsidR="007E2549" w:rsidRDefault="007E2549" w:rsidP="000B2E3D">
      <w:r>
        <w:separator/>
      </w:r>
    </w:p>
  </w:endnote>
  <w:endnote w:type="continuationSeparator" w:id="0">
    <w:p w14:paraId="70946320" w14:textId="77777777" w:rsidR="007E2549" w:rsidRDefault="007E2549" w:rsidP="000B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2F737" w14:textId="77777777" w:rsidR="007E2549" w:rsidRDefault="007E2549" w:rsidP="000B2E3D">
      <w:r>
        <w:separator/>
      </w:r>
    </w:p>
  </w:footnote>
  <w:footnote w:type="continuationSeparator" w:id="0">
    <w:p w14:paraId="0C7423F2" w14:textId="77777777" w:rsidR="007E2549" w:rsidRDefault="007E2549" w:rsidP="000B2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121ED"/>
    <w:multiLevelType w:val="hybridMultilevel"/>
    <w:tmpl w:val="ECA8902C"/>
    <w:lvl w:ilvl="0" w:tplc="591CE8E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86B92"/>
    <w:multiLevelType w:val="hybridMultilevel"/>
    <w:tmpl w:val="37CC1F90"/>
    <w:lvl w:ilvl="0" w:tplc="C1E87D9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FD7DEE"/>
    <w:multiLevelType w:val="hybridMultilevel"/>
    <w:tmpl w:val="F06295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B26A2"/>
    <w:multiLevelType w:val="hybridMultilevel"/>
    <w:tmpl w:val="E08882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592419">
    <w:abstractNumId w:val="0"/>
  </w:num>
  <w:num w:numId="2" w16cid:durableId="475798398">
    <w:abstractNumId w:val="3"/>
  </w:num>
  <w:num w:numId="3" w16cid:durableId="233898263">
    <w:abstractNumId w:val="2"/>
  </w:num>
  <w:num w:numId="4" w16cid:durableId="36379237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2B"/>
    <w:rsid w:val="000623EB"/>
    <w:rsid w:val="000661C0"/>
    <w:rsid w:val="00070BF2"/>
    <w:rsid w:val="00073504"/>
    <w:rsid w:val="0008039F"/>
    <w:rsid w:val="00095243"/>
    <w:rsid w:val="000B2E3D"/>
    <w:rsid w:val="000C2DF2"/>
    <w:rsid w:val="000C565A"/>
    <w:rsid w:val="000D29CB"/>
    <w:rsid w:val="000D673F"/>
    <w:rsid w:val="000E06C6"/>
    <w:rsid w:val="000E405B"/>
    <w:rsid w:val="00113904"/>
    <w:rsid w:val="00115E54"/>
    <w:rsid w:val="00117482"/>
    <w:rsid w:val="0012068C"/>
    <w:rsid w:val="00132AA4"/>
    <w:rsid w:val="0013697F"/>
    <w:rsid w:val="00136C8E"/>
    <w:rsid w:val="00143D18"/>
    <w:rsid w:val="00185FD6"/>
    <w:rsid w:val="001A2F8A"/>
    <w:rsid w:val="001A40F0"/>
    <w:rsid w:val="001C5447"/>
    <w:rsid w:val="00200624"/>
    <w:rsid w:val="00232783"/>
    <w:rsid w:val="002450C8"/>
    <w:rsid w:val="00250AC3"/>
    <w:rsid w:val="0025129A"/>
    <w:rsid w:val="002556C5"/>
    <w:rsid w:val="0026146E"/>
    <w:rsid w:val="00274003"/>
    <w:rsid w:val="00276177"/>
    <w:rsid w:val="00295586"/>
    <w:rsid w:val="002B40C8"/>
    <w:rsid w:val="002C5484"/>
    <w:rsid w:val="002D3671"/>
    <w:rsid w:val="002F1886"/>
    <w:rsid w:val="003056D3"/>
    <w:rsid w:val="00310118"/>
    <w:rsid w:val="003109EF"/>
    <w:rsid w:val="00315E23"/>
    <w:rsid w:val="003214AC"/>
    <w:rsid w:val="00335B64"/>
    <w:rsid w:val="00351AC8"/>
    <w:rsid w:val="00363A92"/>
    <w:rsid w:val="0037097B"/>
    <w:rsid w:val="003868CB"/>
    <w:rsid w:val="00391F98"/>
    <w:rsid w:val="00397C92"/>
    <w:rsid w:val="003C5DD0"/>
    <w:rsid w:val="003F30C7"/>
    <w:rsid w:val="004256CD"/>
    <w:rsid w:val="004270F7"/>
    <w:rsid w:val="00440535"/>
    <w:rsid w:val="004470FB"/>
    <w:rsid w:val="00451009"/>
    <w:rsid w:val="00482677"/>
    <w:rsid w:val="004A06D4"/>
    <w:rsid w:val="004A1637"/>
    <w:rsid w:val="004A61B6"/>
    <w:rsid w:val="004B2AA0"/>
    <w:rsid w:val="004C090E"/>
    <w:rsid w:val="004D4428"/>
    <w:rsid w:val="004F15B5"/>
    <w:rsid w:val="0050165D"/>
    <w:rsid w:val="0050489E"/>
    <w:rsid w:val="00551A67"/>
    <w:rsid w:val="00564A53"/>
    <w:rsid w:val="00572EBF"/>
    <w:rsid w:val="0059489C"/>
    <w:rsid w:val="005A7425"/>
    <w:rsid w:val="005B26DC"/>
    <w:rsid w:val="005C42E9"/>
    <w:rsid w:val="005D14FA"/>
    <w:rsid w:val="005D774E"/>
    <w:rsid w:val="005E0235"/>
    <w:rsid w:val="005F5068"/>
    <w:rsid w:val="00621FA8"/>
    <w:rsid w:val="006253F1"/>
    <w:rsid w:val="006407E4"/>
    <w:rsid w:val="00645252"/>
    <w:rsid w:val="006464F9"/>
    <w:rsid w:val="00670C73"/>
    <w:rsid w:val="00671DE1"/>
    <w:rsid w:val="006918AB"/>
    <w:rsid w:val="00692BE0"/>
    <w:rsid w:val="006972D4"/>
    <w:rsid w:val="006A485F"/>
    <w:rsid w:val="006C2BBB"/>
    <w:rsid w:val="006D3D74"/>
    <w:rsid w:val="006D6E95"/>
    <w:rsid w:val="006F1BA1"/>
    <w:rsid w:val="006F279F"/>
    <w:rsid w:val="00712CDD"/>
    <w:rsid w:val="0075427E"/>
    <w:rsid w:val="00765F98"/>
    <w:rsid w:val="00770990"/>
    <w:rsid w:val="00791D5E"/>
    <w:rsid w:val="007B0B11"/>
    <w:rsid w:val="007C28C1"/>
    <w:rsid w:val="007D0B10"/>
    <w:rsid w:val="007E2549"/>
    <w:rsid w:val="007E5D7C"/>
    <w:rsid w:val="007F0DB0"/>
    <w:rsid w:val="00802EA6"/>
    <w:rsid w:val="00810C71"/>
    <w:rsid w:val="0083569A"/>
    <w:rsid w:val="0088158C"/>
    <w:rsid w:val="008A3F4A"/>
    <w:rsid w:val="008C74F1"/>
    <w:rsid w:val="00901429"/>
    <w:rsid w:val="00921D4A"/>
    <w:rsid w:val="00942B72"/>
    <w:rsid w:val="00954840"/>
    <w:rsid w:val="00971182"/>
    <w:rsid w:val="009729BB"/>
    <w:rsid w:val="009A6DD7"/>
    <w:rsid w:val="009B0898"/>
    <w:rsid w:val="009B3F32"/>
    <w:rsid w:val="009E07B1"/>
    <w:rsid w:val="009E1A99"/>
    <w:rsid w:val="009E5A98"/>
    <w:rsid w:val="009F229E"/>
    <w:rsid w:val="00A02E88"/>
    <w:rsid w:val="00A16CCA"/>
    <w:rsid w:val="00A21A49"/>
    <w:rsid w:val="00A30AFB"/>
    <w:rsid w:val="00A477B1"/>
    <w:rsid w:val="00A50736"/>
    <w:rsid w:val="00A7399F"/>
    <w:rsid w:val="00A849F3"/>
    <w:rsid w:val="00A9204E"/>
    <w:rsid w:val="00A97F5E"/>
    <w:rsid w:val="00AB2C2A"/>
    <w:rsid w:val="00AC5FC3"/>
    <w:rsid w:val="00AD2733"/>
    <w:rsid w:val="00AE28FE"/>
    <w:rsid w:val="00B03EDA"/>
    <w:rsid w:val="00B23A29"/>
    <w:rsid w:val="00B2727C"/>
    <w:rsid w:val="00B27CA8"/>
    <w:rsid w:val="00B3212A"/>
    <w:rsid w:val="00B32553"/>
    <w:rsid w:val="00B366DF"/>
    <w:rsid w:val="00B36761"/>
    <w:rsid w:val="00B424AA"/>
    <w:rsid w:val="00B52B38"/>
    <w:rsid w:val="00B54E38"/>
    <w:rsid w:val="00B578DE"/>
    <w:rsid w:val="00BB2FD0"/>
    <w:rsid w:val="00BB7773"/>
    <w:rsid w:val="00BD198F"/>
    <w:rsid w:val="00C063B7"/>
    <w:rsid w:val="00C235EF"/>
    <w:rsid w:val="00C26003"/>
    <w:rsid w:val="00C571EE"/>
    <w:rsid w:val="00C6038D"/>
    <w:rsid w:val="00C81542"/>
    <w:rsid w:val="00C838C6"/>
    <w:rsid w:val="00C92055"/>
    <w:rsid w:val="00CA5610"/>
    <w:rsid w:val="00CA6866"/>
    <w:rsid w:val="00CB2AB0"/>
    <w:rsid w:val="00CD55EB"/>
    <w:rsid w:val="00CE466B"/>
    <w:rsid w:val="00D1246C"/>
    <w:rsid w:val="00D16A07"/>
    <w:rsid w:val="00D6056F"/>
    <w:rsid w:val="00D7735F"/>
    <w:rsid w:val="00DA61E7"/>
    <w:rsid w:val="00DC283E"/>
    <w:rsid w:val="00E012CC"/>
    <w:rsid w:val="00E2642A"/>
    <w:rsid w:val="00E77625"/>
    <w:rsid w:val="00E93267"/>
    <w:rsid w:val="00EA443D"/>
    <w:rsid w:val="00EA47A5"/>
    <w:rsid w:val="00EB64AC"/>
    <w:rsid w:val="00EE6CB6"/>
    <w:rsid w:val="00F001A6"/>
    <w:rsid w:val="00F03A56"/>
    <w:rsid w:val="00F04409"/>
    <w:rsid w:val="00F17255"/>
    <w:rsid w:val="00F70F1C"/>
    <w:rsid w:val="00F82FDF"/>
    <w:rsid w:val="00F940F4"/>
    <w:rsid w:val="00F95A93"/>
    <w:rsid w:val="00F96F5D"/>
    <w:rsid w:val="00FB2644"/>
    <w:rsid w:val="00FB76FA"/>
    <w:rsid w:val="00FC4A6C"/>
    <w:rsid w:val="00FD3D2B"/>
    <w:rsid w:val="00FF029B"/>
    <w:rsid w:val="00FF61BB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069BE"/>
  <w15:chartTrackingRefBased/>
  <w15:docId w15:val="{6F190973-1260-4378-8676-E62BDF96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Spacing">
    <w:name w:val="No Spacing"/>
    <w:uiPriority w:val="1"/>
    <w:qFormat/>
    <w:rsid w:val="00FD3D2B"/>
  </w:style>
  <w:style w:type="paragraph" w:styleId="ListParagraph">
    <w:name w:val="List Paragraph"/>
    <w:basedOn w:val="Normal"/>
    <w:uiPriority w:val="34"/>
    <w:semiHidden/>
    <w:unhideWhenUsed/>
    <w:qFormat/>
    <w:rsid w:val="00551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575\AppData\Local\Microsoft\Office\16.0\DTS\en-US%7b94D78385-350C-48EC-BCC3-C7F0D90F6213%7d\%7bC6CB5E25-3CE3-4AE4-BEBA-1A0771A1BAA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1911AA499BB43832FB1BB460BB848" ma:contentTypeVersion="4" ma:contentTypeDescription="Create a new document." ma:contentTypeScope="" ma:versionID="9c09c5907b3063e4c199b1ba0e83d839">
  <xsd:schema xmlns:xsd="http://www.w3.org/2001/XMLSchema" xmlns:xs="http://www.w3.org/2001/XMLSchema" xmlns:p="http://schemas.microsoft.com/office/2006/metadata/properties" xmlns:ns3="b6910867-6be9-4902-bd97-cfad4e46b294" targetNamespace="http://schemas.microsoft.com/office/2006/metadata/properties" ma:root="true" ma:fieldsID="06aa16d5deba5c4029ae6915e5fb6cbd" ns3:_="">
    <xsd:import namespace="b6910867-6be9-4902-bd97-cfad4e46b2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10867-6be9-4902-bd97-cfad4e46b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DB670C-7D07-43FC-A6E0-8EA524A6C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10867-6be9-4902-bd97-cfad4e46b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EDE801-9F10-441F-A86D-EB9A1AF513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{C6CB5E25-3CE3-4AE4-BEBA-1A0771A1BAAB}tf02786999_win32</Template>
  <TotalTime>26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Belford</dc:creator>
  <cp:keywords/>
  <dc:description/>
  <cp:lastModifiedBy>Brent Belford</cp:lastModifiedBy>
  <cp:revision>5</cp:revision>
  <cp:lastPrinted>2023-01-29T13:22:00Z</cp:lastPrinted>
  <dcterms:created xsi:type="dcterms:W3CDTF">2023-01-30T18:40:00Z</dcterms:created>
  <dcterms:modified xsi:type="dcterms:W3CDTF">2023-01-30T20:32:00Z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0x0101002EC1911AA499BB43832FB1BB460BB848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