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AF" w:rsidRDefault="006025AF" w:rsidP="006025AF">
      <w:pPr>
        <w:pStyle w:val="NormalWeb"/>
        <w:shd w:val="clear" w:color="auto" w:fill="FFFFFF"/>
        <w:spacing w:before="0" w:beforeAutospacing="0" w:after="0" w:afterAutospacing="0" w:line="360" w:lineRule="atLeast"/>
        <w:jc w:val="center"/>
        <w:rPr>
          <w:rStyle w:val="Strong"/>
          <w:rFonts w:ascii="Arial" w:hAnsi="Arial" w:cs="Arial"/>
          <w:color w:val="333333"/>
        </w:rPr>
      </w:pPr>
      <w:r>
        <w:rPr>
          <w:rStyle w:val="Strong"/>
          <w:rFonts w:ascii="Arial" w:hAnsi="Arial" w:cs="Arial"/>
          <w:color w:val="333333"/>
        </w:rPr>
        <w:t>Praying for those in Authority</w:t>
      </w:r>
    </w:p>
    <w:p w:rsidR="006025AF" w:rsidRPr="00866D41" w:rsidRDefault="006025AF" w:rsidP="00C217E1">
      <w:pPr>
        <w:pStyle w:val="NormalWeb"/>
        <w:shd w:val="clear" w:color="auto" w:fill="FFFFFF"/>
        <w:spacing w:before="0" w:beforeAutospacing="0" w:after="0" w:afterAutospacing="0" w:line="280" w:lineRule="atLeast"/>
        <w:rPr>
          <w:rFonts w:ascii="Arial" w:hAnsi="Arial" w:cs="Arial"/>
          <w:color w:val="333333"/>
          <w:sz w:val="22"/>
          <w:szCs w:val="22"/>
        </w:rPr>
      </w:pPr>
      <w:r w:rsidRPr="00866D41">
        <w:rPr>
          <w:rStyle w:val="Strong"/>
          <w:rFonts w:ascii="Arial" w:hAnsi="Arial" w:cs="Arial"/>
          <w:color w:val="333333"/>
          <w:sz w:val="22"/>
          <w:szCs w:val="22"/>
        </w:rPr>
        <w:t>I Timothy 2:1-2 - </w:t>
      </w:r>
      <w:r w:rsidRPr="00866D41">
        <w:rPr>
          <w:rFonts w:ascii="Arial" w:hAnsi="Arial" w:cs="Arial"/>
          <w:color w:val="333333"/>
          <w:sz w:val="22"/>
          <w:szCs w:val="22"/>
        </w:rPr>
        <w:t>I urge, then, first of all, that petitions, prayers, intercession and thanksgiving be made for all people—  for kings and all those in authority, that we may live peaceful and quiet lives in all godliness and holiness.</w:t>
      </w:r>
    </w:p>
    <w:p w:rsidR="006025AF" w:rsidRPr="00866D41" w:rsidRDefault="006025AF" w:rsidP="00C217E1">
      <w:pPr>
        <w:pStyle w:val="NormalWeb"/>
        <w:shd w:val="clear" w:color="auto" w:fill="FFFFFF"/>
        <w:spacing w:before="0" w:beforeAutospacing="0" w:after="0" w:afterAutospacing="0" w:line="280" w:lineRule="atLeast"/>
        <w:rPr>
          <w:rFonts w:ascii="Arial" w:hAnsi="Arial" w:cs="Arial"/>
          <w:color w:val="333333"/>
          <w:sz w:val="22"/>
          <w:szCs w:val="22"/>
        </w:rPr>
      </w:pPr>
      <w:r w:rsidRPr="00866D41">
        <w:rPr>
          <w:rStyle w:val="Strong"/>
          <w:rFonts w:ascii="Arial" w:hAnsi="Arial" w:cs="Arial"/>
          <w:color w:val="333333"/>
          <w:sz w:val="22"/>
          <w:szCs w:val="22"/>
        </w:rPr>
        <w:t>I Peter 2:17  - </w:t>
      </w:r>
      <w:r w:rsidRPr="00866D41">
        <w:rPr>
          <w:rFonts w:ascii="Arial" w:hAnsi="Arial" w:cs="Arial"/>
          <w:color w:val="333333"/>
          <w:sz w:val="22"/>
          <w:szCs w:val="22"/>
        </w:rPr>
        <w:t>Show proper respect to everyone, love the family of believers, fear God, honor the emperor.</w:t>
      </w:r>
    </w:p>
    <w:p w:rsidR="006025AF" w:rsidRPr="00866D41" w:rsidRDefault="006025AF" w:rsidP="00C217E1">
      <w:pPr>
        <w:pStyle w:val="NormalWeb"/>
        <w:shd w:val="clear" w:color="auto" w:fill="FFFFFF"/>
        <w:spacing w:before="0" w:beforeAutospacing="0" w:after="0" w:afterAutospacing="0" w:line="280" w:lineRule="atLeast"/>
        <w:rPr>
          <w:rFonts w:ascii="Arial" w:hAnsi="Arial" w:cs="Arial"/>
          <w:color w:val="333333"/>
          <w:sz w:val="22"/>
          <w:szCs w:val="22"/>
        </w:rPr>
      </w:pPr>
      <w:r w:rsidRPr="00866D41">
        <w:rPr>
          <w:rStyle w:val="Strong"/>
          <w:rFonts w:ascii="Arial" w:hAnsi="Arial" w:cs="Arial"/>
          <w:color w:val="333333"/>
          <w:sz w:val="22"/>
          <w:szCs w:val="22"/>
        </w:rPr>
        <w:t>Romans 13:1 - </w:t>
      </w:r>
      <w:r w:rsidRPr="00866D41">
        <w:rPr>
          <w:rFonts w:ascii="Arial" w:hAnsi="Arial" w:cs="Arial"/>
          <w:color w:val="333333"/>
          <w:sz w:val="22"/>
          <w:szCs w:val="22"/>
        </w:rPr>
        <w:t>Let everyone be subject to the governing authorities, for there is no authority except that which God has established. The authorities that exist have been established by God.</w:t>
      </w:r>
    </w:p>
    <w:p w:rsidR="006025AF" w:rsidRPr="00866D41" w:rsidRDefault="006025AF" w:rsidP="00C217E1">
      <w:pPr>
        <w:pStyle w:val="NormalWeb"/>
        <w:shd w:val="clear" w:color="auto" w:fill="FFFFFF"/>
        <w:spacing w:before="0" w:beforeAutospacing="0" w:after="0" w:afterAutospacing="0" w:line="280" w:lineRule="atLeast"/>
        <w:rPr>
          <w:rFonts w:ascii="Arial" w:hAnsi="Arial" w:cs="Arial"/>
          <w:color w:val="333333"/>
          <w:sz w:val="22"/>
          <w:szCs w:val="22"/>
        </w:rPr>
      </w:pPr>
      <w:r w:rsidRPr="00866D41">
        <w:rPr>
          <w:rStyle w:val="Strong"/>
          <w:rFonts w:ascii="Arial" w:hAnsi="Arial" w:cs="Arial"/>
          <w:color w:val="333333"/>
          <w:sz w:val="22"/>
          <w:szCs w:val="22"/>
        </w:rPr>
        <w:t>Jeremiah 29:7 - </w:t>
      </w:r>
      <w:r w:rsidRPr="00866D41">
        <w:rPr>
          <w:rFonts w:ascii="Arial" w:hAnsi="Arial" w:cs="Arial"/>
          <w:color w:val="333333"/>
          <w:sz w:val="22"/>
          <w:szCs w:val="22"/>
        </w:rPr>
        <w:t>Also, seek the peace and prosperity of the city to which I have carried you into exile. Pray to the LORD for it, because if it prospers, you too will prosper.</w:t>
      </w:r>
    </w:p>
    <w:p w:rsidR="006025AF" w:rsidRDefault="006025AF" w:rsidP="000B1573">
      <w:pPr>
        <w:pStyle w:val="NormalWeb"/>
        <w:shd w:val="clear" w:color="auto" w:fill="FFFFFF"/>
        <w:spacing w:before="0" w:beforeAutospacing="0" w:after="0" w:afterAutospacing="0" w:line="280" w:lineRule="atLeast"/>
        <w:rPr>
          <w:rFonts w:ascii="Arial" w:hAnsi="Arial" w:cs="Arial"/>
          <w:color w:val="333333"/>
          <w:sz w:val="16"/>
          <w:szCs w:val="16"/>
        </w:rPr>
      </w:pPr>
      <w:r w:rsidRPr="00866D41">
        <w:rPr>
          <w:rStyle w:val="Strong"/>
          <w:rFonts w:ascii="Arial" w:hAnsi="Arial" w:cs="Arial"/>
          <w:color w:val="333333"/>
          <w:sz w:val="22"/>
          <w:szCs w:val="22"/>
        </w:rPr>
        <w:t>II Chronicles 7:14 - </w:t>
      </w:r>
      <w:r w:rsidRPr="00866D41">
        <w:rPr>
          <w:rFonts w:ascii="Arial" w:hAnsi="Arial" w:cs="Arial"/>
          <w:color w:val="333333"/>
          <w:sz w:val="22"/>
          <w:szCs w:val="22"/>
        </w:rPr>
        <w:t>if my people, who are called by my name, will humble themselves and pray and seek my face and turn from their wicked ways, then I will hear from </w:t>
      </w:r>
      <w:hyperlink r:id="rId5" w:history="1">
        <w:r w:rsidRPr="00275D66">
          <w:rPr>
            <w:rStyle w:val="Hyperlink"/>
            <w:rFonts w:ascii="Arial" w:hAnsi="Arial" w:cs="Arial"/>
            <w:bCs/>
            <w:color w:val="000000" w:themeColor="text1"/>
            <w:sz w:val="22"/>
            <w:szCs w:val="22"/>
            <w:u w:val="none"/>
          </w:rPr>
          <w:t>heaven</w:t>
        </w:r>
      </w:hyperlink>
      <w:r w:rsidRPr="00866D41">
        <w:rPr>
          <w:rFonts w:ascii="Arial" w:hAnsi="Arial" w:cs="Arial"/>
          <w:color w:val="333333"/>
          <w:sz w:val="22"/>
          <w:szCs w:val="22"/>
        </w:rPr>
        <w:t>, and I will forgive their sin and will heal their land.</w:t>
      </w:r>
    </w:p>
    <w:p w:rsidR="000B1573" w:rsidRPr="000B1573" w:rsidRDefault="000B1573" w:rsidP="000B1573">
      <w:pPr>
        <w:pStyle w:val="NormalWeb"/>
        <w:shd w:val="clear" w:color="auto" w:fill="FFFFFF"/>
        <w:spacing w:before="0" w:beforeAutospacing="0" w:after="0" w:afterAutospacing="0" w:line="280" w:lineRule="atLeast"/>
        <w:rPr>
          <w:rFonts w:ascii="Arial" w:hAnsi="Arial" w:cs="Arial"/>
          <w:color w:val="333333"/>
          <w:sz w:val="16"/>
          <w:szCs w:val="16"/>
        </w:rPr>
      </w:pPr>
    </w:p>
    <w:p w:rsidR="006025AF" w:rsidRDefault="006025AF" w:rsidP="006025AF">
      <w:pPr>
        <w:pStyle w:val="NormalWeb"/>
        <w:shd w:val="clear" w:color="auto" w:fill="FFFFFF"/>
        <w:spacing w:before="0" w:beforeAutospacing="0" w:after="0" w:afterAutospacing="0" w:line="360" w:lineRule="atLeast"/>
        <w:rPr>
          <w:rFonts w:ascii="Arial" w:hAnsi="Arial" w:cs="Arial"/>
          <w:color w:val="333333"/>
        </w:rPr>
      </w:pPr>
      <w:r>
        <w:rPr>
          <w:rStyle w:val="Strong"/>
          <w:rFonts w:ascii="Arial" w:hAnsi="Arial" w:cs="Arial"/>
          <w:color w:val="333333"/>
          <w:u w:val="single"/>
        </w:rPr>
        <w:t>Scriptures to Pray for our Leaders: </w:t>
      </w:r>
    </w:p>
    <w:p w:rsidR="000B1573" w:rsidRPr="000B1573" w:rsidRDefault="006025AF" w:rsidP="00C217E1">
      <w:pPr>
        <w:pStyle w:val="NormalWeb"/>
        <w:shd w:val="clear" w:color="auto" w:fill="FFFFFF"/>
        <w:spacing w:before="0" w:beforeAutospacing="0" w:after="0" w:afterAutospacing="0" w:line="280" w:lineRule="atLeast"/>
        <w:rPr>
          <w:rFonts w:ascii="Arial" w:hAnsi="Arial" w:cs="Arial"/>
          <w:color w:val="333333"/>
          <w:sz w:val="16"/>
          <w:szCs w:val="16"/>
        </w:rPr>
      </w:pPr>
      <w:r w:rsidRPr="000B1573">
        <w:rPr>
          <w:rFonts w:ascii="Arial" w:hAnsi="Arial" w:cs="Arial"/>
          <w:b/>
          <w:color w:val="333333"/>
          <w:sz w:val="22"/>
          <w:szCs w:val="22"/>
        </w:rPr>
        <w:t>Psalms 2:10-11</w:t>
      </w:r>
      <w:r w:rsidRPr="00C217E1">
        <w:rPr>
          <w:rFonts w:ascii="Arial" w:hAnsi="Arial" w:cs="Arial"/>
          <w:color w:val="333333"/>
          <w:sz w:val="22"/>
          <w:szCs w:val="22"/>
        </w:rPr>
        <w:t xml:space="preserve"> -  Therefore, you kings, be wise; be warned, you rulers of the earth.  Serve the LORD with fear and celebrate his rule with trembling.</w:t>
      </w:r>
    </w:p>
    <w:p w:rsidR="000B1573" w:rsidRPr="000B1573" w:rsidRDefault="006025AF" w:rsidP="00C217E1">
      <w:pPr>
        <w:pStyle w:val="NormalWeb"/>
        <w:shd w:val="clear" w:color="auto" w:fill="FFFFFF"/>
        <w:spacing w:before="0" w:beforeAutospacing="0" w:after="0" w:afterAutospacing="0" w:line="280" w:lineRule="atLeast"/>
        <w:rPr>
          <w:rFonts w:ascii="Arial" w:hAnsi="Arial" w:cs="Arial"/>
          <w:color w:val="333333"/>
          <w:sz w:val="16"/>
          <w:szCs w:val="16"/>
        </w:rPr>
      </w:pPr>
      <w:r w:rsidRPr="000B1573">
        <w:rPr>
          <w:rFonts w:ascii="Arial" w:hAnsi="Arial" w:cs="Arial"/>
          <w:b/>
          <w:color w:val="333333"/>
          <w:sz w:val="22"/>
          <w:szCs w:val="22"/>
        </w:rPr>
        <w:t>Proverbs 11:14</w:t>
      </w:r>
      <w:r w:rsidRPr="00C217E1">
        <w:rPr>
          <w:rFonts w:ascii="Arial" w:hAnsi="Arial" w:cs="Arial"/>
          <w:color w:val="333333"/>
          <w:sz w:val="22"/>
          <w:szCs w:val="22"/>
        </w:rPr>
        <w:t xml:space="preserve"> - For lack of guidance a nation falls, but victory is won through many advisers.</w:t>
      </w:r>
    </w:p>
    <w:p w:rsidR="000B1573" w:rsidRPr="000B1573" w:rsidRDefault="006025AF" w:rsidP="00C217E1">
      <w:pPr>
        <w:pStyle w:val="NormalWeb"/>
        <w:shd w:val="clear" w:color="auto" w:fill="FFFFFF"/>
        <w:spacing w:before="0" w:beforeAutospacing="0" w:after="0" w:afterAutospacing="0" w:line="280" w:lineRule="atLeast"/>
        <w:rPr>
          <w:rFonts w:ascii="Arial" w:hAnsi="Arial" w:cs="Arial"/>
          <w:color w:val="333333"/>
          <w:sz w:val="16"/>
          <w:szCs w:val="16"/>
        </w:rPr>
      </w:pPr>
      <w:r w:rsidRPr="000B1573">
        <w:rPr>
          <w:rFonts w:ascii="Arial" w:hAnsi="Arial" w:cs="Arial"/>
          <w:b/>
          <w:color w:val="333333"/>
          <w:sz w:val="22"/>
          <w:szCs w:val="22"/>
        </w:rPr>
        <w:t>Proverbs 21:1</w:t>
      </w:r>
      <w:r w:rsidRPr="00C217E1">
        <w:rPr>
          <w:rFonts w:ascii="Arial" w:hAnsi="Arial" w:cs="Arial"/>
          <w:color w:val="333333"/>
          <w:sz w:val="22"/>
          <w:szCs w:val="22"/>
        </w:rPr>
        <w:t xml:space="preserve"> - The king’s heart is a stream of water in the hand of the LORD; he turns it wherever he </w:t>
      </w:r>
      <w:r w:rsidR="00151CDA">
        <w:rPr>
          <w:rFonts w:ascii="Arial" w:hAnsi="Arial" w:cs="Arial"/>
          <w:color w:val="333333"/>
          <w:sz w:val="22"/>
          <w:szCs w:val="22"/>
        </w:rPr>
        <w:t>w</w:t>
      </w:r>
      <w:r w:rsidRPr="00C217E1">
        <w:rPr>
          <w:rFonts w:ascii="Arial" w:hAnsi="Arial" w:cs="Arial"/>
          <w:color w:val="333333"/>
          <w:sz w:val="22"/>
          <w:szCs w:val="22"/>
        </w:rPr>
        <w:t>ill</w:t>
      </w:r>
      <w:r w:rsidR="000B1573">
        <w:rPr>
          <w:rFonts w:ascii="Arial" w:hAnsi="Arial" w:cs="Arial"/>
          <w:color w:val="333333"/>
          <w:sz w:val="22"/>
          <w:szCs w:val="22"/>
        </w:rPr>
        <w:t>s</w:t>
      </w:r>
      <w:r w:rsidRPr="00C217E1">
        <w:rPr>
          <w:rFonts w:ascii="Arial" w:hAnsi="Arial" w:cs="Arial"/>
          <w:color w:val="333333"/>
          <w:sz w:val="22"/>
          <w:szCs w:val="22"/>
        </w:rPr>
        <w:t>.</w:t>
      </w:r>
    </w:p>
    <w:p w:rsidR="00C217E1" w:rsidRDefault="006025AF" w:rsidP="000B1573">
      <w:pPr>
        <w:pStyle w:val="NormalWeb"/>
        <w:shd w:val="clear" w:color="auto" w:fill="FFFFFF"/>
        <w:spacing w:before="0" w:beforeAutospacing="0" w:after="0" w:afterAutospacing="0" w:line="280" w:lineRule="atLeast"/>
        <w:rPr>
          <w:rFonts w:ascii="Arial" w:hAnsi="Arial" w:cs="Arial"/>
          <w:color w:val="333333"/>
          <w:sz w:val="22"/>
          <w:szCs w:val="22"/>
        </w:rPr>
      </w:pPr>
      <w:r w:rsidRPr="000B1573">
        <w:rPr>
          <w:rFonts w:ascii="Arial" w:hAnsi="Arial" w:cs="Arial"/>
          <w:b/>
          <w:color w:val="333333"/>
          <w:sz w:val="22"/>
          <w:szCs w:val="22"/>
        </w:rPr>
        <w:t>Job 12:23-25</w:t>
      </w:r>
      <w:r w:rsidRPr="00C217E1">
        <w:rPr>
          <w:rFonts w:ascii="Arial" w:hAnsi="Arial" w:cs="Arial"/>
          <w:color w:val="333333"/>
          <w:sz w:val="22"/>
          <w:szCs w:val="22"/>
        </w:rPr>
        <w:t xml:space="preserve"> - He makes nations great, and destroys them; he enlarges nations, and disperses them.</w:t>
      </w:r>
    </w:p>
    <w:p w:rsidR="000B1573" w:rsidRPr="001A7477" w:rsidRDefault="000B1573" w:rsidP="000B1573">
      <w:pPr>
        <w:pStyle w:val="NormalWeb"/>
        <w:shd w:val="clear" w:color="auto" w:fill="FFFFFF"/>
        <w:spacing w:before="0" w:beforeAutospacing="0" w:after="0" w:afterAutospacing="0" w:line="280" w:lineRule="atLeast"/>
        <w:contextualSpacing/>
        <w:rPr>
          <w:rFonts w:ascii="Arial" w:hAnsi="Arial" w:cs="Arial"/>
          <w:color w:val="333333"/>
          <w:sz w:val="16"/>
          <w:szCs w:val="16"/>
        </w:rPr>
      </w:pPr>
    </w:p>
    <w:p w:rsidR="001A7477" w:rsidRDefault="006025AF" w:rsidP="001A7477">
      <w:pPr>
        <w:spacing w:line="280" w:lineRule="atLeast"/>
        <w:rPr>
          <w:rFonts w:ascii="Arial" w:hAnsi="Arial" w:cs="Arial"/>
          <w:color w:val="333333"/>
          <w:shd w:val="clear" w:color="auto" w:fill="FFFFFF"/>
        </w:rPr>
      </w:pPr>
      <w:r w:rsidRPr="000B1573">
        <w:rPr>
          <w:rFonts w:ascii="Arial" w:hAnsi="Arial" w:cs="Arial"/>
          <w:b/>
          <w:color w:val="333333"/>
          <w:shd w:val="clear" w:color="auto" w:fill="FFFFFF"/>
        </w:rPr>
        <w:t>Proverbs 2:1-8</w:t>
      </w:r>
      <w:r w:rsidRPr="00C217E1">
        <w:rPr>
          <w:rFonts w:ascii="Arial" w:hAnsi="Arial" w:cs="Arial"/>
          <w:color w:val="333333"/>
          <w:shd w:val="clear" w:color="auto" w:fill="FFFFFF"/>
        </w:rPr>
        <w:t xml:space="preserve"> - My son, if you accept my words and store up my commands within you, 2) turning your ear to wisdom and applying your heart to understanding— 3) indeed, if you call out for insight and cry aloud for understanding, 4) and if you look for it as for silver and search for it as for hidden treasure, 5) then you will understand the fear of the LORD and find the knowledge of God. 6) For the LORD gives wisdom; from his mouth come knowledge and understanding. 7) He holds success in store for the upright, he is a shield to those whose walk is blameless, 8) for </w:t>
      </w:r>
      <w:proofErr w:type="spellStart"/>
      <w:r w:rsidRPr="00C217E1">
        <w:rPr>
          <w:rFonts w:ascii="Arial" w:hAnsi="Arial" w:cs="Arial"/>
          <w:color w:val="333333"/>
          <w:shd w:val="clear" w:color="auto" w:fill="FFFFFF"/>
        </w:rPr>
        <w:t>he</w:t>
      </w:r>
      <w:proofErr w:type="spellEnd"/>
      <w:r w:rsidRPr="00C217E1">
        <w:rPr>
          <w:rFonts w:ascii="Arial" w:hAnsi="Arial" w:cs="Arial"/>
          <w:color w:val="333333"/>
          <w:shd w:val="clear" w:color="auto" w:fill="FFFFFF"/>
        </w:rPr>
        <w:t xml:space="preserve"> guards the course of the just and protects the way of his faithful ones.</w:t>
      </w:r>
    </w:p>
    <w:p w:rsidR="00151CDA" w:rsidRDefault="001A7477" w:rsidP="001A7477">
      <w:pPr>
        <w:spacing w:line="280" w:lineRule="atLeast"/>
        <w:contextualSpacing/>
        <w:rPr>
          <w:rFonts w:ascii="Arial" w:hAnsi="Arial" w:cs="Arial"/>
          <w:color w:val="333333"/>
          <w:shd w:val="clear" w:color="auto" w:fill="FFFFFF"/>
        </w:rPr>
      </w:pPr>
      <w:r>
        <w:rPr>
          <w:rFonts w:ascii="Arial" w:hAnsi="Arial" w:cs="Arial"/>
          <w:b/>
          <w:color w:val="333333"/>
          <w:shd w:val="clear" w:color="auto" w:fill="FFFFFF"/>
        </w:rPr>
        <w:t>P</w:t>
      </w:r>
      <w:r w:rsidR="006025AF" w:rsidRPr="000B1573">
        <w:rPr>
          <w:rFonts w:ascii="Arial" w:hAnsi="Arial" w:cs="Arial"/>
          <w:b/>
          <w:color w:val="333333"/>
          <w:shd w:val="clear" w:color="auto" w:fill="FFFFFF"/>
        </w:rPr>
        <w:t>roverbs 28:2</w:t>
      </w:r>
      <w:r w:rsidR="00866D41" w:rsidRPr="00C217E1">
        <w:rPr>
          <w:rFonts w:ascii="Arial" w:hAnsi="Arial" w:cs="Arial"/>
          <w:color w:val="333333"/>
          <w:shd w:val="clear" w:color="auto" w:fill="FFFFFF"/>
        </w:rPr>
        <w:t xml:space="preserve"> - When there is moral rot within a nation, its government topples easily. But wise and knowledgeable leaders bring stability. (NLT)</w:t>
      </w:r>
    </w:p>
    <w:p w:rsidR="006025AF" w:rsidRDefault="006025AF">
      <w:pPr>
        <w:rPr>
          <w:rFonts w:ascii="Arial" w:hAnsi="Arial" w:cs="Arial"/>
          <w:color w:val="333333"/>
          <w:shd w:val="clear" w:color="auto" w:fill="FFFFFF"/>
        </w:rPr>
      </w:pPr>
      <w:r w:rsidRPr="000B1573">
        <w:rPr>
          <w:rFonts w:ascii="Arial" w:hAnsi="Arial" w:cs="Arial"/>
          <w:b/>
          <w:color w:val="333333"/>
          <w:shd w:val="clear" w:color="auto" w:fill="FFFFFF"/>
        </w:rPr>
        <w:t>Exodus 18:21</w:t>
      </w:r>
      <w:r w:rsidR="00866D41" w:rsidRPr="00C217E1">
        <w:rPr>
          <w:rFonts w:ascii="Arial" w:hAnsi="Arial" w:cs="Arial"/>
          <w:color w:val="333333"/>
          <w:shd w:val="clear" w:color="auto" w:fill="FFFFFF"/>
        </w:rPr>
        <w:t xml:space="preserve">  But select . . . . capable, honest men who fear God and hate bribes.</w:t>
      </w:r>
    </w:p>
    <w:p w:rsidR="001A7477" w:rsidRDefault="001A7477" w:rsidP="001A7477">
      <w:pPr>
        <w:pStyle w:val="NormalWeb"/>
        <w:shd w:val="clear" w:color="auto" w:fill="FFFFFF"/>
        <w:spacing w:before="0" w:beforeAutospacing="0" w:after="0" w:afterAutospacing="0" w:line="280" w:lineRule="atLeast"/>
        <w:rPr>
          <w:rFonts w:ascii="Arial" w:hAnsi="Arial" w:cs="Arial"/>
          <w:color w:val="333333"/>
          <w:sz w:val="22"/>
          <w:szCs w:val="22"/>
        </w:rPr>
      </w:pPr>
      <w:r w:rsidRPr="001A7477">
        <w:rPr>
          <w:rFonts w:ascii="Arial" w:hAnsi="Arial" w:cs="Arial"/>
          <w:b/>
          <w:color w:val="333333"/>
          <w:sz w:val="22"/>
          <w:szCs w:val="22"/>
        </w:rPr>
        <w:t>1 Kings 3:9</w:t>
      </w:r>
      <w:r>
        <w:rPr>
          <w:rFonts w:ascii="Arial" w:hAnsi="Arial" w:cs="Arial"/>
          <w:color w:val="333333"/>
          <w:sz w:val="22"/>
          <w:szCs w:val="22"/>
        </w:rPr>
        <w:t xml:space="preserve"> - "Give me an understanding heart so that I can govern your people well and know the difference between right and wrong. . . "</w:t>
      </w:r>
    </w:p>
    <w:p w:rsidR="001A7477" w:rsidRDefault="001A7477">
      <w:pPr>
        <w:contextualSpacing/>
        <w:rPr>
          <w:rFonts w:ascii="Arial" w:hAnsi="Arial" w:cs="Arial"/>
          <w:b/>
          <w:color w:val="333333"/>
          <w:shd w:val="clear" w:color="auto" w:fill="FFFFFF"/>
        </w:rPr>
      </w:pPr>
    </w:p>
    <w:p w:rsidR="006025AF" w:rsidRPr="00C217E1" w:rsidRDefault="006025AF">
      <w:pPr>
        <w:rPr>
          <w:rFonts w:ascii="Arial" w:hAnsi="Arial" w:cs="Arial"/>
          <w:color w:val="333333"/>
          <w:shd w:val="clear" w:color="auto" w:fill="FFFFFF"/>
        </w:rPr>
      </w:pPr>
      <w:r w:rsidRPr="000B1573">
        <w:rPr>
          <w:rFonts w:ascii="Arial" w:hAnsi="Arial" w:cs="Arial"/>
          <w:b/>
          <w:color w:val="333333"/>
          <w:shd w:val="clear" w:color="auto" w:fill="FFFFFF"/>
        </w:rPr>
        <w:t>Deut. 16:18-20</w:t>
      </w:r>
      <w:r w:rsidR="00866D41" w:rsidRPr="00C217E1">
        <w:rPr>
          <w:rFonts w:ascii="Arial" w:hAnsi="Arial" w:cs="Arial"/>
          <w:color w:val="333333"/>
          <w:shd w:val="clear" w:color="auto" w:fill="FFFFFF"/>
        </w:rPr>
        <w:t xml:space="preserve"> Appoint judges and officials . . . . they must judge the people fairly. . . Never accept a bribe, for bribes b</w:t>
      </w:r>
      <w:r w:rsidR="000B1573">
        <w:rPr>
          <w:rFonts w:ascii="Arial" w:hAnsi="Arial" w:cs="Arial"/>
          <w:color w:val="333333"/>
          <w:shd w:val="clear" w:color="auto" w:fill="FFFFFF"/>
        </w:rPr>
        <w:t>l</w:t>
      </w:r>
      <w:r w:rsidR="00866D41" w:rsidRPr="00C217E1">
        <w:rPr>
          <w:rFonts w:ascii="Arial" w:hAnsi="Arial" w:cs="Arial"/>
          <w:color w:val="333333"/>
          <w:shd w:val="clear" w:color="auto" w:fill="FFFFFF"/>
        </w:rPr>
        <w:t>ind the eyes of the wise and corrupt the decisions of the godly.</w:t>
      </w:r>
    </w:p>
    <w:p w:rsidR="006025AF" w:rsidRPr="00C217E1" w:rsidRDefault="006025AF">
      <w:pPr>
        <w:rPr>
          <w:rFonts w:ascii="Arial" w:hAnsi="Arial" w:cs="Arial"/>
          <w:color w:val="333333"/>
          <w:shd w:val="clear" w:color="auto" w:fill="FFFFFF"/>
        </w:rPr>
      </w:pPr>
      <w:r w:rsidRPr="000B1573">
        <w:rPr>
          <w:rFonts w:ascii="Arial" w:hAnsi="Arial" w:cs="Arial"/>
          <w:b/>
          <w:color w:val="333333"/>
          <w:shd w:val="clear" w:color="auto" w:fill="FFFFFF"/>
        </w:rPr>
        <w:t>Deut. 17:18-20</w:t>
      </w:r>
      <w:r w:rsidR="00866D41" w:rsidRPr="00C217E1">
        <w:rPr>
          <w:rFonts w:ascii="Arial" w:hAnsi="Arial" w:cs="Arial"/>
          <w:color w:val="333333"/>
          <w:shd w:val="clear" w:color="auto" w:fill="FFFFFF"/>
        </w:rPr>
        <w:t xml:space="preserve">  When he sits on the throne as king, . . . he must always keep a copy of the {scriptures} with him and read it daily . . . that way he will learn to fear the LORD his God by obeying all the terms of these instructions and decrees. This regular reading will prevent him from becoming proud . . and prevent him from turning away from these commands in the smallest way.</w:t>
      </w:r>
    </w:p>
    <w:p w:rsidR="006025AF" w:rsidRDefault="006025AF">
      <w:pPr>
        <w:rPr>
          <w:rFonts w:ascii="Arial" w:hAnsi="Arial" w:cs="Arial"/>
          <w:color w:val="333333"/>
          <w:shd w:val="clear" w:color="auto" w:fill="FFFFFF"/>
        </w:rPr>
      </w:pPr>
      <w:r w:rsidRPr="000B1573">
        <w:rPr>
          <w:rFonts w:ascii="Arial" w:hAnsi="Arial" w:cs="Arial"/>
          <w:b/>
          <w:color w:val="333333"/>
          <w:shd w:val="clear" w:color="auto" w:fill="FFFFFF"/>
        </w:rPr>
        <w:t>2 Chron. 19:6-7</w:t>
      </w:r>
      <w:r w:rsidR="00C217E1" w:rsidRPr="00C217E1">
        <w:rPr>
          <w:rFonts w:ascii="Arial" w:hAnsi="Arial" w:cs="Arial"/>
          <w:color w:val="333333"/>
          <w:shd w:val="clear" w:color="auto" w:fill="FFFFFF"/>
        </w:rPr>
        <w:t xml:space="preserve"> Always think carefully before pronouncing judgment. Remember that you do not judge to please people but to please the LORD. . . Fear the LORD and judge with integrity, for the LORD our God does not tolerate perverted justice, or the taking of bribes.</w:t>
      </w:r>
    </w:p>
    <w:p w:rsidR="000B1573" w:rsidRDefault="000B1573">
      <w:pPr>
        <w:rPr>
          <w:rFonts w:ascii="Arial" w:hAnsi="Arial" w:cs="Arial"/>
          <w:color w:val="333333"/>
          <w:shd w:val="clear" w:color="auto" w:fill="FFFFFF"/>
        </w:rPr>
      </w:pPr>
      <w:proofErr w:type="spellStart"/>
      <w:r w:rsidRPr="000B1573">
        <w:rPr>
          <w:rFonts w:ascii="Arial" w:hAnsi="Arial" w:cs="Arial"/>
          <w:b/>
          <w:color w:val="333333"/>
          <w:shd w:val="clear" w:color="auto" w:fill="FFFFFF"/>
        </w:rPr>
        <w:t>Psa</w:t>
      </w:r>
      <w:proofErr w:type="spellEnd"/>
      <w:r w:rsidRPr="000B1573">
        <w:rPr>
          <w:rFonts w:ascii="Arial" w:hAnsi="Arial" w:cs="Arial"/>
          <w:b/>
          <w:color w:val="333333"/>
          <w:shd w:val="clear" w:color="auto" w:fill="FFFFFF"/>
        </w:rPr>
        <w:t xml:space="preserve"> 111:10</w:t>
      </w:r>
      <w:r>
        <w:rPr>
          <w:rFonts w:ascii="Arial" w:hAnsi="Arial" w:cs="Arial"/>
          <w:color w:val="333333"/>
          <w:shd w:val="clear" w:color="auto" w:fill="FFFFFF"/>
        </w:rPr>
        <w:t xml:space="preserve">  Fear of the LORD is the foundation of true wisdom. All who obey his commandments will grow in wisdom.</w:t>
      </w:r>
    </w:p>
    <w:p w:rsidR="001A7477" w:rsidRDefault="000B1573">
      <w:pPr>
        <w:contextualSpacing/>
        <w:rPr>
          <w:rFonts w:ascii="Arial" w:hAnsi="Arial" w:cs="Arial"/>
          <w:color w:val="333333"/>
          <w:shd w:val="clear" w:color="auto" w:fill="FFFFFF"/>
        </w:rPr>
      </w:pPr>
      <w:r w:rsidRPr="00151CDA">
        <w:rPr>
          <w:rFonts w:ascii="Arial" w:hAnsi="Arial" w:cs="Arial"/>
          <w:b/>
          <w:color w:val="333333"/>
          <w:shd w:val="clear" w:color="auto" w:fill="FFFFFF"/>
        </w:rPr>
        <w:t>Micah 6:6-7</w:t>
      </w:r>
      <w:r>
        <w:rPr>
          <w:rFonts w:ascii="Arial" w:hAnsi="Arial" w:cs="Arial"/>
          <w:color w:val="333333"/>
          <w:shd w:val="clear" w:color="auto" w:fill="FFFFFF"/>
        </w:rPr>
        <w:t xml:space="preserve"> - do justice, to love kindness, and to walk humb</w:t>
      </w:r>
      <w:r w:rsidR="00151CDA">
        <w:rPr>
          <w:rFonts w:ascii="Arial" w:hAnsi="Arial" w:cs="Arial"/>
          <w:color w:val="333333"/>
          <w:shd w:val="clear" w:color="auto" w:fill="FFFFFF"/>
        </w:rPr>
        <w:t>l</w:t>
      </w:r>
      <w:r>
        <w:rPr>
          <w:rFonts w:ascii="Arial" w:hAnsi="Arial" w:cs="Arial"/>
          <w:color w:val="333333"/>
          <w:shd w:val="clear" w:color="auto" w:fill="FFFFFF"/>
        </w:rPr>
        <w:t>y with your God</w:t>
      </w:r>
    </w:p>
    <w:p w:rsidR="00151CDA" w:rsidRPr="00151CDA" w:rsidRDefault="00151CDA">
      <w:pPr>
        <w:contextualSpacing/>
        <w:rPr>
          <w:b/>
        </w:rPr>
      </w:pPr>
      <w:r w:rsidRPr="00151CDA">
        <w:rPr>
          <w:rFonts w:ascii="Arial" w:hAnsi="Arial" w:cs="Arial"/>
          <w:b/>
          <w:color w:val="333333"/>
          <w:shd w:val="clear" w:color="auto" w:fill="FFFFFF"/>
        </w:rPr>
        <w:t>Psalm 101</w:t>
      </w:r>
    </w:p>
    <w:sectPr w:rsidR="00151CDA" w:rsidRPr="00151CDA" w:rsidSect="001A7477">
      <w:pgSz w:w="12240" w:h="15840"/>
      <w:pgMar w:top="864"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25AF"/>
    <w:rsid w:val="000B1573"/>
    <w:rsid w:val="00151CDA"/>
    <w:rsid w:val="001A7477"/>
    <w:rsid w:val="00275D66"/>
    <w:rsid w:val="004D4881"/>
    <w:rsid w:val="006025AF"/>
    <w:rsid w:val="007516C4"/>
    <w:rsid w:val="00787C12"/>
    <w:rsid w:val="007E584E"/>
    <w:rsid w:val="00866D41"/>
    <w:rsid w:val="00C21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5A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025AF"/>
    <w:rPr>
      <w:b/>
      <w:bCs/>
    </w:rPr>
  </w:style>
  <w:style w:type="character" w:styleId="Hyperlink">
    <w:name w:val="Hyperlink"/>
    <w:basedOn w:val="DefaultParagraphFont"/>
    <w:uiPriority w:val="99"/>
    <w:semiHidden/>
    <w:unhideWhenUsed/>
    <w:rsid w:val="006025AF"/>
    <w:rPr>
      <w:color w:val="0000FF"/>
      <w:u w:val="single"/>
    </w:rPr>
  </w:style>
</w:styles>
</file>

<file path=word/webSettings.xml><?xml version="1.0" encoding="utf-8"?>
<w:webSettings xmlns:r="http://schemas.openxmlformats.org/officeDocument/2006/relationships" xmlns:w="http://schemas.openxmlformats.org/wordprocessingml/2006/main">
  <w:divs>
    <w:div w:id="4293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blestudytools.com/bible-study/topical-studies/what-is-heaven-like-1163667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F2A31-4EB7-4526-9C30-D7E51069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Phillips</dc:creator>
  <cp:lastModifiedBy>Terri Phillips</cp:lastModifiedBy>
  <cp:revision>3</cp:revision>
  <dcterms:created xsi:type="dcterms:W3CDTF">2018-02-28T01:45:00Z</dcterms:created>
  <dcterms:modified xsi:type="dcterms:W3CDTF">2018-10-12T12:33:00Z</dcterms:modified>
</cp:coreProperties>
</file>