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C49" w:rsidRDefault="00B66375" w:rsidP="004112EE">
      <w:pPr>
        <w:jc w:val="both"/>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2A41A283" wp14:editId="33043DC1">
                <wp:simplePos x="0" y="0"/>
                <wp:positionH relativeFrom="margin">
                  <wp:posOffset>3676650</wp:posOffset>
                </wp:positionH>
                <wp:positionV relativeFrom="paragraph">
                  <wp:posOffset>-266700</wp:posOffset>
                </wp:positionV>
                <wp:extent cx="1809750" cy="2667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266700"/>
                        </a:xfrm>
                        <a:prstGeom prst="rect">
                          <a:avLst/>
                        </a:prstGeom>
                        <a:noFill/>
                        <a:ln>
                          <a:noFill/>
                        </a:ln>
                        <a:effectLst/>
                        <a:extLst>
                          <a:ext uri="{C572A759-6A51-4108-AA02-DFA0A04FC94B}"/>
                        </a:extLst>
                      </wps:spPr>
                      <wps:txbx>
                        <w:txbxContent>
                          <w:p w:rsidR="00B66375" w:rsidRPr="00E47FB3" w:rsidRDefault="00B66375" w:rsidP="00B66375">
                            <w:pPr>
                              <w:rPr>
                                <w:rFonts w:ascii="Myriad Pro Semibold" w:hAnsi="Myriad Pro Semibold"/>
                                <w:b/>
                                <w:color w:val="0454AF"/>
                                <w:spacing w:val="30"/>
                                <w:sz w:val="18"/>
                                <w:szCs w:val="18"/>
                              </w:rPr>
                            </w:pPr>
                            <w:r>
                              <w:rPr>
                                <w:rFonts w:ascii="Myriad Pro Semibold" w:hAnsi="Myriad Pro Semibold"/>
                                <w:b/>
                                <w:color w:val="0454AF"/>
                                <w:spacing w:val="30"/>
                                <w:sz w:val="18"/>
                                <w:szCs w:val="18"/>
                              </w:rPr>
                              <w:t>www.</w:t>
                            </w:r>
                            <w:r w:rsidRPr="00E47FB3">
                              <w:rPr>
                                <w:rFonts w:ascii="Myriad Pro Semibold" w:hAnsi="Myriad Pro Semibold"/>
                                <w:b/>
                                <w:color w:val="0454AF"/>
                                <w:spacing w:val="30"/>
                                <w:sz w:val="18"/>
                                <w:szCs w:val="18"/>
                              </w:rPr>
                              <w:t>grace-connect.org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1A283" id="_x0000_t202" coordsize="21600,21600" o:spt="202" path="m,l,21600r21600,l21600,xe">
                <v:stroke joinstyle="miter"/>
                <v:path gradientshapeok="t" o:connecttype="rect"/>
              </v:shapetype>
              <v:shape id="Text Box 7" o:spid="_x0000_s1026" type="#_x0000_t202" style="position:absolute;left:0;text-align:left;margin-left:289.5pt;margin-top:-21pt;width:142.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" filled="f" stroked="f">
                <v:textbox>
                  <w:txbxContent>
                    <w:p w:rsidR="00B66375" w:rsidRPr="00E47FB3" w:rsidRDefault="00B66375" w:rsidP="00B66375">
                      <w:pPr>
                        <w:rPr>
                          <w:rFonts w:ascii="Myriad Pro Semibold" w:hAnsi="Myriad Pro Semibold"/>
                          <w:b/>
                          <w:color w:val="0454AF"/>
                          <w:spacing w:val="30"/>
                          <w:sz w:val="18"/>
                          <w:szCs w:val="18"/>
                        </w:rPr>
                      </w:pPr>
                      <w:r>
                        <w:rPr>
                          <w:rFonts w:ascii="Myriad Pro Semibold" w:hAnsi="Myriad Pro Semibold"/>
                          <w:b/>
                          <w:color w:val="0454AF"/>
                          <w:spacing w:val="30"/>
                          <w:sz w:val="18"/>
                          <w:szCs w:val="18"/>
                        </w:rPr>
                        <w:t>www.</w:t>
                      </w:r>
                      <w:r w:rsidRPr="00E47FB3">
                        <w:rPr>
                          <w:rFonts w:ascii="Myriad Pro Semibold" w:hAnsi="Myriad Pro Semibold"/>
                          <w:b/>
                          <w:color w:val="0454AF"/>
                          <w:spacing w:val="30"/>
                          <w:sz w:val="18"/>
                          <w:szCs w:val="18"/>
                        </w:rPr>
                        <w:t>grace-connect.org</w:t>
                      </w:r>
                    </w:p>
                  </w:txbxContent>
                </v:textbox>
                <w10:wrap type="square" anchorx="margin"/>
              </v:shape>
            </w:pict>
          </mc:Fallback>
        </mc:AlternateContent>
      </w:r>
    </w:p>
    <w:p w:rsidR="00B66375" w:rsidRDefault="00B66375" w:rsidP="004112EE">
      <w:pPr>
        <w:jc w:val="both"/>
        <w:rPr>
          <w:rFonts w:ascii="Times New Roman" w:hAnsi="Times New Roman" w:cs="Times New Roman"/>
        </w:rPr>
      </w:pPr>
    </w:p>
    <w:p w:rsidR="00B66375" w:rsidRDefault="00B66375" w:rsidP="004112EE">
      <w:pPr>
        <w:jc w:val="both"/>
        <w:rPr>
          <w:rFonts w:ascii="Times New Roman" w:hAnsi="Times New Roman" w:cs="Times New Roman"/>
        </w:rPr>
      </w:pPr>
    </w:p>
    <w:p w:rsidR="00B66375" w:rsidRDefault="00B66375" w:rsidP="004112EE">
      <w:pPr>
        <w:jc w:val="both"/>
        <w:rPr>
          <w:rFonts w:ascii="Times New Roman" w:hAnsi="Times New Roman" w:cs="Times New Roman"/>
        </w:rPr>
      </w:pPr>
    </w:p>
    <w:p w:rsidR="00B66375" w:rsidRPr="004112EE" w:rsidRDefault="00B66375" w:rsidP="004112EE">
      <w:pPr>
        <w:jc w:val="both"/>
        <w:rPr>
          <w:rFonts w:ascii="Times New Roman" w:hAnsi="Times New Roman" w:cs="Times New Roman"/>
        </w:rPr>
      </w:pPr>
    </w:p>
    <w:p w:rsidR="003C2C49" w:rsidRPr="004112EE" w:rsidRDefault="003C2C49" w:rsidP="004112EE">
      <w:pPr>
        <w:pBdr>
          <w:top w:val="double" w:sz="12" w:space="1" w:color="auto"/>
          <w:left w:val="double" w:sz="12" w:space="3" w:color="auto"/>
          <w:bottom w:val="double" w:sz="12" w:space="3" w:color="auto"/>
          <w:right w:val="double" w:sz="12" w:space="3" w:color="auto"/>
        </w:pBdr>
        <w:shd w:val="pct5" w:color="auto" w:fill="auto"/>
        <w:jc w:val="both"/>
        <w:outlineLvl w:val="0"/>
        <w:rPr>
          <w:rFonts w:ascii="Times New Roman" w:hAnsi="Times New Roman" w:cs="Times New Roman"/>
          <w:b/>
        </w:rPr>
      </w:pPr>
      <w:r w:rsidRPr="004112EE">
        <w:rPr>
          <w:rFonts w:ascii="Times New Roman" w:hAnsi="Times New Roman" w:cs="Times New Roman"/>
          <w:b/>
        </w:rPr>
        <w:t>Job Title:</w:t>
      </w:r>
      <w:r w:rsidRPr="004112EE">
        <w:rPr>
          <w:rFonts w:ascii="Times New Roman" w:hAnsi="Times New Roman" w:cs="Times New Roman"/>
          <w:b/>
        </w:rPr>
        <w:tab/>
      </w:r>
      <w:r w:rsidRPr="004112EE">
        <w:rPr>
          <w:rFonts w:ascii="Times New Roman" w:hAnsi="Times New Roman" w:cs="Times New Roman"/>
          <w:b/>
        </w:rPr>
        <w:tab/>
      </w:r>
      <w:r w:rsidR="004112EE">
        <w:rPr>
          <w:rFonts w:ascii="Times New Roman" w:hAnsi="Times New Roman" w:cs="Times New Roman"/>
          <w:b/>
        </w:rPr>
        <w:t>School Lunch Administrator</w:t>
      </w:r>
    </w:p>
    <w:p w:rsidR="003C2C49" w:rsidRPr="004112EE" w:rsidRDefault="003C2C49" w:rsidP="004112EE">
      <w:pPr>
        <w:pBdr>
          <w:top w:val="double" w:sz="12" w:space="1" w:color="auto"/>
          <w:left w:val="double" w:sz="12" w:space="3" w:color="auto"/>
          <w:bottom w:val="double" w:sz="12" w:space="3" w:color="auto"/>
          <w:right w:val="double" w:sz="12" w:space="3" w:color="auto"/>
        </w:pBdr>
        <w:shd w:val="pct5" w:color="auto" w:fill="auto"/>
        <w:jc w:val="both"/>
        <w:rPr>
          <w:rFonts w:ascii="Times New Roman" w:hAnsi="Times New Roman" w:cs="Times New Roman"/>
          <w:b/>
        </w:rPr>
      </w:pPr>
      <w:r w:rsidRPr="004112EE">
        <w:rPr>
          <w:rFonts w:ascii="Times New Roman" w:hAnsi="Times New Roman" w:cs="Times New Roman"/>
          <w:b/>
        </w:rPr>
        <w:t>Location:</w:t>
      </w:r>
      <w:r w:rsidRPr="004112EE">
        <w:rPr>
          <w:rFonts w:ascii="Times New Roman" w:hAnsi="Times New Roman" w:cs="Times New Roman"/>
          <w:b/>
        </w:rPr>
        <w:tab/>
      </w:r>
      <w:r w:rsidRPr="004112EE">
        <w:rPr>
          <w:rFonts w:ascii="Times New Roman" w:hAnsi="Times New Roman" w:cs="Times New Roman"/>
          <w:b/>
        </w:rPr>
        <w:tab/>
        <w:t>Kenwood Campus</w:t>
      </w:r>
    </w:p>
    <w:p w:rsidR="003C2C49" w:rsidRPr="004112EE" w:rsidRDefault="003C2C49" w:rsidP="004112EE">
      <w:pPr>
        <w:pBdr>
          <w:top w:val="double" w:sz="12" w:space="1" w:color="auto"/>
          <w:left w:val="double" w:sz="12" w:space="3" w:color="auto"/>
          <w:bottom w:val="double" w:sz="12" w:space="3" w:color="auto"/>
          <w:right w:val="double" w:sz="12" w:space="3" w:color="auto"/>
        </w:pBdr>
        <w:shd w:val="pct5" w:color="auto" w:fill="auto"/>
        <w:jc w:val="both"/>
        <w:rPr>
          <w:rFonts w:ascii="Times New Roman" w:hAnsi="Times New Roman" w:cs="Times New Roman"/>
          <w:b/>
        </w:rPr>
      </w:pPr>
      <w:r w:rsidRPr="004112EE">
        <w:rPr>
          <w:rFonts w:ascii="Times New Roman" w:hAnsi="Times New Roman" w:cs="Times New Roman"/>
          <w:b/>
        </w:rPr>
        <w:t>Operational Mgr.:</w:t>
      </w:r>
      <w:r w:rsidRPr="004112EE">
        <w:rPr>
          <w:rFonts w:ascii="Times New Roman" w:hAnsi="Times New Roman" w:cs="Times New Roman"/>
          <w:b/>
        </w:rPr>
        <w:tab/>
        <w:t xml:space="preserve">Principal </w:t>
      </w:r>
      <w:r w:rsidRPr="004112EE">
        <w:rPr>
          <w:rFonts w:ascii="Times New Roman" w:hAnsi="Times New Roman" w:cs="Times New Roman"/>
          <w:b/>
        </w:rPr>
        <w:tab/>
      </w:r>
      <w:r w:rsidRPr="004112EE">
        <w:rPr>
          <w:rFonts w:ascii="Times New Roman" w:hAnsi="Times New Roman" w:cs="Times New Roman"/>
          <w:b/>
        </w:rPr>
        <w:tab/>
      </w:r>
    </w:p>
    <w:p w:rsidR="003C2C49" w:rsidRPr="004112EE" w:rsidRDefault="003C2C49" w:rsidP="004112EE">
      <w:pPr>
        <w:pBdr>
          <w:top w:val="double" w:sz="12" w:space="1" w:color="auto"/>
          <w:left w:val="double" w:sz="12" w:space="3" w:color="auto"/>
          <w:bottom w:val="double" w:sz="12" w:space="3" w:color="auto"/>
          <w:right w:val="double" w:sz="12" w:space="3" w:color="auto"/>
        </w:pBdr>
        <w:shd w:val="pct5" w:color="auto" w:fill="auto"/>
        <w:jc w:val="both"/>
        <w:rPr>
          <w:rFonts w:ascii="Times New Roman" w:hAnsi="Times New Roman" w:cs="Times New Roman"/>
          <w:b/>
        </w:rPr>
      </w:pPr>
      <w:r w:rsidRPr="004112EE">
        <w:rPr>
          <w:rFonts w:ascii="Times New Roman" w:hAnsi="Times New Roman" w:cs="Times New Roman"/>
          <w:b/>
        </w:rPr>
        <w:t>Functional Mgr.:</w:t>
      </w:r>
      <w:r w:rsidRPr="004112EE">
        <w:rPr>
          <w:rFonts w:ascii="Times New Roman" w:hAnsi="Times New Roman" w:cs="Times New Roman"/>
          <w:b/>
        </w:rPr>
        <w:tab/>
        <w:t>Same</w:t>
      </w:r>
      <w:r w:rsidRPr="004112EE">
        <w:rPr>
          <w:rFonts w:ascii="Times New Roman" w:hAnsi="Times New Roman" w:cs="Times New Roman"/>
          <w:b/>
        </w:rPr>
        <w:tab/>
      </w:r>
      <w:r w:rsidRPr="004112EE">
        <w:rPr>
          <w:rFonts w:ascii="Times New Roman" w:hAnsi="Times New Roman" w:cs="Times New Roman"/>
        </w:rPr>
        <w:tab/>
      </w:r>
      <w:r w:rsidRPr="004112EE">
        <w:rPr>
          <w:rFonts w:ascii="Times New Roman" w:hAnsi="Times New Roman" w:cs="Times New Roman"/>
        </w:rPr>
        <w:tab/>
      </w:r>
      <w:r w:rsidRPr="004112EE">
        <w:rPr>
          <w:rFonts w:ascii="Times New Roman" w:hAnsi="Times New Roman" w:cs="Times New Roman"/>
          <w:b/>
        </w:rPr>
        <w:tab/>
      </w:r>
      <w:r w:rsidRPr="004112EE">
        <w:rPr>
          <w:rFonts w:ascii="Times New Roman" w:hAnsi="Times New Roman" w:cs="Times New Roman"/>
          <w:b/>
        </w:rPr>
        <w:tab/>
      </w:r>
    </w:p>
    <w:p w:rsidR="003C2C49" w:rsidRPr="004112EE" w:rsidRDefault="003C2C49" w:rsidP="004112EE">
      <w:pPr>
        <w:pBdr>
          <w:top w:val="double" w:sz="12" w:space="1" w:color="auto"/>
          <w:left w:val="double" w:sz="12" w:space="3" w:color="auto"/>
          <w:bottom w:val="double" w:sz="12" w:space="3" w:color="auto"/>
          <w:right w:val="double" w:sz="12" w:space="3" w:color="auto"/>
        </w:pBdr>
        <w:shd w:val="pct5" w:color="auto" w:fill="auto"/>
        <w:jc w:val="both"/>
        <w:rPr>
          <w:rFonts w:ascii="Times New Roman" w:hAnsi="Times New Roman" w:cs="Times New Roman"/>
          <w:b/>
        </w:rPr>
      </w:pPr>
      <w:r w:rsidRPr="004112EE">
        <w:rPr>
          <w:rFonts w:ascii="Times New Roman" w:hAnsi="Times New Roman" w:cs="Times New Roman"/>
          <w:b/>
        </w:rPr>
        <w:t>FLSA Status:</w:t>
      </w:r>
      <w:r w:rsidRPr="004112EE">
        <w:rPr>
          <w:rFonts w:ascii="Times New Roman" w:hAnsi="Times New Roman" w:cs="Times New Roman"/>
          <w:b/>
        </w:rPr>
        <w:tab/>
      </w:r>
      <w:r w:rsidR="004112EE">
        <w:rPr>
          <w:rFonts w:ascii="Times New Roman" w:hAnsi="Times New Roman" w:cs="Times New Roman"/>
          <w:b/>
        </w:rPr>
        <w:tab/>
      </w:r>
      <w:r w:rsidRPr="004112EE">
        <w:rPr>
          <w:rFonts w:ascii="Times New Roman" w:hAnsi="Times New Roman" w:cs="Times New Roman"/>
          <w:b/>
        </w:rPr>
        <w:t>Non-Exempt</w:t>
      </w:r>
      <w:r w:rsidRPr="004112EE">
        <w:rPr>
          <w:rFonts w:ascii="Times New Roman" w:hAnsi="Times New Roman" w:cs="Times New Roman"/>
          <w:b/>
        </w:rPr>
        <w:tab/>
      </w:r>
      <w:r w:rsidRPr="004112EE">
        <w:rPr>
          <w:rFonts w:ascii="Times New Roman" w:hAnsi="Times New Roman" w:cs="Times New Roman"/>
          <w:b/>
        </w:rPr>
        <w:tab/>
      </w:r>
      <w:r w:rsidRPr="004112EE">
        <w:rPr>
          <w:rFonts w:ascii="Times New Roman" w:hAnsi="Times New Roman" w:cs="Times New Roman"/>
          <w:b/>
        </w:rPr>
        <w:tab/>
      </w:r>
      <w:r w:rsidRPr="004112EE">
        <w:rPr>
          <w:rFonts w:ascii="Times New Roman" w:hAnsi="Times New Roman" w:cs="Times New Roman"/>
          <w:b/>
        </w:rPr>
        <w:tab/>
        <w:t xml:space="preserve">     </w:t>
      </w:r>
    </w:p>
    <w:p w:rsidR="003C2C49" w:rsidRPr="004112EE" w:rsidRDefault="003C2C49" w:rsidP="004112EE">
      <w:pPr>
        <w:pBdr>
          <w:top w:val="double" w:sz="12" w:space="1" w:color="auto"/>
          <w:left w:val="double" w:sz="12" w:space="3" w:color="auto"/>
          <w:bottom w:val="double" w:sz="12" w:space="3" w:color="auto"/>
          <w:right w:val="double" w:sz="12" w:space="3" w:color="auto"/>
        </w:pBdr>
        <w:shd w:val="pct5" w:color="auto" w:fill="auto"/>
        <w:jc w:val="both"/>
        <w:rPr>
          <w:rFonts w:ascii="Times New Roman" w:hAnsi="Times New Roman" w:cs="Times New Roman"/>
          <w:b/>
          <w:u w:val="single"/>
        </w:rPr>
      </w:pPr>
      <w:r w:rsidRPr="004112EE">
        <w:rPr>
          <w:rFonts w:ascii="Times New Roman" w:hAnsi="Times New Roman" w:cs="Times New Roman"/>
          <w:b/>
        </w:rPr>
        <w:t>Issue Date</w:t>
      </w:r>
      <w:r w:rsidRPr="004112EE">
        <w:rPr>
          <w:rFonts w:ascii="Times New Roman" w:hAnsi="Times New Roman" w:cs="Times New Roman"/>
          <w:b/>
        </w:rPr>
        <w:tab/>
      </w:r>
      <w:r w:rsidRPr="004112EE">
        <w:rPr>
          <w:rFonts w:ascii="Times New Roman" w:hAnsi="Times New Roman" w:cs="Times New Roman"/>
          <w:b/>
        </w:rPr>
        <w:tab/>
      </w:r>
      <w:r w:rsidR="004112EE">
        <w:rPr>
          <w:rFonts w:ascii="Times New Roman" w:hAnsi="Times New Roman" w:cs="Times New Roman"/>
          <w:b/>
        </w:rPr>
        <w:t>Dec. 11, 2017</w:t>
      </w:r>
      <w:r w:rsidRPr="004112EE">
        <w:rPr>
          <w:rFonts w:ascii="Times New Roman" w:hAnsi="Times New Roman" w:cs="Times New Roman"/>
          <w:b/>
        </w:rPr>
        <w:tab/>
      </w:r>
      <w:r w:rsidRPr="004112EE">
        <w:rPr>
          <w:rFonts w:ascii="Times New Roman" w:hAnsi="Times New Roman" w:cs="Times New Roman"/>
          <w:b/>
        </w:rPr>
        <w:tab/>
      </w:r>
      <w:r w:rsidRPr="004112EE">
        <w:rPr>
          <w:rFonts w:ascii="Times New Roman" w:hAnsi="Times New Roman" w:cs="Times New Roman"/>
          <w:b/>
        </w:rPr>
        <w:tab/>
      </w:r>
      <w:r w:rsidRPr="004112EE">
        <w:rPr>
          <w:rFonts w:ascii="Times New Roman" w:hAnsi="Times New Roman" w:cs="Times New Roman"/>
        </w:rPr>
        <w:tab/>
      </w:r>
      <w:r w:rsidRPr="004112EE">
        <w:rPr>
          <w:rFonts w:ascii="Times New Roman" w:hAnsi="Times New Roman" w:cs="Times New Roman"/>
          <w:b/>
        </w:rPr>
        <w:t>Updated:</w:t>
      </w:r>
      <w:r w:rsidR="004112EE">
        <w:rPr>
          <w:rFonts w:ascii="Times New Roman" w:hAnsi="Times New Roman" w:cs="Times New Roman"/>
          <w:b/>
        </w:rPr>
        <w:t xml:space="preserve"> Sept. 1, 2019</w:t>
      </w:r>
      <w:r w:rsidR="004112EE">
        <w:rPr>
          <w:rFonts w:ascii="Times New Roman" w:hAnsi="Times New Roman" w:cs="Times New Roman"/>
          <w:i/>
        </w:rPr>
        <w:tab/>
      </w:r>
    </w:p>
    <w:p w:rsidR="003C2C49" w:rsidRPr="004112EE" w:rsidRDefault="003C2C49" w:rsidP="004112EE">
      <w:pPr>
        <w:jc w:val="both"/>
        <w:rPr>
          <w:rFonts w:ascii="Times New Roman" w:hAnsi="Times New Roman" w:cs="Times New Roman"/>
          <w:b/>
          <w:i/>
        </w:rPr>
      </w:pPr>
    </w:p>
    <w:p w:rsidR="003C2C49" w:rsidRPr="004112EE" w:rsidRDefault="003C2C49" w:rsidP="004112EE">
      <w:pPr>
        <w:jc w:val="both"/>
        <w:rPr>
          <w:rFonts w:ascii="Times New Roman" w:hAnsi="Times New Roman" w:cs="Times New Roman"/>
          <w:b/>
          <w:u w:val="single"/>
        </w:rPr>
      </w:pPr>
      <w:r w:rsidRPr="004112EE">
        <w:rPr>
          <w:rFonts w:ascii="Times New Roman" w:hAnsi="Times New Roman" w:cs="Times New Roman"/>
          <w:b/>
          <w:u w:val="single"/>
        </w:rPr>
        <w:t>JOB OBJECTIVES</w:t>
      </w:r>
    </w:p>
    <w:p w:rsidR="003C2C49" w:rsidRPr="004112EE" w:rsidRDefault="003C2C49" w:rsidP="004112EE">
      <w:pPr>
        <w:jc w:val="both"/>
        <w:rPr>
          <w:rFonts w:ascii="Times New Roman" w:hAnsi="Times New Roman" w:cs="Times New Roman"/>
          <w:bCs/>
        </w:rPr>
      </w:pPr>
      <w:r w:rsidRPr="004112EE">
        <w:rPr>
          <w:rFonts w:ascii="Times New Roman" w:hAnsi="Times New Roman" w:cs="Times New Roman"/>
        </w:rPr>
        <w:t>Under the direct supervision of the Principal</w:t>
      </w:r>
      <w:r w:rsidR="004112EE">
        <w:rPr>
          <w:rFonts w:ascii="Times New Roman" w:hAnsi="Times New Roman" w:cs="Times New Roman"/>
        </w:rPr>
        <w:t>,</w:t>
      </w:r>
      <w:r w:rsidRPr="004112EE">
        <w:rPr>
          <w:rFonts w:ascii="Times New Roman" w:hAnsi="Times New Roman" w:cs="Times New Roman"/>
        </w:rPr>
        <w:t xml:space="preserve"> this professional position has responsibility for the effective and timely administration of the National School Lunch Program provided by the Department of Public Instruction that will support and benefit the staff and students of Grace Lutheran School.</w:t>
      </w:r>
      <w:r w:rsidR="004112EE">
        <w:rPr>
          <w:rFonts w:ascii="Times New Roman" w:hAnsi="Times New Roman" w:cs="Times New Roman"/>
        </w:rPr>
        <w:t xml:space="preserve"> </w:t>
      </w:r>
      <w:r w:rsidRPr="004112EE">
        <w:rPr>
          <w:rFonts w:ascii="Times New Roman" w:hAnsi="Times New Roman" w:cs="Times New Roman"/>
        </w:rPr>
        <w:t xml:space="preserve"> This program is complex in nature and driven by deadlines, reviews</w:t>
      </w:r>
      <w:r w:rsidR="004112EE">
        <w:rPr>
          <w:rFonts w:ascii="Times New Roman" w:hAnsi="Times New Roman" w:cs="Times New Roman"/>
        </w:rPr>
        <w:t>,</w:t>
      </w:r>
      <w:r w:rsidRPr="004112EE">
        <w:rPr>
          <w:rFonts w:ascii="Times New Roman" w:hAnsi="Times New Roman" w:cs="Times New Roman"/>
        </w:rPr>
        <w:t xml:space="preserve"> and assessments.  The position holder must have excellent organizational skills, attention to detail</w:t>
      </w:r>
      <w:r w:rsidR="004112EE">
        <w:rPr>
          <w:rFonts w:ascii="Times New Roman" w:hAnsi="Times New Roman" w:cs="Times New Roman"/>
        </w:rPr>
        <w:t>,</w:t>
      </w:r>
      <w:r w:rsidRPr="004112EE">
        <w:rPr>
          <w:rFonts w:ascii="Times New Roman" w:hAnsi="Times New Roman" w:cs="Times New Roman"/>
        </w:rPr>
        <w:t xml:space="preserve"> and exhibit independent judgment to plan, prioritize</w:t>
      </w:r>
      <w:r w:rsidR="004112EE">
        <w:rPr>
          <w:rFonts w:ascii="Times New Roman" w:hAnsi="Times New Roman" w:cs="Times New Roman"/>
        </w:rPr>
        <w:t>,</w:t>
      </w:r>
      <w:r w:rsidRPr="004112EE">
        <w:rPr>
          <w:rFonts w:ascii="Times New Roman" w:hAnsi="Times New Roman" w:cs="Times New Roman"/>
        </w:rPr>
        <w:t xml:space="preserve"> and organize a diversified workload.  In addition to submitting forms, maintaining appropriate records</w:t>
      </w:r>
      <w:r w:rsidR="004112EE">
        <w:rPr>
          <w:rFonts w:ascii="Times New Roman" w:hAnsi="Times New Roman" w:cs="Times New Roman"/>
        </w:rPr>
        <w:t>,</w:t>
      </w:r>
      <w:r w:rsidRPr="004112EE">
        <w:rPr>
          <w:rFonts w:ascii="Times New Roman" w:hAnsi="Times New Roman" w:cs="Times New Roman"/>
        </w:rPr>
        <w:t xml:space="preserve"> and ensuring compliance with program requirements, the position is expected to attend meetings, conferences</w:t>
      </w:r>
      <w:r w:rsidR="004112EE">
        <w:rPr>
          <w:rFonts w:ascii="Times New Roman" w:hAnsi="Times New Roman" w:cs="Times New Roman"/>
        </w:rPr>
        <w:t>,</w:t>
      </w:r>
      <w:r w:rsidRPr="004112EE">
        <w:rPr>
          <w:rFonts w:ascii="Times New Roman" w:hAnsi="Times New Roman" w:cs="Times New Roman"/>
        </w:rPr>
        <w:t xml:space="preserve"> and training necessary to remain current with changes and updates to the program. This position also answers non-routine correspondence and will be exposed to sensitive and confidential information. This position will be responsible to be a positive role model, lead with Christian values when dealing with staff, students, parents, vendors</w:t>
      </w:r>
      <w:r w:rsidR="004112EE">
        <w:rPr>
          <w:rFonts w:ascii="Times New Roman" w:hAnsi="Times New Roman" w:cs="Times New Roman"/>
        </w:rPr>
        <w:t>,</w:t>
      </w:r>
      <w:r w:rsidRPr="004112EE">
        <w:rPr>
          <w:rFonts w:ascii="Times New Roman" w:hAnsi="Times New Roman" w:cs="Times New Roman"/>
        </w:rPr>
        <w:t xml:space="preserve"> and government agencies. </w:t>
      </w:r>
      <w:r w:rsidRPr="004112EE">
        <w:rPr>
          <w:rFonts w:ascii="Times New Roman" w:hAnsi="Times New Roman" w:cs="Times New Roman"/>
          <w:bCs/>
        </w:rPr>
        <w:t xml:space="preserve">The position holder must be able to effectively communicate, maintain confidentiality by using good judgment, be open-minded and tolerant, sensitive to the needs of others, and demonstrate a positive Christian attitude while serving as a disciple of Jesus.    </w:t>
      </w:r>
    </w:p>
    <w:p w:rsidR="003C2C49" w:rsidRPr="004112EE" w:rsidRDefault="003C2C49" w:rsidP="004112EE">
      <w:pPr>
        <w:jc w:val="both"/>
        <w:rPr>
          <w:rFonts w:ascii="Times New Roman" w:hAnsi="Times New Roman" w:cs="Times New Roman"/>
          <w:bCs/>
        </w:rPr>
      </w:pPr>
    </w:p>
    <w:p w:rsidR="003C2C49" w:rsidRPr="004112EE" w:rsidRDefault="003C2C49" w:rsidP="004112EE">
      <w:pPr>
        <w:jc w:val="both"/>
        <w:rPr>
          <w:rFonts w:ascii="Times New Roman" w:hAnsi="Times New Roman" w:cs="Times New Roman"/>
          <w:b/>
          <w:u w:val="single"/>
        </w:rPr>
      </w:pPr>
      <w:r w:rsidRPr="004112EE">
        <w:rPr>
          <w:rFonts w:ascii="Times New Roman" w:hAnsi="Times New Roman" w:cs="Times New Roman"/>
          <w:b/>
          <w:u w:val="single"/>
        </w:rPr>
        <w:t>JOB DIMENSIONS/PARAMETERS</w:t>
      </w:r>
    </w:p>
    <w:p w:rsidR="003C2C49" w:rsidRPr="004112EE" w:rsidRDefault="003C2C49" w:rsidP="004112EE">
      <w:pPr>
        <w:jc w:val="both"/>
        <w:rPr>
          <w:rFonts w:ascii="Times New Roman" w:hAnsi="Times New Roman" w:cs="Times New Roman"/>
        </w:rPr>
      </w:pPr>
      <w:r w:rsidRPr="004112EE">
        <w:rPr>
          <w:rFonts w:ascii="Times New Roman" w:hAnsi="Times New Roman" w:cs="Times New Roman"/>
        </w:rPr>
        <w:t>Each interaction must be handled in a safe and quality conscious manner and in a way that positively spreads our organizations reputation and supports our mission; “</w:t>
      </w:r>
      <w:r w:rsidR="004112EE">
        <w:rPr>
          <w:rFonts w:ascii="Times New Roman" w:hAnsi="Times New Roman" w:cs="Times New Roman"/>
          <w:i/>
        </w:rPr>
        <w:t>a family growing in Christ while reaching out in love</w:t>
      </w:r>
      <w:r w:rsidRPr="004112EE">
        <w:rPr>
          <w:rFonts w:ascii="Times New Roman" w:hAnsi="Times New Roman" w:cs="Times New Roman"/>
          <w:i/>
        </w:rPr>
        <w:t>.</w:t>
      </w:r>
      <w:r w:rsidR="004112EE">
        <w:rPr>
          <w:rFonts w:ascii="Times New Roman" w:hAnsi="Times New Roman" w:cs="Times New Roman"/>
        </w:rPr>
        <w:t xml:space="preserve">” Working safely, </w:t>
      </w:r>
      <w:r w:rsidRPr="004112EE">
        <w:rPr>
          <w:rFonts w:ascii="Times New Roman" w:hAnsi="Times New Roman" w:cs="Times New Roman"/>
        </w:rPr>
        <w:t>using good judgment</w:t>
      </w:r>
      <w:r w:rsidR="004112EE">
        <w:rPr>
          <w:rFonts w:ascii="Times New Roman" w:hAnsi="Times New Roman" w:cs="Times New Roman"/>
        </w:rPr>
        <w:t>,</w:t>
      </w:r>
      <w:r w:rsidRPr="004112EE">
        <w:rPr>
          <w:rFonts w:ascii="Times New Roman" w:hAnsi="Times New Roman" w:cs="Times New Roman"/>
        </w:rPr>
        <w:t xml:space="preserve"> and following all of </w:t>
      </w:r>
      <w:r w:rsidR="004112EE">
        <w:rPr>
          <w:rFonts w:ascii="Times New Roman" w:hAnsi="Times New Roman" w:cs="Times New Roman"/>
        </w:rPr>
        <w:t xml:space="preserve">Grace Lutheran’s </w:t>
      </w:r>
      <w:r w:rsidRPr="004112EE">
        <w:rPr>
          <w:rFonts w:ascii="Times New Roman" w:hAnsi="Times New Roman" w:cs="Times New Roman"/>
        </w:rPr>
        <w:t xml:space="preserve">policies and procedures, </w:t>
      </w:r>
      <w:r w:rsidR="004112EE">
        <w:rPr>
          <w:rFonts w:ascii="Times New Roman" w:hAnsi="Times New Roman" w:cs="Times New Roman"/>
        </w:rPr>
        <w:t>are</w:t>
      </w:r>
      <w:r w:rsidRPr="004112EE">
        <w:rPr>
          <w:rFonts w:ascii="Times New Roman" w:hAnsi="Times New Roman" w:cs="Times New Roman"/>
        </w:rPr>
        <w:t xml:space="preserve"> required. </w:t>
      </w:r>
      <w:r w:rsidR="004112EE">
        <w:rPr>
          <w:rFonts w:ascii="Times New Roman" w:hAnsi="Times New Roman" w:cs="Times New Roman"/>
        </w:rPr>
        <w:t>I</w:t>
      </w:r>
      <w:r w:rsidRPr="004112EE">
        <w:rPr>
          <w:rFonts w:ascii="Times New Roman" w:hAnsi="Times New Roman" w:cs="Times New Roman"/>
        </w:rPr>
        <w:t xml:space="preserve">mmediately report any unsafe situation or condition to the Principal. This position holder has an individual responsibility and accountability to Grace </w:t>
      </w:r>
      <w:r w:rsidR="004112EE">
        <w:rPr>
          <w:rFonts w:ascii="Times New Roman" w:hAnsi="Times New Roman" w:cs="Times New Roman"/>
        </w:rPr>
        <w:t>Lutheran Ministries</w:t>
      </w:r>
      <w:r w:rsidRPr="004112EE">
        <w:rPr>
          <w:rFonts w:ascii="Times New Roman" w:hAnsi="Times New Roman" w:cs="Times New Roman"/>
        </w:rPr>
        <w:t xml:space="preserve"> for maintaining all accreditations and certifications and for actively participating in </w:t>
      </w:r>
      <w:r w:rsidR="004112EE">
        <w:rPr>
          <w:rFonts w:ascii="Times New Roman" w:hAnsi="Times New Roman" w:cs="Times New Roman"/>
        </w:rPr>
        <w:t>Grace-</w:t>
      </w:r>
      <w:r w:rsidRPr="004112EE">
        <w:rPr>
          <w:rFonts w:ascii="Times New Roman" w:hAnsi="Times New Roman" w:cs="Times New Roman"/>
        </w:rPr>
        <w:t>spon</w:t>
      </w:r>
      <w:r w:rsidR="004112EE">
        <w:rPr>
          <w:rFonts w:ascii="Times New Roman" w:hAnsi="Times New Roman" w:cs="Times New Roman"/>
        </w:rPr>
        <w:t>sored conferences and workshops</w:t>
      </w:r>
      <w:r w:rsidRPr="004112EE">
        <w:rPr>
          <w:rFonts w:ascii="Times New Roman" w:hAnsi="Times New Roman" w:cs="Times New Roman"/>
        </w:rPr>
        <w:t xml:space="preserve"> as well as attend faculty meetings.</w:t>
      </w:r>
      <w:r w:rsidR="004112EE">
        <w:rPr>
          <w:rFonts w:ascii="Times New Roman" w:hAnsi="Times New Roman" w:cs="Times New Roman"/>
        </w:rPr>
        <w:t xml:space="preserve"> The position holder will uphold the vision, mission, and values of Grace and align themselves with Grace’s theological, moral, and ethical stance as defined by the Employee Policy Manual.</w:t>
      </w:r>
    </w:p>
    <w:p w:rsidR="003C2C49" w:rsidRPr="004112EE" w:rsidRDefault="003C2C49" w:rsidP="004112EE">
      <w:pPr>
        <w:tabs>
          <w:tab w:val="left" w:pos="390"/>
        </w:tabs>
        <w:autoSpaceDE w:val="0"/>
        <w:autoSpaceDN w:val="0"/>
        <w:adjustRightInd w:val="0"/>
        <w:jc w:val="both"/>
        <w:rPr>
          <w:rFonts w:ascii="Times New Roman" w:hAnsi="Times New Roman" w:cs="Times New Roman"/>
          <w:bCs/>
          <w:u w:val="single"/>
        </w:rPr>
      </w:pPr>
    </w:p>
    <w:p w:rsidR="003C2C49" w:rsidRPr="004112EE" w:rsidRDefault="003C2C49" w:rsidP="004112EE">
      <w:pPr>
        <w:jc w:val="both"/>
        <w:rPr>
          <w:rFonts w:ascii="Times New Roman" w:hAnsi="Times New Roman" w:cs="Times New Roman"/>
          <w:i/>
        </w:rPr>
      </w:pPr>
      <w:r w:rsidRPr="004112EE">
        <w:rPr>
          <w:rFonts w:ascii="Times New Roman" w:hAnsi="Times New Roman" w:cs="Times New Roman"/>
          <w:b/>
          <w:u w:val="single"/>
        </w:rPr>
        <w:t>ESSENTIAL RESPONSIBILITIES AND TASKS</w:t>
      </w:r>
      <w:r w:rsidRPr="004112EE">
        <w:rPr>
          <w:rFonts w:ascii="Times New Roman" w:hAnsi="Times New Roman" w:cs="Times New Roman"/>
          <w:b/>
          <w:i/>
        </w:rPr>
        <w:t xml:space="preserve"> </w:t>
      </w:r>
      <w:r w:rsidRPr="004112EE">
        <w:rPr>
          <w:rFonts w:ascii="Times New Roman" w:hAnsi="Times New Roman" w:cs="Times New Roman"/>
        </w:rPr>
        <w:t xml:space="preserve">– </w:t>
      </w:r>
      <w:r w:rsidRPr="004112EE">
        <w:rPr>
          <w:rFonts w:ascii="Times New Roman" w:hAnsi="Times New Roman" w:cs="Times New Roman"/>
          <w:i/>
        </w:rPr>
        <w:t xml:space="preserve">This list of responsibilities is not all inclusive and may be extended to include other duties and responsibilities as management may deem necessary. All tasks assigned should be fulfilled in accordance with </w:t>
      </w:r>
      <w:r w:rsidR="0069275A">
        <w:rPr>
          <w:rFonts w:ascii="Times New Roman" w:hAnsi="Times New Roman" w:cs="Times New Roman"/>
          <w:i/>
        </w:rPr>
        <w:t>Grace</w:t>
      </w:r>
      <w:r w:rsidRPr="004112EE">
        <w:rPr>
          <w:rFonts w:ascii="Times New Roman" w:hAnsi="Times New Roman" w:cs="Times New Roman"/>
          <w:i/>
        </w:rPr>
        <w:t>’s purpose and established policies.</w:t>
      </w:r>
    </w:p>
    <w:p w:rsidR="003C2C49" w:rsidRPr="004112EE" w:rsidRDefault="003C2C49" w:rsidP="004112EE">
      <w:pPr>
        <w:jc w:val="both"/>
        <w:rPr>
          <w:rFonts w:ascii="Times New Roman" w:hAnsi="Times New Roman" w:cs="Times New Roman"/>
          <w:i/>
        </w:rPr>
      </w:pPr>
    </w:p>
    <w:p w:rsidR="003C2C49" w:rsidRPr="004112EE" w:rsidRDefault="003C2C49" w:rsidP="004112EE">
      <w:pPr>
        <w:numPr>
          <w:ilvl w:val="0"/>
          <w:numId w:val="3"/>
        </w:numPr>
        <w:ind w:left="1140"/>
        <w:jc w:val="both"/>
        <w:rPr>
          <w:rFonts w:ascii="Times New Roman" w:hAnsi="Times New Roman" w:cs="Times New Roman"/>
        </w:rPr>
      </w:pPr>
      <w:r w:rsidRPr="004112EE">
        <w:rPr>
          <w:rFonts w:ascii="Times New Roman" w:hAnsi="Times New Roman" w:cs="Times New Roman"/>
        </w:rPr>
        <w:lastRenderedPageBreak/>
        <w:t>Oversee and ensure compliance with federal, state and local guidelines for the National School Lunch Program (NSLP).</w:t>
      </w:r>
    </w:p>
    <w:p w:rsidR="003C2C49" w:rsidRPr="004112EE" w:rsidRDefault="003C2C49" w:rsidP="004112EE">
      <w:pPr>
        <w:numPr>
          <w:ilvl w:val="0"/>
          <w:numId w:val="3"/>
        </w:numPr>
        <w:tabs>
          <w:tab w:val="clear" w:pos="780"/>
          <w:tab w:val="num" w:pos="1140"/>
        </w:tabs>
        <w:ind w:left="1140"/>
        <w:jc w:val="both"/>
        <w:rPr>
          <w:rFonts w:ascii="Times New Roman" w:hAnsi="Times New Roman" w:cs="Times New Roman"/>
        </w:rPr>
      </w:pPr>
      <w:r w:rsidRPr="004112EE">
        <w:rPr>
          <w:rFonts w:ascii="Times New Roman" w:hAnsi="Times New Roman" w:cs="Times New Roman"/>
        </w:rPr>
        <w:t xml:space="preserve">Maintain necessary files and records for the </w:t>
      </w:r>
      <w:r w:rsidR="004112EE">
        <w:rPr>
          <w:rFonts w:ascii="Times New Roman" w:hAnsi="Times New Roman" w:cs="Times New Roman"/>
        </w:rPr>
        <w:t>p</w:t>
      </w:r>
      <w:r w:rsidRPr="004112EE">
        <w:rPr>
          <w:rFonts w:ascii="Times New Roman" w:hAnsi="Times New Roman" w:cs="Times New Roman"/>
        </w:rPr>
        <w:t>rogram.</w:t>
      </w:r>
    </w:p>
    <w:p w:rsidR="003C2C49" w:rsidRPr="004112EE" w:rsidRDefault="003C2C49" w:rsidP="004112EE">
      <w:pPr>
        <w:numPr>
          <w:ilvl w:val="0"/>
          <w:numId w:val="3"/>
        </w:numPr>
        <w:tabs>
          <w:tab w:val="clear" w:pos="780"/>
          <w:tab w:val="num" w:pos="1140"/>
        </w:tabs>
        <w:ind w:left="1140"/>
        <w:jc w:val="both"/>
        <w:rPr>
          <w:rFonts w:ascii="Times New Roman" w:hAnsi="Times New Roman" w:cs="Times New Roman"/>
        </w:rPr>
      </w:pPr>
      <w:r w:rsidRPr="004112EE">
        <w:rPr>
          <w:rFonts w:ascii="Times New Roman" w:hAnsi="Times New Roman" w:cs="Times New Roman"/>
        </w:rPr>
        <w:t>Act as liaison between lunch vendors, department staff at DPI, families, staff</w:t>
      </w:r>
      <w:r w:rsidR="004112EE">
        <w:rPr>
          <w:rFonts w:ascii="Times New Roman" w:hAnsi="Times New Roman" w:cs="Times New Roman"/>
        </w:rPr>
        <w:t>,</w:t>
      </w:r>
      <w:r w:rsidRPr="004112EE">
        <w:rPr>
          <w:rFonts w:ascii="Times New Roman" w:hAnsi="Times New Roman" w:cs="Times New Roman"/>
        </w:rPr>
        <w:t xml:space="preserve"> and students regarding various funding programs.</w:t>
      </w:r>
    </w:p>
    <w:p w:rsidR="003C2C49" w:rsidRPr="004112EE" w:rsidRDefault="003C2C49" w:rsidP="004112EE">
      <w:pPr>
        <w:numPr>
          <w:ilvl w:val="0"/>
          <w:numId w:val="3"/>
        </w:numPr>
        <w:tabs>
          <w:tab w:val="clear" w:pos="780"/>
          <w:tab w:val="num" w:pos="1140"/>
        </w:tabs>
        <w:ind w:left="1140"/>
        <w:jc w:val="both"/>
        <w:rPr>
          <w:rFonts w:ascii="Times New Roman" w:hAnsi="Times New Roman" w:cs="Times New Roman"/>
        </w:rPr>
      </w:pPr>
      <w:r w:rsidRPr="004112EE">
        <w:rPr>
          <w:rFonts w:ascii="Times New Roman" w:hAnsi="Times New Roman" w:cs="Times New Roman"/>
        </w:rPr>
        <w:t xml:space="preserve">Ensure all relevant staff remains current with training requirements of the program. </w:t>
      </w:r>
    </w:p>
    <w:p w:rsidR="003C2C49" w:rsidRPr="004112EE" w:rsidRDefault="003C2C49" w:rsidP="004112EE">
      <w:pPr>
        <w:numPr>
          <w:ilvl w:val="0"/>
          <w:numId w:val="3"/>
        </w:numPr>
        <w:tabs>
          <w:tab w:val="clear" w:pos="780"/>
          <w:tab w:val="num" w:pos="1140"/>
        </w:tabs>
        <w:ind w:left="1140"/>
        <w:jc w:val="both"/>
        <w:rPr>
          <w:rFonts w:ascii="Times New Roman" w:hAnsi="Times New Roman" w:cs="Times New Roman"/>
        </w:rPr>
      </w:pPr>
      <w:r w:rsidRPr="004112EE">
        <w:rPr>
          <w:rFonts w:ascii="Times New Roman" w:hAnsi="Times New Roman" w:cs="Times New Roman"/>
        </w:rPr>
        <w:t>Ensure all households receive applications and information on program eligibility requirements and benefits.</w:t>
      </w:r>
    </w:p>
    <w:p w:rsidR="003C2C49" w:rsidRPr="004112EE" w:rsidRDefault="003C2C49" w:rsidP="004112EE">
      <w:pPr>
        <w:numPr>
          <w:ilvl w:val="0"/>
          <w:numId w:val="3"/>
        </w:numPr>
        <w:tabs>
          <w:tab w:val="clear" w:pos="780"/>
          <w:tab w:val="num" w:pos="1140"/>
        </w:tabs>
        <w:ind w:left="1140"/>
        <w:jc w:val="both"/>
        <w:rPr>
          <w:rFonts w:ascii="Times New Roman" w:hAnsi="Times New Roman" w:cs="Times New Roman"/>
        </w:rPr>
      </w:pPr>
      <w:r w:rsidRPr="004112EE">
        <w:rPr>
          <w:rFonts w:ascii="Times New Roman" w:hAnsi="Times New Roman" w:cs="Times New Roman"/>
        </w:rPr>
        <w:t>Administer programs by approving or denying applications based on eligibility requirements and conducting proper verifications.</w:t>
      </w:r>
    </w:p>
    <w:p w:rsidR="003C2C49" w:rsidRPr="004112EE" w:rsidRDefault="003C2C49" w:rsidP="004112EE">
      <w:pPr>
        <w:numPr>
          <w:ilvl w:val="0"/>
          <w:numId w:val="3"/>
        </w:numPr>
        <w:tabs>
          <w:tab w:val="clear" w:pos="780"/>
          <w:tab w:val="num" w:pos="1140"/>
        </w:tabs>
        <w:ind w:left="1140"/>
        <w:jc w:val="both"/>
        <w:rPr>
          <w:rFonts w:ascii="Times New Roman" w:hAnsi="Times New Roman" w:cs="Times New Roman"/>
        </w:rPr>
      </w:pPr>
      <w:r w:rsidRPr="004112EE">
        <w:rPr>
          <w:rFonts w:ascii="Times New Roman" w:hAnsi="Times New Roman" w:cs="Times New Roman"/>
        </w:rPr>
        <w:t>Ensure that the civil rights of students are protected and preserved.</w:t>
      </w:r>
    </w:p>
    <w:p w:rsidR="003C2C49" w:rsidRPr="004112EE" w:rsidRDefault="003C2C49" w:rsidP="004112EE">
      <w:pPr>
        <w:numPr>
          <w:ilvl w:val="0"/>
          <w:numId w:val="3"/>
        </w:numPr>
        <w:tabs>
          <w:tab w:val="clear" w:pos="780"/>
          <w:tab w:val="num" w:pos="1140"/>
        </w:tabs>
        <w:ind w:left="1140"/>
        <w:jc w:val="both"/>
        <w:rPr>
          <w:rFonts w:ascii="Times New Roman" w:hAnsi="Times New Roman" w:cs="Times New Roman"/>
        </w:rPr>
      </w:pPr>
      <w:r w:rsidRPr="004112EE">
        <w:rPr>
          <w:rFonts w:ascii="Times New Roman" w:hAnsi="Times New Roman" w:cs="Times New Roman"/>
        </w:rPr>
        <w:t>In conjunction with admin staff, conduct monthly claims submissions and verify lunch counts for NSLP.</w:t>
      </w:r>
    </w:p>
    <w:p w:rsidR="003C2C49" w:rsidRPr="004112EE" w:rsidRDefault="003C2C49" w:rsidP="004112EE">
      <w:pPr>
        <w:numPr>
          <w:ilvl w:val="0"/>
          <w:numId w:val="3"/>
        </w:numPr>
        <w:tabs>
          <w:tab w:val="clear" w:pos="780"/>
          <w:tab w:val="num" w:pos="1140"/>
        </w:tabs>
        <w:ind w:left="1140"/>
        <w:jc w:val="both"/>
        <w:rPr>
          <w:rFonts w:ascii="Times New Roman" w:hAnsi="Times New Roman" w:cs="Times New Roman"/>
        </w:rPr>
      </w:pPr>
      <w:r w:rsidRPr="004112EE">
        <w:rPr>
          <w:rFonts w:ascii="Times New Roman" w:hAnsi="Times New Roman" w:cs="Times New Roman"/>
        </w:rPr>
        <w:t>Responsible for submitting all necessary contracts, applications and reports as required by the Program by the established deadlines.</w:t>
      </w:r>
    </w:p>
    <w:p w:rsidR="003C2C49" w:rsidRPr="004112EE" w:rsidRDefault="003C2C49" w:rsidP="004112EE">
      <w:pPr>
        <w:numPr>
          <w:ilvl w:val="0"/>
          <w:numId w:val="3"/>
        </w:numPr>
        <w:ind w:left="1140"/>
        <w:jc w:val="both"/>
        <w:rPr>
          <w:rFonts w:ascii="Times New Roman" w:hAnsi="Times New Roman" w:cs="Times New Roman"/>
        </w:rPr>
      </w:pPr>
      <w:r w:rsidRPr="004112EE">
        <w:rPr>
          <w:rFonts w:ascii="Times New Roman" w:hAnsi="Times New Roman" w:cs="Times New Roman"/>
        </w:rPr>
        <w:t>In collaboration with the school administrative staff and Business Manager prepare and assist auditors conducting financial or program audits as required or requested by DPI agencies.</w:t>
      </w:r>
    </w:p>
    <w:p w:rsidR="003C2C49" w:rsidRPr="004112EE" w:rsidRDefault="003C2C49" w:rsidP="004112EE">
      <w:pPr>
        <w:numPr>
          <w:ilvl w:val="0"/>
          <w:numId w:val="3"/>
        </w:numPr>
        <w:tabs>
          <w:tab w:val="clear" w:pos="780"/>
          <w:tab w:val="num" w:pos="60"/>
        </w:tabs>
        <w:ind w:left="1140"/>
        <w:jc w:val="both"/>
        <w:rPr>
          <w:rFonts w:ascii="Times New Roman" w:hAnsi="Times New Roman" w:cs="Times New Roman"/>
        </w:rPr>
      </w:pPr>
      <w:r w:rsidRPr="004112EE">
        <w:rPr>
          <w:rFonts w:ascii="Times New Roman" w:hAnsi="Times New Roman" w:cs="Times New Roman"/>
        </w:rPr>
        <w:t xml:space="preserve">Stay current with legislative changes that might positively or negatively impact DPI funding with regard to parochial schools. </w:t>
      </w:r>
    </w:p>
    <w:p w:rsidR="003C2C49" w:rsidRPr="004112EE" w:rsidRDefault="003C2C49" w:rsidP="004112EE">
      <w:pPr>
        <w:jc w:val="both"/>
        <w:rPr>
          <w:rFonts w:ascii="Times New Roman" w:hAnsi="Times New Roman" w:cs="Times New Roman"/>
          <w:highlight w:val="yellow"/>
        </w:rPr>
      </w:pPr>
      <w:r w:rsidRPr="004112EE">
        <w:rPr>
          <w:rFonts w:ascii="Times New Roman" w:hAnsi="Times New Roman" w:cs="Times New Roman"/>
          <w:highlight w:val="yellow"/>
        </w:rPr>
        <w:t xml:space="preserve">      </w:t>
      </w:r>
    </w:p>
    <w:p w:rsidR="003C2C49" w:rsidRPr="004112EE" w:rsidRDefault="003C2C49" w:rsidP="004112EE">
      <w:pPr>
        <w:jc w:val="both"/>
        <w:rPr>
          <w:rFonts w:ascii="Times New Roman" w:hAnsi="Times New Roman" w:cs="Times New Roman"/>
          <w:u w:val="single"/>
        </w:rPr>
      </w:pPr>
      <w:r w:rsidRPr="004112EE">
        <w:rPr>
          <w:rFonts w:ascii="Times New Roman" w:hAnsi="Times New Roman" w:cs="Times New Roman"/>
          <w:b/>
          <w:u w:val="single"/>
        </w:rPr>
        <w:t xml:space="preserve">EMPOWERMENTS </w:t>
      </w:r>
    </w:p>
    <w:p w:rsidR="003C2C49" w:rsidRPr="004112EE" w:rsidRDefault="003C2C49" w:rsidP="004112EE">
      <w:pPr>
        <w:numPr>
          <w:ilvl w:val="0"/>
          <w:numId w:val="1"/>
        </w:numPr>
        <w:tabs>
          <w:tab w:val="clear" w:pos="720"/>
          <w:tab w:val="num" w:pos="-1080"/>
        </w:tabs>
        <w:jc w:val="both"/>
        <w:rPr>
          <w:rFonts w:ascii="Times New Roman" w:hAnsi="Times New Roman" w:cs="Times New Roman"/>
          <w:i/>
        </w:rPr>
      </w:pPr>
      <w:r w:rsidRPr="004112EE">
        <w:rPr>
          <w:rFonts w:ascii="Times New Roman" w:hAnsi="Times New Roman" w:cs="Times New Roman"/>
        </w:rPr>
        <w:t>This position has no direct supervisory responsibilities.</w:t>
      </w:r>
    </w:p>
    <w:p w:rsidR="003C2C49" w:rsidRPr="004112EE" w:rsidRDefault="003C2C49" w:rsidP="004112EE">
      <w:pPr>
        <w:numPr>
          <w:ilvl w:val="0"/>
          <w:numId w:val="1"/>
        </w:numPr>
        <w:tabs>
          <w:tab w:val="clear" w:pos="720"/>
          <w:tab w:val="num" w:pos="-1080"/>
        </w:tabs>
        <w:jc w:val="both"/>
        <w:rPr>
          <w:rFonts w:ascii="Times New Roman" w:hAnsi="Times New Roman" w:cs="Times New Roman"/>
        </w:rPr>
      </w:pPr>
      <w:r w:rsidRPr="004112EE">
        <w:rPr>
          <w:rFonts w:ascii="Times New Roman" w:hAnsi="Times New Roman" w:cs="Times New Roman"/>
        </w:rPr>
        <w:t>This position is expected to contribute by identifying and resolving potential issues or by elevating the issue to their Manager.</w:t>
      </w:r>
    </w:p>
    <w:p w:rsidR="003C2C49" w:rsidRPr="004112EE" w:rsidRDefault="003C2C49" w:rsidP="004112EE">
      <w:pPr>
        <w:jc w:val="both"/>
        <w:rPr>
          <w:rFonts w:ascii="Times New Roman" w:hAnsi="Times New Roman" w:cs="Times New Roman"/>
          <w:b/>
          <w:i/>
        </w:rPr>
      </w:pPr>
    </w:p>
    <w:p w:rsidR="003C2C49" w:rsidRPr="004112EE" w:rsidRDefault="003C2C49" w:rsidP="004112EE">
      <w:pPr>
        <w:jc w:val="both"/>
        <w:rPr>
          <w:rFonts w:ascii="Times New Roman" w:hAnsi="Times New Roman" w:cs="Times New Roman"/>
          <w:i/>
        </w:rPr>
      </w:pPr>
      <w:r w:rsidRPr="004112EE">
        <w:rPr>
          <w:rFonts w:ascii="Times New Roman" w:hAnsi="Times New Roman" w:cs="Times New Roman"/>
          <w:b/>
          <w:u w:val="single"/>
        </w:rPr>
        <w:t>QUALIFICATIONS</w:t>
      </w:r>
      <w:r w:rsidRPr="004112EE">
        <w:rPr>
          <w:rFonts w:ascii="Times New Roman" w:hAnsi="Times New Roman" w:cs="Times New Roman"/>
          <w:b/>
          <w:i/>
        </w:rPr>
        <w:t xml:space="preserve"> </w:t>
      </w:r>
      <w:r w:rsidRPr="004112EE">
        <w:rPr>
          <w:rFonts w:ascii="Times New Roman" w:hAnsi="Times New Roman" w:cs="Times New Roman"/>
          <w:i/>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3C2C49" w:rsidRPr="004112EE" w:rsidRDefault="003C2C49" w:rsidP="004112EE">
      <w:pPr>
        <w:jc w:val="both"/>
        <w:rPr>
          <w:rFonts w:ascii="Times New Roman" w:hAnsi="Times New Roman" w:cs="Times New Roman"/>
          <w:i/>
          <w:color w:val="FF0000"/>
        </w:rPr>
      </w:pPr>
    </w:p>
    <w:p w:rsidR="003C2C49" w:rsidRPr="004112EE" w:rsidRDefault="003C2C49" w:rsidP="004112EE">
      <w:pPr>
        <w:jc w:val="both"/>
        <w:rPr>
          <w:rFonts w:ascii="Times New Roman" w:hAnsi="Times New Roman" w:cs="Times New Roman"/>
          <w:b/>
          <w:i/>
        </w:rPr>
      </w:pPr>
      <w:r w:rsidRPr="004112EE">
        <w:rPr>
          <w:rFonts w:ascii="Times New Roman" w:hAnsi="Times New Roman" w:cs="Times New Roman"/>
          <w:b/>
          <w:i/>
        </w:rPr>
        <w:t>The position holder must:</w:t>
      </w:r>
    </w:p>
    <w:p w:rsidR="003C2C49" w:rsidRPr="004112EE" w:rsidRDefault="003C2C49" w:rsidP="004112EE">
      <w:pPr>
        <w:numPr>
          <w:ilvl w:val="0"/>
          <w:numId w:val="2"/>
        </w:numPr>
        <w:tabs>
          <w:tab w:val="clear" w:pos="1440"/>
          <w:tab w:val="num" w:pos="-720"/>
        </w:tabs>
        <w:ind w:left="1080"/>
        <w:jc w:val="both"/>
        <w:rPr>
          <w:rFonts w:ascii="Times New Roman" w:hAnsi="Times New Roman" w:cs="Times New Roman"/>
        </w:rPr>
      </w:pPr>
      <w:r w:rsidRPr="004112EE">
        <w:rPr>
          <w:rFonts w:ascii="Times New Roman" w:hAnsi="Times New Roman" w:cs="Times New Roman"/>
        </w:rPr>
        <w:t xml:space="preserve">Have a </w:t>
      </w:r>
      <w:r w:rsidR="00B72D63" w:rsidRPr="004112EE">
        <w:rPr>
          <w:rFonts w:ascii="Times New Roman" w:hAnsi="Times New Roman" w:cs="Times New Roman"/>
        </w:rPr>
        <w:t xml:space="preserve">high school diploma and at least one year of relevant experience in school nutrition. </w:t>
      </w:r>
    </w:p>
    <w:p w:rsidR="003C2C49" w:rsidRPr="004112EE" w:rsidRDefault="003C2C49" w:rsidP="004112EE">
      <w:pPr>
        <w:numPr>
          <w:ilvl w:val="0"/>
          <w:numId w:val="2"/>
        </w:numPr>
        <w:tabs>
          <w:tab w:val="clear" w:pos="1440"/>
          <w:tab w:val="num" w:pos="-360"/>
        </w:tabs>
        <w:ind w:left="1080"/>
        <w:jc w:val="both"/>
        <w:rPr>
          <w:rFonts w:ascii="Times New Roman" w:hAnsi="Times New Roman" w:cs="Times New Roman"/>
        </w:rPr>
      </w:pPr>
      <w:r w:rsidRPr="004112EE">
        <w:rPr>
          <w:rFonts w:ascii="Times New Roman" w:hAnsi="Times New Roman" w:cs="Times New Roman"/>
        </w:rPr>
        <w:t>Demonstrate proficient technical skil</w:t>
      </w:r>
      <w:r w:rsidR="004112EE">
        <w:rPr>
          <w:rFonts w:ascii="Times New Roman" w:hAnsi="Times New Roman" w:cs="Times New Roman"/>
        </w:rPr>
        <w:t>ls in Microsoft Office products</w:t>
      </w:r>
      <w:r w:rsidRPr="004112EE">
        <w:rPr>
          <w:rFonts w:ascii="Times New Roman" w:hAnsi="Times New Roman" w:cs="Times New Roman"/>
        </w:rPr>
        <w:t xml:space="preserve"> and various government program reporting sites.</w:t>
      </w:r>
    </w:p>
    <w:p w:rsidR="003C2C49" w:rsidRPr="004112EE" w:rsidRDefault="003C2C49" w:rsidP="004112EE">
      <w:pPr>
        <w:numPr>
          <w:ilvl w:val="0"/>
          <w:numId w:val="2"/>
        </w:numPr>
        <w:tabs>
          <w:tab w:val="clear" w:pos="1440"/>
          <w:tab w:val="num" w:pos="0"/>
        </w:tabs>
        <w:ind w:left="1080"/>
        <w:jc w:val="both"/>
        <w:rPr>
          <w:rFonts w:ascii="Times New Roman" w:hAnsi="Times New Roman" w:cs="Times New Roman"/>
        </w:rPr>
      </w:pPr>
      <w:r w:rsidRPr="004112EE">
        <w:rPr>
          <w:rFonts w:ascii="Times New Roman" w:hAnsi="Times New Roman" w:cs="Times New Roman"/>
        </w:rPr>
        <w:t>Meet professional staff qualifications.</w:t>
      </w:r>
    </w:p>
    <w:p w:rsidR="003C2C49" w:rsidRPr="004112EE" w:rsidRDefault="003C2C49" w:rsidP="004112EE">
      <w:pPr>
        <w:numPr>
          <w:ilvl w:val="0"/>
          <w:numId w:val="2"/>
        </w:numPr>
        <w:tabs>
          <w:tab w:val="clear" w:pos="1440"/>
          <w:tab w:val="num" w:pos="360"/>
        </w:tabs>
        <w:ind w:left="1080"/>
        <w:jc w:val="both"/>
        <w:rPr>
          <w:rFonts w:ascii="Times New Roman" w:hAnsi="Times New Roman" w:cs="Times New Roman"/>
        </w:rPr>
      </w:pPr>
      <w:r w:rsidRPr="004112EE">
        <w:rPr>
          <w:rFonts w:ascii="Times New Roman" w:hAnsi="Times New Roman" w:cs="Times New Roman"/>
        </w:rPr>
        <w:t>Participate in continuing education opportunities as required and fulfil state and federal training requirements.</w:t>
      </w:r>
    </w:p>
    <w:p w:rsidR="003C2C49" w:rsidRPr="004112EE" w:rsidRDefault="003C2C49" w:rsidP="004112EE">
      <w:pPr>
        <w:numPr>
          <w:ilvl w:val="0"/>
          <w:numId w:val="2"/>
        </w:numPr>
        <w:tabs>
          <w:tab w:val="clear" w:pos="1440"/>
          <w:tab w:val="num" w:pos="720"/>
        </w:tabs>
        <w:ind w:left="1080"/>
        <w:jc w:val="both"/>
        <w:rPr>
          <w:rFonts w:ascii="Times New Roman" w:hAnsi="Times New Roman" w:cs="Times New Roman"/>
        </w:rPr>
      </w:pPr>
      <w:r w:rsidRPr="004112EE">
        <w:rPr>
          <w:rFonts w:ascii="Times New Roman" w:hAnsi="Times New Roman" w:cs="Times New Roman"/>
        </w:rPr>
        <w:t>Successful completion of CPR certification is highly encouraged.</w:t>
      </w:r>
    </w:p>
    <w:p w:rsidR="003C2C49" w:rsidRPr="004112EE" w:rsidRDefault="003C2C49" w:rsidP="004112EE">
      <w:pPr>
        <w:ind w:left="720"/>
        <w:jc w:val="both"/>
        <w:rPr>
          <w:rFonts w:ascii="Times New Roman" w:hAnsi="Times New Roman" w:cs="Times New Roman"/>
        </w:rPr>
      </w:pPr>
      <w:r w:rsidRPr="004112EE">
        <w:rPr>
          <w:rFonts w:ascii="Times New Roman" w:hAnsi="Times New Roman" w:cs="Times New Roman"/>
        </w:rPr>
        <w:t xml:space="preserve"> </w:t>
      </w:r>
    </w:p>
    <w:p w:rsidR="003C2C49" w:rsidRPr="004112EE" w:rsidRDefault="003C2C49" w:rsidP="004112EE">
      <w:pPr>
        <w:jc w:val="both"/>
        <w:rPr>
          <w:rFonts w:ascii="Times New Roman" w:hAnsi="Times New Roman" w:cs="Times New Roman"/>
          <w:b/>
          <w:i/>
        </w:rPr>
      </w:pPr>
      <w:r w:rsidRPr="004112EE">
        <w:rPr>
          <w:rFonts w:ascii="Times New Roman" w:hAnsi="Times New Roman" w:cs="Times New Roman"/>
          <w:b/>
          <w:i/>
        </w:rPr>
        <w:t>The position holder should possess personal qualities of:</w:t>
      </w:r>
    </w:p>
    <w:p w:rsidR="003C2C49" w:rsidRPr="004112EE" w:rsidRDefault="003C2C49" w:rsidP="004112EE">
      <w:pPr>
        <w:numPr>
          <w:ilvl w:val="0"/>
          <w:numId w:val="4"/>
        </w:numPr>
        <w:tabs>
          <w:tab w:val="left" w:pos="390"/>
        </w:tabs>
        <w:autoSpaceDE w:val="0"/>
        <w:autoSpaceDN w:val="0"/>
        <w:adjustRightInd w:val="0"/>
        <w:ind w:right="1440"/>
        <w:jc w:val="both"/>
        <w:rPr>
          <w:rFonts w:ascii="Times New Roman" w:hAnsi="Times New Roman" w:cs="Times New Roman"/>
        </w:rPr>
      </w:pPr>
      <w:r w:rsidRPr="004112EE">
        <w:rPr>
          <w:rFonts w:ascii="Times New Roman" w:hAnsi="Times New Roman" w:cs="Times New Roman"/>
        </w:rPr>
        <w:t>Demonstrate character of enthusiasm, courtesy, flexibility, integrity, gratitude, kindness, self-control, perseverance, and punctuality.</w:t>
      </w:r>
    </w:p>
    <w:p w:rsidR="003C2C49" w:rsidRPr="004112EE" w:rsidRDefault="003C2C49" w:rsidP="004112EE">
      <w:pPr>
        <w:numPr>
          <w:ilvl w:val="0"/>
          <w:numId w:val="4"/>
        </w:numPr>
        <w:tabs>
          <w:tab w:val="left" w:pos="390"/>
        </w:tabs>
        <w:autoSpaceDE w:val="0"/>
        <w:autoSpaceDN w:val="0"/>
        <w:adjustRightInd w:val="0"/>
        <w:ind w:right="-7"/>
        <w:jc w:val="both"/>
        <w:rPr>
          <w:rFonts w:ascii="Times New Roman" w:hAnsi="Times New Roman" w:cs="Times New Roman"/>
        </w:rPr>
      </w:pPr>
      <w:r w:rsidRPr="004112EE">
        <w:rPr>
          <w:rFonts w:ascii="Times New Roman" w:hAnsi="Times New Roman" w:cs="Times New Roman"/>
        </w:rPr>
        <w:t xml:space="preserve">Maintain a personal appearance that is a Christian role model of cleanliness, modesty, and in compliance with </w:t>
      </w:r>
      <w:r w:rsidR="004112EE">
        <w:rPr>
          <w:rFonts w:ascii="Times New Roman" w:hAnsi="Times New Roman" w:cs="Times New Roman"/>
        </w:rPr>
        <w:t>ministry</w:t>
      </w:r>
      <w:r w:rsidRPr="004112EE">
        <w:rPr>
          <w:rFonts w:ascii="Times New Roman" w:hAnsi="Times New Roman" w:cs="Times New Roman"/>
        </w:rPr>
        <w:t xml:space="preserve"> policy.</w:t>
      </w:r>
    </w:p>
    <w:p w:rsidR="003C2C49" w:rsidRPr="004112EE" w:rsidRDefault="003C2C49" w:rsidP="004112EE">
      <w:pPr>
        <w:numPr>
          <w:ilvl w:val="0"/>
          <w:numId w:val="4"/>
        </w:numPr>
        <w:tabs>
          <w:tab w:val="left" w:pos="390"/>
        </w:tabs>
        <w:autoSpaceDE w:val="0"/>
        <w:autoSpaceDN w:val="0"/>
        <w:adjustRightInd w:val="0"/>
        <w:ind w:right="-7"/>
        <w:jc w:val="both"/>
        <w:rPr>
          <w:rFonts w:ascii="Times New Roman" w:hAnsi="Times New Roman" w:cs="Times New Roman"/>
        </w:rPr>
      </w:pPr>
      <w:r w:rsidRPr="004112EE">
        <w:rPr>
          <w:rFonts w:ascii="Times New Roman" w:hAnsi="Times New Roman" w:cs="Times New Roman"/>
        </w:rPr>
        <w:t>Respectfully submit and be loyal to constituted authority.</w:t>
      </w:r>
    </w:p>
    <w:p w:rsidR="003C2C49" w:rsidRPr="004112EE" w:rsidRDefault="003C2C49" w:rsidP="004112EE">
      <w:pPr>
        <w:numPr>
          <w:ilvl w:val="0"/>
          <w:numId w:val="4"/>
        </w:numPr>
        <w:tabs>
          <w:tab w:val="left" w:pos="390"/>
        </w:tabs>
        <w:autoSpaceDE w:val="0"/>
        <w:autoSpaceDN w:val="0"/>
        <w:adjustRightInd w:val="0"/>
        <w:ind w:right="-7"/>
        <w:jc w:val="both"/>
        <w:rPr>
          <w:rFonts w:ascii="Times New Roman" w:hAnsi="Times New Roman" w:cs="Times New Roman"/>
        </w:rPr>
      </w:pPr>
      <w:r w:rsidRPr="004112EE">
        <w:rPr>
          <w:rFonts w:ascii="Times New Roman" w:hAnsi="Times New Roman" w:cs="Times New Roman"/>
        </w:rPr>
        <w:lastRenderedPageBreak/>
        <w:t xml:space="preserve">Understand the need for confidentiality </w:t>
      </w:r>
      <w:r w:rsidR="004112EE">
        <w:rPr>
          <w:rFonts w:ascii="Times New Roman" w:hAnsi="Times New Roman" w:cs="Times New Roman"/>
        </w:rPr>
        <w:t>at all times</w:t>
      </w:r>
      <w:r w:rsidRPr="004112EE">
        <w:rPr>
          <w:rFonts w:ascii="Times New Roman" w:hAnsi="Times New Roman" w:cs="Times New Roman"/>
        </w:rPr>
        <w:t xml:space="preserve"> and in all communications.</w:t>
      </w:r>
    </w:p>
    <w:p w:rsidR="003C2C49" w:rsidRPr="004112EE" w:rsidRDefault="003C2C49" w:rsidP="004112EE">
      <w:pPr>
        <w:numPr>
          <w:ilvl w:val="0"/>
          <w:numId w:val="4"/>
        </w:numPr>
        <w:tabs>
          <w:tab w:val="left" w:pos="390"/>
        </w:tabs>
        <w:autoSpaceDE w:val="0"/>
        <w:autoSpaceDN w:val="0"/>
        <w:adjustRightInd w:val="0"/>
        <w:ind w:right="1440"/>
        <w:jc w:val="both"/>
        <w:rPr>
          <w:rFonts w:ascii="Times New Roman" w:hAnsi="Times New Roman" w:cs="Times New Roman"/>
        </w:rPr>
      </w:pPr>
      <w:r w:rsidRPr="004112EE">
        <w:rPr>
          <w:rFonts w:ascii="Times New Roman" w:hAnsi="Times New Roman" w:cs="Times New Roman"/>
        </w:rPr>
        <w:t>Good communication skills</w:t>
      </w:r>
      <w:r w:rsidR="004112EE">
        <w:rPr>
          <w:rFonts w:ascii="Times New Roman" w:hAnsi="Times New Roman" w:cs="Times New Roman"/>
        </w:rPr>
        <w:t xml:space="preserve">, both </w:t>
      </w:r>
      <w:r w:rsidRPr="004112EE">
        <w:rPr>
          <w:rFonts w:ascii="Times New Roman" w:hAnsi="Times New Roman" w:cs="Times New Roman"/>
        </w:rPr>
        <w:t>oral and written.</w:t>
      </w:r>
    </w:p>
    <w:p w:rsidR="003C2C49" w:rsidRPr="004112EE" w:rsidRDefault="003C2C49" w:rsidP="004112EE">
      <w:pPr>
        <w:numPr>
          <w:ilvl w:val="0"/>
          <w:numId w:val="4"/>
        </w:numPr>
        <w:tabs>
          <w:tab w:val="left" w:pos="390"/>
        </w:tabs>
        <w:autoSpaceDE w:val="0"/>
        <w:autoSpaceDN w:val="0"/>
        <w:adjustRightInd w:val="0"/>
        <w:ind w:right="1440"/>
        <w:jc w:val="both"/>
        <w:rPr>
          <w:rFonts w:ascii="Times New Roman" w:hAnsi="Times New Roman" w:cs="Times New Roman"/>
        </w:rPr>
      </w:pPr>
      <w:r w:rsidRPr="004112EE">
        <w:rPr>
          <w:rFonts w:ascii="Times New Roman" w:hAnsi="Times New Roman" w:cs="Times New Roman"/>
        </w:rPr>
        <w:t>Ability to perform in an efficient, accurate</w:t>
      </w:r>
      <w:r w:rsidR="004112EE">
        <w:rPr>
          <w:rFonts w:ascii="Times New Roman" w:hAnsi="Times New Roman" w:cs="Times New Roman"/>
        </w:rPr>
        <w:t>,</w:t>
      </w:r>
      <w:r w:rsidRPr="004112EE">
        <w:rPr>
          <w:rFonts w:ascii="Times New Roman" w:hAnsi="Times New Roman" w:cs="Times New Roman"/>
        </w:rPr>
        <w:t xml:space="preserve"> and thorough manner. Problem solving using good judgment.</w:t>
      </w:r>
    </w:p>
    <w:p w:rsidR="003C2C49" w:rsidRPr="004112EE" w:rsidRDefault="003C2C49" w:rsidP="004112EE">
      <w:pPr>
        <w:jc w:val="both"/>
        <w:rPr>
          <w:rFonts w:ascii="Times New Roman" w:hAnsi="Times New Roman" w:cs="Times New Roman"/>
          <w:b/>
          <w:i/>
        </w:rPr>
      </w:pPr>
    </w:p>
    <w:p w:rsidR="003C2C49" w:rsidRPr="004112EE" w:rsidRDefault="003C2C49" w:rsidP="004112EE">
      <w:pPr>
        <w:jc w:val="both"/>
        <w:rPr>
          <w:rFonts w:ascii="Times New Roman" w:hAnsi="Times New Roman" w:cs="Times New Roman"/>
          <w:u w:val="single"/>
        </w:rPr>
      </w:pPr>
      <w:r w:rsidRPr="004112EE">
        <w:rPr>
          <w:rFonts w:ascii="Times New Roman" w:hAnsi="Times New Roman" w:cs="Times New Roman"/>
          <w:b/>
          <w:u w:val="single"/>
        </w:rPr>
        <w:t>PHYSICAL DEMANDS</w:t>
      </w:r>
      <w:r w:rsidRPr="004112EE">
        <w:rPr>
          <w:rFonts w:ascii="Times New Roman" w:hAnsi="Times New Roman" w:cs="Times New Roman"/>
          <w:u w:val="single"/>
        </w:rPr>
        <w:t xml:space="preserve"> </w:t>
      </w:r>
    </w:p>
    <w:p w:rsidR="003C2C49" w:rsidRPr="004112EE" w:rsidRDefault="003C2C49" w:rsidP="004112EE">
      <w:pPr>
        <w:jc w:val="both"/>
        <w:rPr>
          <w:rFonts w:ascii="Times New Roman" w:hAnsi="Times New Roman" w:cs="Times New Roman"/>
          <w:i/>
        </w:rPr>
      </w:pPr>
      <w:r w:rsidRPr="004112EE">
        <w:rPr>
          <w:rFonts w:ascii="Times New Roman" w:hAnsi="Times New Roman" w:cs="Times New Roman"/>
          <w:i/>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3C2C49" w:rsidRPr="004112EE" w:rsidRDefault="003C2C49" w:rsidP="004112EE">
      <w:pPr>
        <w:jc w:val="both"/>
        <w:rPr>
          <w:rFonts w:ascii="Times New Roman" w:hAnsi="Times New Roman" w:cs="Times New Roman"/>
        </w:rPr>
      </w:pPr>
    </w:p>
    <w:p w:rsidR="003C2C49" w:rsidRPr="004112EE" w:rsidRDefault="003C2C49" w:rsidP="004112EE">
      <w:pPr>
        <w:jc w:val="both"/>
        <w:rPr>
          <w:rFonts w:ascii="Times New Roman" w:hAnsi="Times New Roman" w:cs="Times New Roman"/>
        </w:rPr>
      </w:pPr>
      <w:r w:rsidRPr="004112EE">
        <w:rPr>
          <w:rFonts w:ascii="Times New Roman" w:hAnsi="Times New Roman" w:cs="Times New Roman"/>
        </w:rPr>
        <w:t xml:space="preserve">This is largely a sedentary role. The employee is frequently required to stand, walk, sit, use hands to finger, handle or feel objects, tools, or controls; reach with hands and arms; climb or balance; stoop, kneel, crouch, or crawl, and be able to navigate flights of stairs; talk and hear. </w:t>
      </w:r>
    </w:p>
    <w:p w:rsidR="003C2C49" w:rsidRPr="004112EE" w:rsidRDefault="003C2C49" w:rsidP="004112EE">
      <w:pPr>
        <w:jc w:val="both"/>
        <w:rPr>
          <w:rFonts w:ascii="Times New Roman" w:hAnsi="Times New Roman" w:cs="Times New Roman"/>
        </w:rPr>
      </w:pPr>
    </w:p>
    <w:p w:rsidR="003C2C49" w:rsidRPr="004112EE" w:rsidRDefault="003C2C49" w:rsidP="004112EE">
      <w:pPr>
        <w:jc w:val="both"/>
        <w:rPr>
          <w:rFonts w:ascii="Times New Roman" w:hAnsi="Times New Roman" w:cs="Times New Roman"/>
        </w:rPr>
      </w:pPr>
      <w:r w:rsidRPr="004112EE">
        <w:rPr>
          <w:rFonts w:ascii="Times New Roman" w:hAnsi="Times New Roman" w:cs="Times New Roman"/>
        </w:rPr>
        <w:t>The employee must regularly lift and/or move up to 25 pounds and occasionally lift and/or move 50 pounds. Specific vision abilities required by this job include close vision, distance vision, color vision and peripheral vision.</w:t>
      </w:r>
    </w:p>
    <w:p w:rsidR="003C2C49" w:rsidRPr="004112EE" w:rsidRDefault="003C2C49" w:rsidP="004112EE">
      <w:pPr>
        <w:jc w:val="both"/>
        <w:rPr>
          <w:rFonts w:ascii="Times New Roman" w:hAnsi="Times New Roman" w:cs="Times New Roman"/>
          <w:b/>
          <w:i/>
        </w:rPr>
      </w:pPr>
    </w:p>
    <w:p w:rsidR="003C2C49" w:rsidRPr="004112EE" w:rsidRDefault="003C2C49" w:rsidP="004112EE">
      <w:pPr>
        <w:jc w:val="both"/>
        <w:rPr>
          <w:rFonts w:ascii="Times New Roman" w:hAnsi="Times New Roman" w:cs="Times New Roman"/>
          <w:iCs/>
          <w:u w:val="single"/>
        </w:rPr>
      </w:pPr>
      <w:r w:rsidRPr="004112EE">
        <w:rPr>
          <w:rFonts w:ascii="Times New Roman" w:hAnsi="Times New Roman" w:cs="Times New Roman"/>
          <w:b/>
          <w:u w:val="single"/>
        </w:rPr>
        <w:t xml:space="preserve">WORK ENVIRONMENT </w:t>
      </w:r>
    </w:p>
    <w:p w:rsidR="003C2C49" w:rsidRPr="004112EE" w:rsidRDefault="003C2C49" w:rsidP="004112EE">
      <w:pPr>
        <w:jc w:val="both"/>
        <w:rPr>
          <w:rFonts w:ascii="Times New Roman" w:hAnsi="Times New Roman" w:cs="Times New Roman"/>
          <w:iCs/>
        </w:rPr>
      </w:pPr>
      <w:r w:rsidRPr="004112EE">
        <w:rPr>
          <w:rFonts w:ascii="Times New Roman" w:hAnsi="Times New Roman" w:cs="Times New Roman"/>
          <w:i/>
          <w:iCs/>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r w:rsidRPr="004112EE">
        <w:rPr>
          <w:rFonts w:ascii="Times New Roman" w:hAnsi="Times New Roman" w:cs="Times New Roman"/>
          <w:iCs/>
        </w:rPr>
        <w:t>.</w:t>
      </w:r>
    </w:p>
    <w:p w:rsidR="003C2C49" w:rsidRPr="004112EE" w:rsidRDefault="003C2C49" w:rsidP="004112EE">
      <w:pPr>
        <w:jc w:val="both"/>
        <w:rPr>
          <w:rFonts w:ascii="Times New Roman" w:hAnsi="Times New Roman" w:cs="Times New Roman"/>
          <w:iCs/>
        </w:rPr>
      </w:pPr>
    </w:p>
    <w:p w:rsidR="003C2C49" w:rsidRPr="004112EE" w:rsidRDefault="003C2C49" w:rsidP="004112EE">
      <w:pPr>
        <w:tabs>
          <w:tab w:val="left" w:pos="390"/>
        </w:tabs>
        <w:autoSpaceDE w:val="0"/>
        <w:autoSpaceDN w:val="0"/>
        <w:adjustRightInd w:val="0"/>
        <w:ind w:right="86"/>
        <w:jc w:val="both"/>
        <w:rPr>
          <w:rFonts w:ascii="Times New Roman" w:hAnsi="Times New Roman" w:cs="Times New Roman"/>
          <w:iCs/>
        </w:rPr>
      </w:pPr>
      <w:r w:rsidRPr="004112EE">
        <w:rPr>
          <w:rFonts w:ascii="Times New Roman" w:hAnsi="Times New Roman" w:cs="Times New Roman"/>
          <w:iCs/>
        </w:rPr>
        <w:t xml:space="preserve">This position operates in a professional Christian </w:t>
      </w:r>
      <w:r w:rsidR="004112EE">
        <w:rPr>
          <w:rFonts w:ascii="Times New Roman" w:hAnsi="Times New Roman" w:cs="Times New Roman"/>
          <w:iCs/>
        </w:rPr>
        <w:t>ministry</w:t>
      </w:r>
      <w:r w:rsidRPr="004112EE">
        <w:rPr>
          <w:rFonts w:ascii="Times New Roman" w:hAnsi="Times New Roman" w:cs="Times New Roman"/>
          <w:iCs/>
        </w:rPr>
        <w:t xml:space="preserve"> environment. This role routinely uses standard office equipment such as computers, phones, copiers, fax machines, and collating equipment. </w:t>
      </w:r>
    </w:p>
    <w:p w:rsidR="004112EE" w:rsidRDefault="004112EE" w:rsidP="004112EE">
      <w:pPr>
        <w:tabs>
          <w:tab w:val="left" w:pos="390"/>
        </w:tabs>
        <w:autoSpaceDE w:val="0"/>
        <w:autoSpaceDN w:val="0"/>
        <w:adjustRightInd w:val="0"/>
        <w:ind w:right="86"/>
        <w:jc w:val="both"/>
        <w:rPr>
          <w:rFonts w:ascii="Times New Roman" w:hAnsi="Times New Roman" w:cs="Times New Roman"/>
          <w:iCs/>
        </w:rPr>
      </w:pPr>
    </w:p>
    <w:p w:rsidR="003C2C49" w:rsidRPr="004112EE" w:rsidRDefault="003C2C49" w:rsidP="004112EE">
      <w:pPr>
        <w:tabs>
          <w:tab w:val="left" w:pos="390"/>
        </w:tabs>
        <w:autoSpaceDE w:val="0"/>
        <w:autoSpaceDN w:val="0"/>
        <w:adjustRightInd w:val="0"/>
        <w:ind w:right="86"/>
        <w:jc w:val="both"/>
        <w:rPr>
          <w:rFonts w:ascii="Times New Roman" w:hAnsi="Times New Roman" w:cs="Times New Roman"/>
          <w:iCs/>
        </w:rPr>
      </w:pPr>
      <w:r w:rsidRPr="004112EE">
        <w:rPr>
          <w:rFonts w:ascii="Times New Roman" w:hAnsi="Times New Roman" w:cs="Times New Roman"/>
          <w:iCs/>
        </w:rPr>
        <w:t>The noise level in the work environment is usually moderate.</w:t>
      </w:r>
    </w:p>
    <w:p w:rsidR="003C2C49" w:rsidRPr="004112EE" w:rsidRDefault="003C2C49" w:rsidP="004112EE">
      <w:pPr>
        <w:tabs>
          <w:tab w:val="left" w:pos="390"/>
        </w:tabs>
        <w:autoSpaceDE w:val="0"/>
        <w:autoSpaceDN w:val="0"/>
        <w:adjustRightInd w:val="0"/>
        <w:ind w:right="86"/>
        <w:jc w:val="both"/>
        <w:rPr>
          <w:rFonts w:ascii="Times New Roman" w:hAnsi="Times New Roman" w:cs="Times New Roman"/>
          <w:b/>
        </w:rPr>
      </w:pPr>
    </w:p>
    <w:p w:rsidR="003C2C49" w:rsidRPr="004112EE" w:rsidRDefault="003C2C49" w:rsidP="004112EE">
      <w:pPr>
        <w:jc w:val="both"/>
        <w:rPr>
          <w:rFonts w:ascii="Times New Roman" w:hAnsi="Times New Roman" w:cs="Times New Roman"/>
          <w:b/>
          <w:u w:val="single"/>
        </w:rPr>
      </w:pPr>
      <w:r w:rsidRPr="004112EE">
        <w:rPr>
          <w:rFonts w:ascii="Times New Roman" w:hAnsi="Times New Roman" w:cs="Times New Roman"/>
          <w:b/>
          <w:u w:val="single"/>
        </w:rPr>
        <w:t>HOURS</w:t>
      </w:r>
    </w:p>
    <w:p w:rsidR="003C2C49" w:rsidRPr="004112EE" w:rsidRDefault="003C2C49" w:rsidP="004112EE">
      <w:pPr>
        <w:jc w:val="both"/>
        <w:rPr>
          <w:rFonts w:ascii="Times New Roman" w:hAnsi="Times New Roman" w:cs="Times New Roman"/>
        </w:rPr>
      </w:pPr>
      <w:r w:rsidRPr="004112EE">
        <w:rPr>
          <w:rFonts w:ascii="Times New Roman" w:hAnsi="Times New Roman" w:cs="Times New Roman"/>
        </w:rPr>
        <w:t>This position is a part</w:t>
      </w:r>
      <w:r w:rsidR="004112EE">
        <w:rPr>
          <w:rFonts w:ascii="Times New Roman" w:hAnsi="Times New Roman" w:cs="Times New Roman"/>
        </w:rPr>
        <w:t>-</w:t>
      </w:r>
      <w:r w:rsidRPr="004112EE">
        <w:rPr>
          <w:rFonts w:ascii="Times New Roman" w:hAnsi="Times New Roman" w:cs="Times New Roman"/>
        </w:rPr>
        <w:t xml:space="preserve">time position. Average working hours are 20 </w:t>
      </w:r>
      <w:r w:rsidR="004112EE">
        <w:rPr>
          <w:rFonts w:ascii="Times New Roman" w:hAnsi="Times New Roman" w:cs="Times New Roman"/>
        </w:rPr>
        <w:t>a</w:t>
      </w:r>
      <w:r w:rsidRPr="004112EE">
        <w:rPr>
          <w:rFonts w:ascii="Times New Roman" w:hAnsi="Times New Roman" w:cs="Times New Roman"/>
        </w:rPr>
        <w:t xml:space="preserve"> week.</w:t>
      </w:r>
    </w:p>
    <w:p w:rsidR="003C2C49" w:rsidRPr="004112EE" w:rsidRDefault="003C2C49" w:rsidP="004112EE">
      <w:pPr>
        <w:pBdr>
          <w:bottom w:val="dotted" w:sz="24" w:space="1" w:color="auto"/>
        </w:pBdr>
        <w:jc w:val="both"/>
        <w:rPr>
          <w:rFonts w:ascii="Times New Roman" w:hAnsi="Times New Roman" w:cs="Times New Roman"/>
        </w:rPr>
      </w:pPr>
    </w:p>
    <w:p w:rsidR="003C2C49" w:rsidRPr="004112EE" w:rsidRDefault="003C2C49" w:rsidP="004112EE">
      <w:pPr>
        <w:jc w:val="both"/>
        <w:rPr>
          <w:rFonts w:ascii="Times New Roman" w:hAnsi="Times New Roman" w:cs="Times New Roman"/>
        </w:rPr>
      </w:pPr>
    </w:p>
    <w:p w:rsidR="003C2C49" w:rsidRPr="004112EE" w:rsidRDefault="003C2C49" w:rsidP="004112EE">
      <w:pPr>
        <w:jc w:val="both"/>
        <w:rPr>
          <w:rFonts w:ascii="Times New Roman" w:hAnsi="Times New Roman" w:cs="Times New Roman"/>
        </w:rPr>
      </w:pPr>
      <w:r w:rsidRPr="004112EE">
        <w:rPr>
          <w:rFonts w:ascii="Times New Roman" w:hAnsi="Times New Roman" w:cs="Times New Roman"/>
        </w:rPr>
        <w:t>Approvals:</w:t>
      </w:r>
    </w:p>
    <w:p w:rsidR="00B66375" w:rsidRDefault="00B66375" w:rsidP="004112EE">
      <w:pPr>
        <w:jc w:val="both"/>
        <w:rPr>
          <w:rFonts w:ascii="Times New Roman" w:hAnsi="Times New Roman" w:cs="Times New Roman"/>
        </w:rPr>
      </w:pPr>
    </w:p>
    <w:p w:rsidR="003C2C49" w:rsidRPr="004112EE" w:rsidRDefault="004112EE" w:rsidP="004112EE">
      <w:pPr>
        <w:jc w:val="both"/>
        <w:rPr>
          <w:rFonts w:ascii="Times New Roman" w:hAnsi="Times New Roman" w:cs="Times New Roman"/>
        </w:rPr>
      </w:pPr>
      <w:r>
        <w:rPr>
          <w:rFonts w:ascii="Times New Roman" w:hAnsi="Times New Roman" w:cs="Times New Roman"/>
        </w:rPr>
        <w:t xml:space="preserve">Senior Pastor </w:t>
      </w:r>
      <w:r w:rsidRPr="004112EE">
        <w:rPr>
          <w:rFonts w:ascii="Times New Roman" w:hAnsi="Times New Roman" w:cs="Times New Roman"/>
        </w:rPr>
        <w:t>_________________________</w:t>
      </w:r>
      <w:r w:rsidRPr="004112EE">
        <w:rPr>
          <w:rFonts w:ascii="Times New Roman" w:hAnsi="Times New Roman" w:cs="Times New Roman"/>
        </w:rPr>
        <w:tab/>
        <w:t>Date:</w:t>
      </w:r>
      <w:r>
        <w:rPr>
          <w:rFonts w:ascii="Times New Roman" w:hAnsi="Times New Roman" w:cs="Times New Roman"/>
        </w:rPr>
        <w:t xml:space="preserve"> </w:t>
      </w:r>
      <w:r w:rsidRPr="004112EE">
        <w:rPr>
          <w:rFonts w:ascii="Times New Roman" w:hAnsi="Times New Roman" w:cs="Times New Roman"/>
        </w:rPr>
        <w:t xml:space="preserve">____________________ </w:t>
      </w:r>
    </w:p>
    <w:p w:rsidR="004112EE" w:rsidRDefault="004112EE" w:rsidP="004112EE">
      <w:pPr>
        <w:jc w:val="both"/>
        <w:rPr>
          <w:rFonts w:ascii="Times New Roman" w:hAnsi="Times New Roman" w:cs="Times New Roman"/>
        </w:rPr>
      </w:pPr>
    </w:p>
    <w:p w:rsidR="003C2C49" w:rsidRPr="004112EE" w:rsidRDefault="003C2C49" w:rsidP="004112EE">
      <w:pPr>
        <w:jc w:val="both"/>
        <w:rPr>
          <w:rFonts w:ascii="Times New Roman" w:hAnsi="Times New Roman" w:cs="Times New Roman"/>
        </w:rPr>
      </w:pPr>
      <w:r w:rsidRPr="004112EE">
        <w:rPr>
          <w:rFonts w:ascii="Times New Roman" w:hAnsi="Times New Roman" w:cs="Times New Roman"/>
        </w:rPr>
        <w:t>School Principal</w:t>
      </w:r>
      <w:r w:rsidR="004112EE">
        <w:rPr>
          <w:rFonts w:ascii="Times New Roman" w:hAnsi="Times New Roman" w:cs="Times New Roman"/>
        </w:rPr>
        <w:t xml:space="preserve"> </w:t>
      </w:r>
      <w:r w:rsidRPr="004112EE">
        <w:rPr>
          <w:rFonts w:ascii="Times New Roman" w:hAnsi="Times New Roman" w:cs="Times New Roman"/>
        </w:rPr>
        <w:t>_________________________</w:t>
      </w:r>
      <w:r w:rsidRPr="004112EE">
        <w:rPr>
          <w:rFonts w:ascii="Times New Roman" w:hAnsi="Times New Roman" w:cs="Times New Roman"/>
        </w:rPr>
        <w:tab/>
        <w:t>Date:</w:t>
      </w:r>
      <w:r w:rsidR="004112EE">
        <w:rPr>
          <w:rFonts w:ascii="Times New Roman" w:hAnsi="Times New Roman" w:cs="Times New Roman"/>
        </w:rPr>
        <w:t xml:space="preserve"> </w:t>
      </w:r>
      <w:r w:rsidRPr="004112EE">
        <w:rPr>
          <w:rFonts w:ascii="Times New Roman" w:hAnsi="Times New Roman" w:cs="Times New Roman"/>
        </w:rPr>
        <w:t>____________________</w:t>
      </w:r>
      <w:r w:rsidR="004112EE" w:rsidRPr="004112EE">
        <w:rPr>
          <w:rFonts w:ascii="Times New Roman" w:hAnsi="Times New Roman" w:cs="Times New Roman"/>
        </w:rPr>
        <w:t xml:space="preserve"> </w:t>
      </w:r>
    </w:p>
    <w:p w:rsidR="004112EE" w:rsidRDefault="004112EE" w:rsidP="004112EE">
      <w:pPr>
        <w:jc w:val="both"/>
        <w:rPr>
          <w:rFonts w:ascii="Times New Roman" w:hAnsi="Times New Roman" w:cs="Times New Roman"/>
        </w:rPr>
      </w:pPr>
    </w:p>
    <w:p w:rsidR="003C2C49" w:rsidRPr="004112EE" w:rsidRDefault="003C2C49" w:rsidP="004112EE">
      <w:pPr>
        <w:jc w:val="both"/>
        <w:rPr>
          <w:rFonts w:ascii="Times New Roman" w:hAnsi="Times New Roman" w:cs="Times New Roman"/>
          <w:u w:val="single"/>
        </w:rPr>
      </w:pPr>
      <w:r w:rsidRPr="004112EE">
        <w:rPr>
          <w:rFonts w:ascii="Times New Roman" w:hAnsi="Times New Roman" w:cs="Times New Roman"/>
        </w:rPr>
        <w:t xml:space="preserve">Business </w:t>
      </w:r>
      <w:r w:rsidR="004112EE">
        <w:rPr>
          <w:rFonts w:ascii="Times New Roman" w:hAnsi="Times New Roman" w:cs="Times New Roman"/>
        </w:rPr>
        <w:t>Manager _______________________</w:t>
      </w:r>
      <w:r w:rsidR="004112EE">
        <w:rPr>
          <w:rFonts w:ascii="Times New Roman" w:hAnsi="Times New Roman" w:cs="Times New Roman"/>
        </w:rPr>
        <w:tab/>
        <w:t>Date: __________________</w:t>
      </w:r>
    </w:p>
    <w:p w:rsidR="004112EE" w:rsidRDefault="004112EE" w:rsidP="004112EE">
      <w:pPr>
        <w:jc w:val="both"/>
        <w:rPr>
          <w:rFonts w:ascii="Times New Roman" w:hAnsi="Times New Roman" w:cs="Times New Roman"/>
        </w:rPr>
      </w:pPr>
    </w:p>
    <w:p w:rsidR="003C2C49" w:rsidRPr="004112EE" w:rsidRDefault="003C2C49" w:rsidP="004112EE">
      <w:pPr>
        <w:jc w:val="both"/>
        <w:rPr>
          <w:rFonts w:ascii="Times New Roman" w:hAnsi="Times New Roman" w:cs="Times New Roman"/>
          <w:i/>
        </w:rPr>
      </w:pPr>
      <w:r w:rsidRPr="004112EE">
        <w:rPr>
          <w:rFonts w:ascii="Times New Roman" w:hAnsi="Times New Roman" w:cs="Times New Roman"/>
        </w:rPr>
        <w:t xml:space="preserve">Employee </w:t>
      </w:r>
      <w:r w:rsidR="00B66375" w:rsidRPr="00B66375">
        <w:rPr>
          <w:rFonts w:ascii="Times New Roman" w:hAnsi="Times New Roman" w:cs="Times New Roman"/>
        </w:rPr>
        <w:t>Acknowledgment</w:t>
      </w:r>
      <w:r w:rsidR="00B66375" w:rsidRPr="004112EE">
        <w:rPr>
          <w:rFonts w:ascii="Times New Roman" w:hAnsi="Times New Roman" w:cs="Times New Roman"/>
        </w:rPr>
        <w:t xml:space="preserve"> </w:t>
      </w:r>
      <w:r w:rsidR="00B66375">
        <w:rPr>
          <w:rFonts w:ascii="Times New Roman" w:hAnsi="Times New Roman" w:cs="Times New Roman"/>
        </w:rPr>
        <w:t>_</w:t>
      </w:r>
      <w:r w:rsidRPr="004112EE">
        <w:rPr>
          <w:rFonts w:ascii="Times New Roman" w:hAnsi="Times New Roman" w:cs="Times New Roman"/>
        </w:rPr>
        <w:t>__________________</w:t>
      </w:r>
      <w:r w:rsidRPr="004112EE">
        <w:rPr>
          <w:rFonts w:ascii="Times New Roman" w:hAnsi="Times New Roman" w:cs="Times New Roman"/>
        </w:rPr>
        <w:tab/>
        <w:t>Date: _________________</w:t>
      </w:r>
    </w:p>
    <w:p w:rsidR="004112EE" w:rsidRDefault="004112EE" w:rsidP="004112EE">
      <w:pPr>
        <w:jc w:val="both"/>
        <w:rPr>
          <w:rFonts w:ascii="Times New Roman" w:hAnsi="Times New Roman" w:cs="Times New Roman"/>
          <w:i/>
        </w:rPr>
      </w:pPr>
    </w:p>
    <w:p w:rsidR="003C2C49" w:rsidRPr="004112EE" w:rsidRDefault="003C2C49" w:rsidP="004112EE">
      <w:pPr>
        <w:jc w:val="both"/>
        <w:rPr>
          <w:rFonts w:ascii="Times New Roman" w:hAnsi="Times New Roman" w:cs="Times New Roman"/>
          <w:i/>
        </w:rPr>
      </w:pPr>
      <w:r w:rsidRPr="004112EE">
        <w:rPr>
          <w:rFonts w:ascii="Times New Roman" w:hAnsi="Times New Roman" w:cs="Times New Roman"/>
          <w:i/>
        </w:rPr>
        <w:t>Employee acknowledges that the above statements reflect the general details necessary to describe the essential functions and duties of the position, and shall not be construed as detailed description of all the work requirements that may be inherent of the position.</w:t>
      </w:r>
      <w:bookmarkStart w:id="0" w:name="_GoBack"/>
      <w:bookmarkEnd w:id="0"/>
    </w:p>
    <w:sectPr w:rsidR="003C2C49" w:rsidRPr="004112EE" w:rsidSect="00B66375">
      <w:headerReference w:type="even" r:id="rId8"/>
      <w:headerReference w:type="default" r:id="rId9"/>
      <w:footerReference w:type="default" r:id="rId10"/>
      <w:headerReference w:type="first" r:id="rId11"/>
      <w:footerReference w:type="first" r:id="rId12"/>
      <w:pgSz w:w="12240" w:h="15840"/>
      <w:pgMar w:top="1440" w:right="1440" w:bottom="12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80B" w:rsidRDefault="0000680B" w:rsidP="00AC3F87">
      <w:r>
        <w:separator/>
      </w:r>
    </w:p>
  </w:endnote>
  <w:endnote w:type="continuationSeparator" w:id="0">
    <w:p w:rsidR="0000680B" w:rsidRDefault="0000680B" w:rsidP="00AC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itter-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yriad Pro Semibold">
    <w:altName w:val="Corbel"/>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375" w:rsidRDefault="00B6637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375" w:rsidRPr="005F22A7" w:rsidRDefault="00B66375" w:rsidP="00B66375">
    <w:pPr>
      <w:pStyle w:val="Footer"/>
    </w:pPr>
    <w:r>
      <w:rPr>
        <w:noProof/>
      </w:rPr>
      <mc:AlternateContent>
        <mc:Choice Requires="wps">
          <w:drawing>
            <wp:anchor distT="4294967294" distB="4294967294" distL="114300" distR="114300" simplePos="0" relativeHeight="251658240" behindDoc="0" locked="0" layoutInCell="1" allowOverlap="1" wp14:anchorId="08108C51" wp14:editId="7DE3A722">
              <wp:simplePos x="0" y="0"/>
              <wp:positionH relativeFrom="column">
                <wp:posOffset>-533400</wp:posOffset>
              </wp:positionH>
              <wp:positionV relativeFrom="paragraph">
                <wp:posOffset>186055</wp:posOffset>
              </wp:positionV>
              <wp:extent cx="6543675" cy="9525"/>
              <wp:effectExtent l="0" t="0" r="28575"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3675" cy="9525"/>
                      </a:xfrm>
                      <a:prstGeom prst="line">
                        <a:avLst/>
                      </a:prstGeom>
                      <a:noFill/>
                      <a:ln w="3175" cap="flat" cmpd="sng" algn="ctr">
                        <a:solidFill>
                          <a:srgbClr val="0454AF"/>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E26CB18" id="Straight Connector 8"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14.65pt" to="473.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" strokecolor="#0454af" strokeweight=".25pt">
              <o:lock v:ext="edit" shapetype="f"/>
            </v:line>
          </w:pict>
        </mc:Fallback>
      </mc:AlternateContent>
    </w:r>
  </w:p>
  <w:p w:rsidR="00B66375" w:rsidRDefault="00B66375">
    <w:pPr>
      <w:pStyle w:val="Footer"/>
    </w:pPr>
    <w:r>
      <w:rPr>
        <w:noProof/>
      </w:rPr>
      <mc:AlternateContent>
        <mc:Choice Requires="wps">
          <w:drawing>
            <wp:anchor distT="0" distB="0" distL="114300" distR="114300" simplePos="0" relativeHeight="251660288" behindDoc="0" locked="0" layoutInCell="1" allowOverlap="1" wp14:anchorId="5E6FE103" wp14:editId="051815FF">
              <wp:simplePos x="0" y="0"/>
              <wp:positionH relativeFrom="margin">
                <wp:posOffset>-571500</wp:posOffset>
              </wp:positionH>
              <wp:positionV relativeFrom="paragraph">
                <wp:posOffset>182880</wp:posOffset>
              </wp:positionV>
              <wp:extent cx="6629400" cy="228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228600"/>
                      </a:xfrm>
                      <a:prstGeom prst="rect">
                        <a:avLst/>
                      </a:prstGeom>
                      <a:noFill/>
                      <a:ln>
                        <a:noFill/>
                      </a:ln>
                      <a:effectLst/>
                      <a:extLst>
                        <a:ext uri="{C572A759-6A51-4108-AA02-DFA0A04FC94B}"/>
                      </a:extLst>
                    </wps:spPr>
                    <wps:txbx>
                      <w:txbxContent>
                        <w:p w:rsidR="00B66375" w:rsidRPr="00936FDF" w:rsidRDefault="00B66375" w:rsidP="00B66375">
                          <w:pPr>
                            <w:jc w:val="center"/>
                            <w:rPr>
                              <w:rFonts w:ascii="Myriad Pro Semibold" w:hAnsi="Myriad Pro Semibold"/>
                              <w:color w:val="0454AF"/>
                              <w:spacing w:val="40"/>
                              <w:sz w:val="18"/>
                              <w:szCs w:val="18"/>
                            </w:rPr>
                          </w:pPr>
                          <w:r w:rsidRPr="00936FDF">
                            <w:rPr>
                              <w:rFonts w:ascii="Myriad Pro Semibold" w:hAnsi="Myriad Pro Semibold"/>
                              <w:color w:val="0454AF"/>
                              <w:spacing w:val="40"/>
                              <w:sz w:val="18"/>
                              <w:szCs w:val="18"/>
                            </w:rPr>
                            <w:t xml:space="preserve">W196 N9525 Cross View Way    </w:t>
                          </w:r>
                          <w:r w:rsidRPr="00936FDF">
                            <w:rPr>
                              <w:rFonts w:ascii="Wingdings" w:hAnsi="Wingdings"/>
                              <w:color w:val="0454AF"/>
                              <w:spacing w:val="40"/>
                              <w:sz w:val="18"/>
                              <w:szCs w:val="18"/>
                            </w:rPr>
                            <w:t></w:t>
                          </w:r>
                          <w:r w:rsidRPr="00936FDF">
                            <w:rPr>
                              <w:rFonts w:ascii="Myriad Pro Semibold" w:hAnsi="Myriad Pro Semibold"/>
                              <w:color w:val="0454AF"/>
                              <w:spacing w:val="40"/>
                              <w:sz w:val="18"/>
                              <w:szCs w:val="18"/>
                            </w:rPr>
                            <w:t xml:space="preserve">    Menomonee Falls, WI  53051    </w:t>
                          </w:r>
                          <w:r w:rsidRPr="00936FDF">
                            <w:rPr>
                              <w:rFonts w:ascii="Wingdings" w:hAnsi="Wingdings"/>
                              <w:color w:val="0454AF"/>
                              <w:spacing w:val="40"/>
                              <w:sz w:val="18"/>
                              <w:szCs w:val="18"/>
                            </w:rPr>
                            <w:t></w:t>
                          </w:r>
                          <w:r w:rsidRPr="00936FDF">
                            <w:rPr>
                              <w:rFonts w:ascii="Wingdings" w:hAnsi="Wingdings"/>
                              <w:color w:val="0454AF"/>
                              <w:spacing w:val="40"/>
                              <w:sz w:val="18"/>
                              <w:szCs w:val="18"/>
                            </w:rPr>
                            <w:t></w:t>
                          </w:r>
                          <w:r w:rsidRPr="00936FDF">
                            <w:rPr>
                              <w:rFonts w:ascii="Wingdings" w:hAnsi="Wingdings"/>
                              <w:color w:val="0454AF"/>
                              <w:spacing w:val="40"/>
                              <w:sz w:val="18"/>
                              <w:szCs w:val="18"/>
                            </w:rPr>
                            <w:t></w:t>
                          </w:r>
                          <w:r w:rsidRPr="00936FDF">
                            <w:rPr>
                              <w:rFonts w:ascii="Myriad Pro Semibold" w:hAnsi="Myriad Pro Semibold"/>
                              <w:color w:val="0454AF"/>
                              <w:spacing w:val="40"/>
                              <w:sz w:val="18"/>
                              <w:szCs w:val="18"/>
                            </w:rPr>
                            <w:t xml:space="preserve"> 262-251-0670</w:t>
                          </w:r>
                        </w:p>
                        <w:p w:rsidR="00B66375" w:rsidRDefault="00B66375" w:rsidP="00B6637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6FE103" id="_x0000_t202" coordsize="21600,21600" o:spt="202" path="m,l,21600r21600,l21600,xe">
              <v:stroke joinstyle="miter"/>
              <v:path gradientshapeok="t" o:connecttype="rect"/>
            </v:shapetype>
            <v:shape id="Text Box 5" o:spid="_x0000_s1027" type="#_x0000_t202" style="position:absolute;margin-left:-45pt;margin-top:14.4pt;width:522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" filled="f" stroked="f">
              <v:textbox>
                <w:txbxContent>
                  <w:p w:rsidR="00B66375" w:rsidRPr="00936FDF" w:rsidRDefault="00B66375" w:rsidP="00B66375">
                    <w:pPr>
                      <w:jc w:val="center"/>
                      <w:rPr>
                        <w:rFonts w:ascii="Myriad Pro Semibold" w:hAnsi="Myriad Pro Semibold"/>
                        <w:color w:val="0454AF"/>
                        <w:spacing w:val="40"/>
                        <w:sz w:val="18"/>
                        <w:szCs w:val="18"/>
                      </w:rPr>
                    </w:pPr>
                    <w:r w:rsidRPr="00936FDF">
                      <w:rPr>
                        <w:rFonts w:ascii="Myriad Pro Semibold" w:hAnsi="Myriad Pro Semibold"/>
                        <w:color w:val="0454AF"/>
                        <w:spacing w:val="40"/>
                        <w:sz w:val="18"/>
                        <w:szCs w:val="18"/>
                      </w:rPr>
                      <w:t xml:space="preserve">W196 N9525 Cross View Way    </w:t>
                    </w:r>
                    <w:r w:rsidRPr="00936FDF">
                      <w:rPr>
                        <w:rFonts w:ascii="Wingdings" w:hAnsi="Wingdings"/>
                        <w:color w:val="0454AF"/>
                        <w:spacing w:val="40"/>
                        <w:sz w:val="18"/>
                        <w:szCs w:val="18"/>
                      </w:rPr>
                      <w:t></w:t>
                    </w:r>
                    <w:r w:rsidRPr="00936FDF">
                      <w:rPr>
                        <w:rFonts w:ascii="Myriad Pro Semibold" w:hAnsi="Myriad Pro Semibold"/>
                        <w:color w:val="0454AF"/>
                        <w:spacing w:val="40"/>
                        <w:sz w:val="18"/>
                        <w:szCs w:val="18"/>
                      </w:rPr>
                      <w:t xml:space="preserve">    Menomonee Falls, WI  53051    </w:t>
                    </w:r>
                    <w:r w:rsidRPr="00936FDF">
                      <w:rPr>
                        <w:rFonts w:ascii="Wingdings" w:hAnsi="Wingdings"/>
                        <w:color w:val="0454AF"/>
                        <w:spacing w:val="40"/>
                        <w:sz w:val="18"/>
                        <w:szCs w:val="18"/>
                      </w:rPr>
                      <w:t></w:t>
                    </w:r>
                    <w:r w:rsidRPr="00936FDF">
                      <w:rPr>
                        <w:rFonts w:ascii="Wingdings" w:hAnsi="Wingdings"/>
                        <w:color w:val="0454AF"/>
                        <w:spacing w:val="40"/>
                        <w:sz w:val="18"/>
                        <w:szCs w:val="18"/>
                      </w:rPr>
                      <w:t></w:t>
                    </w:r>
                    <w:r w:rsidRPr="00936FDF">
                      <w:rPr>
                        <w:rFonts w:ascii="Wingdings" w:hAnsi="Wingdings"/>
                        <w:color w:val="0454AF"/>
                        <w:spacing w:val="40"/>
                        <w:sz w:val="18"/>
                        <w:szCs w:val="18"/>
                      </w:rPr>
                      <w:t></w:t>
                    </w:r>
                    <w:r w:rsidRPr="00936FDF">
                      <w:rPr>
                        <w:rFonts w:ascii="Myriad Pro Semibold" w:hAnsi="Myriad Pro Semibold"/>
                        <w:color w:val="0454AF"/>
                        <w:spacing w:val="40"/>
                        <w:sz w:val="18"/>
                        <w:szCs w:val="18"/>
                      </w:rPr>
                      <w:t xml:space="preserve"> 262-251-0670</w:t>
                    </w:r>
                  </w:p>
                  <w:p w:rsidR="00B66375" w:rsidRDefault="00B66375" w:rsidP="00B66375">
                    <w:pPr>
                      <w:jc w:val="cente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80B" w:rsidRDefault="0000680B" w:rsidP="00AC3F87">
      <w:r>
        <w:separator/>
      </w:r>
    </w:p>
  </w:footnote>
  <w:footnote w:type="continuationSeparator" w:id="0">
    <w:p w:rsidR="0000680B" w:rsidRDefault="0000680B" w:rsidP="00AC3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471" w:rsidRDefault="00412C0A">
    <w:pPr>
      <w:pStyle w:val="Header"/>
    </w:pPr>
    <w:sdt>
      <w:sdtPr>
        <w:id w:val="171999623"/>
        <w:placeholder>
          <w:docPart w:val="C950E04336E1AF4380394CE092360992"/>
        </w:placeholder>
        <w:temporary/>
        <w:showingPlcHdr/>
      </w:sdtPr>
      <w:sdtEndPr/>
      <w:sdtContent>
        <w:r w:rsidR="00185471">
          <w:t>[Type text]</w:t>
        </w:r>
      </w:sdtContent>
    </w:sdt>
    <w:r w:rsidR="00185471">
      <w:ptab w:relativeTo="margin" w:alignment="center" w:leader="none"/>
    </w:r>
    <w:sdt>
      <w:sdtPr>
        <w:id w:val="171999624"/>
        <w:placeholder>
          <w:docPart w:val="3C65CA095FA6A94CB41A9CCC928D27CD"/>
        </w:placeholder>
        <w:temporary/>
        <w:showingPlcHdr/>
      </w:sdtPr>
      <w:sdtEndPr/>
      <w:sdtContent>
        <w:r w:rsidR="00185471">
          <w:t>[Type text]</w:t>
        </w:r>
      </w:sdtContent>
    </w:sdt>
    <w:r w:rsidR="00185471">
      <w:ptab w:relativeTo="margin" w:alignment="right" w:leader="none"/>
    </w:r>
    <w:sdt>
      <w:sdtPr>
        <w:id w:val="171999625"/>
        <w:placeholder>
          <w:docPart w:val="B1D3ED5FBBB5A74D8E01CED1CAE856E4"/>
        </w:placeholder>
        <w:temporary/>
        <w:showingPlcHdr/>
      </w:sdtPr>
      <w:sdtEndPr/>
      <w:sdtContent>
        <w:r w:rsidR="00185471">
          <w:t>[Type text]</w:t>
        </w:r>
      </w:sdtContent>
    </w:sdt>
  </w:p>
  <w:p w:rsidR="00185471" w:rsidRDefault="00185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471" w:rsidRDefault="00B66375" w:rsidP="00185471">
    <w:pPr>
      <w:pStyle w:val="Header"/>
      <w:ind w:hanging="720"/>
    </w:pPr>
    <w:fldSimple w:instr=" FILENAME  \* Caps  \* MERGEFORMAT ">
      <w:r>
        <w:rPr>
          <w:noProof/>
        </w:rPr>
        <w:t>LUNCH COORDINATOR.Docx</w:t>
      </w:r>
    </w:fldSimple>
    <w:r>
      <w:t xml:space="preserve"> Page </w:t>
    </w:r>
    <w:r>
      <w:fldChar w:fldCharType="begin"/>
    </w:r>
    <w:r>
      <w:instrText xml:space="preserve"> PAGE   \* MERGEFORMAT </w:instrText>
    </w:r>
    <w:r>
      <w:fldChar w:fldCharType="separate"/>
    </w:r>
    <w:r>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375" w:rsidRDefault="00B66375">
    <w:pPr>
      <w:pStyle w:val="Header"/>
    </w:pPr>
    <w:r>
      <w:rPr>
        <w:noProof/>
      </w:rPr>
      <w:drawing>
        <wp:anchor distT="0" distB="0" distL="114300" distR="114300" simplePos="0" relativeHeight="251656192" behindDoc="0" locked="0" layoutInCell="1" allowOverlap="1" wp14:anchorId="2D6D2775" wp14:editId="4F8F8879">
          <wp:simplePos x="0" y="0"/>
          <wp:positionH relativeFrom="margin">
            <wp:posOffset>0</wp:posOffset>
          </wp:positionH>
          <wp:positionV relativeFrom="margin">
            <wp:posOffset>-542925</wp:posOffset>
          </wp:positionV>
          <wp:extent cx="2609850" cy="11391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9685" t="23360" r="21663" b="25424"/>
                  <a:stretch>
                    <a:fillRect/>
                  </a:stretch>
                </pic:blipFill>
                <pic:spPr bwMode="auto">
                  <a:xfrm>
                    <a:off x="0" y="0"/>
                    <a:ext cx="2609850" cy="1139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531D0"/>
    <w:multiLevelType w:val="hybridMultilevel"/>
    <w:tmpl w:val="506EE2D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47717149"/>
    <w:multiLevelType w:val="hybridMultilevel"/>
    <w:tmpl w:val="B40CA482"/>
    <w:lvl w:ilvl="0" w:tplc="C2F0F866">
      <w:start w:val="1"/>
      <w:numFmt w:val="lowerLetter"/>
      <w:lvlText w:val="%1."/>
      <w:lvlJc w:val="left"/>
      <w:pPr>
        <w:tabs>
          <w:tab w:val="num" w:pos="780"/>
        </w:tabs>
        <w:ind w:left="780" w:hanging="4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52B2603"/>
    <w:multiLevelType w:val="hybridMultilevel"/>
    <w:tmpl w:val="8A125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A97D84"/>
    <w:multiLevelType w:val="hybridMultilevel"/>
    <w:tmpl w:val="F5D466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F87"/>
    <w:rsid w:val="0000680B"/>
    <w:rsid w:val="00092FBF"/>
    <w:rsid w:val="00135E12"/>
    <w:rsid w:val="00185471"/>
    <w:rsid w:val="00194BBF"/>
    <w:rsid w:val="00195C55"/>
    <w:rsid w:val="003C2C49"/>
    <w:rsid w:val="003F3438"/>
    <w:rsid w:val="004112EE"/>
    <w:rsid w:val="00412C0A"/>
    <w:rsid w:val="00476952"/>
    <w:rsid w:val="0069275A"/>
    <w:rsid w:val="006D7A79"/>
    <w:rsid w:val="00701BFB"/>
    <w:rsid w:val="007D04E6"/>
    <w:rsid w:val="00831543"/>
    <w:rsid w:val="00AC3F87"/>
    <w:rsid w:val="00B044D5"/>
    <w:rsid w:val="00B66375"/>
    <w:rsid w:val="00B72D63"/>
    <w:rsid w:val="00CB718B"/>
    <w:rsid w:val="00E225CF"/>
    <w:rsid w:val="00EA73FB"/>
    <w:rsid w:val="00ED7DBB"/>
    <w:rsid w:val="00EF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6D9A62A"/>
  <w14:defaultImageDpi w14:val="300"/>
  <w15:docId w15:val="{06429D73-C085-487F-9CBA-EC3969F6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F87"/>
    <w:pPr>
      <w:tabs>
        <w:tab w:val="center" w:pos="4320"/>
        <w:tab w:val="right" w:pos="8640"/>
      </w:tabs>
    </w:pPr>
  </w:style>
  <w:style w:type="character" w:customStyle="1" w:styleId="HeaderChar">
    <w:name w:val="Header Char"/>
    <w:basedOn w:val="DefaultParagraphFont"/>
    <w:link w:val="Header"/>
    <w:uiPriority w:val="99"/>
    <w:rsid w:val="00AC3F87"/>
  </w:style>
  <w:style w:type="paragraph" w:styleId="Footer">
    <w:name w:val="footer"/>
    <w:basedOn w:val="Normal"/>
    <w:link w:val="FooterChar"/>
    <w:uiPriority w:val="99"/>
    <w:unhideWhenUsed/>
    <w:rsid w:val="00AC3F87"/>
    <w:pPr>
      <w:tabs>
        <w:tab w:val="center" w:pos="4320"/>
        <w:tab w:val="right" w:pos="8640"/>
      </w:tabs>
    </w:pPr>
  </w:style>
  <w:style w:type="character" w:customStyle="1" w:styleId="FooterChar">
    <w:name w:val="Footer Char"/>
    <w:basedOn w:val="DefaultParagraphFont"/>
    <w:link w:val="Footer"/>
    <w:uiPriority w:val="99"/>
    <w:rsid w:val="00AC3F87"/>
  </w:style>
  <w:style w:type="paragraph" w:customStyle="1" w:styleId="SubstitlesSubtitles">
    <w:name w:val="Subs_titles (Sub_titles)"/>
    <w:basedOn w:val="Normal"/>
    <w:next w:val="Normal"/>
    <w:uiPriority w:val="99"/>
    <w:rsid w:val="00AC3F87"/>
    <w:pPr>
      <w:widowControl w:val="0"/>
      <w:autoSpaceDE w:val="0"/>
      <w:autoSpaceDN w:val="0"/>
      <w:adjustRightInd w:val="0"/>
      <w:spacing w:line="360" w:lineRule="atLeast"/>
      <w:ind w:right="170"/>
      <w:textAlignment w:val="center"/>
    </w:pPr>
    <w:rPr>
      <w:rFonts w:ascii="Bitter-Regular" w:hAnsi="Bitter-Regular" w:cs="Bitter-Regular"/>
      <w:color w:val="82A53F"/>
      <w:sz w:val="26"/>
      <w:szCs w:val="26"/>
    </w:rPr>
  </w:style>
  <w:style w:type="character" w:customStyle="1" w:styleId="WhiteColors">
    <w:name w:val="White (Colors)"/>
    <w:uiPriority w:val="99"/>
    <w:rsid w:val="00AC3F87"/>
    <w:rPr>
      <w:outline/>
      <w:u w:val="none" w:color="FFFFFF"/>
    </w:rPr>
  </w:style>
  <w:style w:type="paragraph" w:styleId="BalloonText">
    <w:name w:val="Balloon Text"/>
    <w:basedOn w:val="Normal"/>
    <w:link w:val="BalloonTextChar"/>
    <w:uiPriority w:val="99"/>
    <w:semiHidden/>
    <w:unhideWhenUsed/>
    <w:rsid w:val="00AC3F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3F8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50E04336E1AF4380394CE092360992"/>
        <w:category>
          <w:name w:val="General"/>
          <w:gallery w:val="placeholder"/>
        </w:category>
        <w:types>
          <w:type w:val="bbPlcHdr"/>
        </w:types>
        <w:behaviors>
          <w:behavior w:val="content"/>
        </w:behaviors>
        <w:guid w:val="{EC5A8EE1-C759-5546-91FB-C55B7F7C4370}"/>
      </w:docPartPr>
      <w:docPartBody>
        <w:p w:rsidR="0024787E" w:rsidRDefault="0024787E" w:rsidP="0024787E">
          <w:pPr>
            <w:pStyle w:val="C950E04336E1AF4380394CE092360992"/>
          </w:pPr>
          <w:r>
            <w:t>[Type text]</w:t>
          </w:r>
        </w:p>
      </w:docPartBody>
    </w:docPart>
    <w:docPart>
      <w:docPartPr>
        <w:name w:val="3C65CA095FA6A94CB41A9CCC928D27CD"/>
        <w:category>
          <w:name w:val="General"/>
          <w:gallery w:val="placeholder"/>
        </w:category>
        <w:types>
          <w:type w:val="bbPlcHdr"/>
        </w:types>
        <w:behaviors>
          <w:behavior w:val="content"/>
        </w:behaviors>
        <w:guid w:val="{DA46A9FE-3679-2047-8E8D-46EE33C4F9EA}"/>
      </w:docPartPr>
      <w:docPartBody>
        <w:p w:rsidR="0024787E" w:rsidRDefault="0024787E" w:rsidP="0024787E">
          <w:pPr>
            <w:pStyle w:val="3C65CA095FA6A94CB41A9CCC928D27CD"/>
          </w:pPr>
          <w:r>
            <w:t>[Type text]</w:t>
          </w:r>
        </w:p>
      </w:docPartBody>
    </w:docPart>
    <w:docPart>
      <w:docPartPr>
        <w:name w:val="B1D3ED5FBBB5A74D8E01CED1CAE856E4"/>
        <w:category>
          <w:name w:val="General"/>
          <w:gallery w:val="placeholder"/>
        </w:category>
        <w:types>
          <w:type w:val="bbPlcHdr"/>
        </w:types>
        <w:behaviors>
          <w:behavior w:val="content"/>
        </w:behaviors>
        <w:guid w:val="{A566CC4E-0ADE-9B4F-B676-D1194E9342A9}"/>
      </w:docPartPr>
      <w:docPartBody>
        <w:p w:rsidR="0024787E" w:rsidRDefault="0024787E" w:rsidP="0024787E">
          <w:pPr>
            <w:pStyle w:val="B1D3ED5FBBB5A74D8E01CED1CAE856E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itter-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yriad Pro Semibold">
    <w:altName w:val="Corbel"/>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87E"/>
    <w:rsid w:val="0024787E"/>
    <w:rsid w:val="00FA2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50E04336E1AF4380394CE092360992">
    <w:name w:val="C950E04336E1AF4380394CE092360992"/>
    <w:rsid w:val="0024787E"/>
  </w:style>
  <w:style w:type="paragraph" w:customStyle="1" w:styleId="3C65CA095FA6A94CB41A9CCC928D27CD">
    <w:name w:val="3C65CA095FA6A94CB41A9CCC928D27CD"/>
    <w:rsid w:val="0024787E"/>
  </w:style>
  <w:style w:type="paragraph" w:customStyle="1" w:styleId="B1D3ED5FBBB5A74D8E01CED1CAE856E4">
    <w:name w:val="B1D3ED5FBBB5A74D8E01CED1CAE856E4"/>
    <w:rsid w:val="0024787E"/>
  </w:style>
  <w:style w:type="paragraph" w:customStyle="1" w:styleId="8F976FB136159E4EB4610BB6ECBB29DF">
    <w:name w:val="8F976FB136159E4EB4610BB6ECBB29DF"/>
    <w:rsid w:val="0024787E"/>
  </w:style>
  <w:style w:type="paragraph" w:customStyle="1" w:styleId="E5E8ED2B57181B488D18E8031CD0408B">
    <w:name w:val="E5E8ED2B57181B488D18E8031CD0408B"/>
    <w:rsid w:val="0024787E"/>
  </w:style>
  <w:style w:type="paragraph" w:customStyle="1" w:styleId="94156964D61DC24C957BDD2269279C20">
    <w:name w:val="94156964D61DC24C957BDD2269279C20"/>
    <w:rsid w:val="00247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49C94-7D4D-4C26-8E64-715A6F6F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Cheree Vohs</dc:creator>
  <cp:lastModifiedBy>Bill Meyer</cp:lastModifiedBy>
  <cp:revision>8</cp:revision>
  <cp:lastPrinted>2019-08-14T16:39:00Z</cp:lastPrinted>
  <dcterms:created xsi:type="dcterms:W3CDTF">2017-12-13T20:02:00Z</dcterms:created>
  <dcterms:modified xsi:type="dcterms:W3CDTF">2024-07-03T16:08:00Z</dcterms:modified>
</cp:coreProperties>
</file>