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13" w:rsidRDefault="00B50C13" w:rsidP="00B50C13">
      <w:r>
        <w:rPr>
          <w:b/>
          <w:noProof/>
        </w:rPr>
        <mc:AlternateContent>
          <mc:Choice Requires="wps">
            <w:drawing>
              <wp:anchor distT="0" distB="0" distL="114300" distR="114300" simplePos="0" relativeHeight="251659264" behindDoc="0" locked="0" layoutInCell="1" allowOverlap="1" wp14:anchorId="00EC598C" wp14:editId="0633EE22">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B50C13" w:rsidRDefault="00B50C13" w:rsidP="00B50C13">
                            <w:pPr>
                              <w:pStyle w:val="NoSpacing"/>
                              <w:rPr>
                                <w:rFonts w:ascii="Arial Narrow" w:hAnsi="Arial Narrow"/>
                                <w:b/>
                                <w:sz w:val="16"/>
                                <w:szCs w:val="16"/>
                              </w:rPr>
                            </w:pPr>
                          </w:p>
                          <w:p w:rsidR="00B50C13" w:rsidRDefault="005759A9" w:rsidP="00B50C13">
                            <w:pPr>
                              <w:pStyle w:val="NoSpacing"/>
                              <w:rPr>
                                <w:noProof/>
                              </w:rPr>
                            </w:pPr>
                            <w:r>
                              <w:rPr>
                                <w:noProof/>
                              </w:rPr>
                              <w:drawing>
                                <wp:inline distT="0" distB="0" distL="0" distR="0" wp14:anchorId="75E2F760" wp14:editId="10A3727C">
                                  <wp:extent cx="4154170" cy="37820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82060"/>
                                          </a:xfrm>
                                          <a:prstGeom prst="rect">
                                            <a:avLst/>
                                          </a:prstGeom>
                                        </pic:spPr>
                                      </pic:pic>
                                    </a:graphicData>
                                  </a:graphic>
                                </wp:inline>
                              </w:drawing>
                            </w:r>
                          </w:p>
                          <w:p w:rsidR="00B50C13" w:rsidRPr="005759A9" w:rsidRDefault="00B50C13" w:rsidP="00B50C13">
                            <w:pPr>
                              <w:pStyle w:val="NoSpacing"/>
                              <w:rPr>
                                <w:noProof/>
                                <w:sz w:val="16"/>
                                <w:szCs w:val="16"/>
                              </w:rPr>
                            </w:pPr>
                          </w:p>
                          <w:p w:rsidR="005759A9" w:rsidRPr="005759A9" w:rsidRDefault="005759A9" w:rsidP="00B50C13">
                            <w:pPr>
                              <w:pStyle w:val="NoSpacing"/>
                              <w:rPr>
                                <w:rFonts w:ascii="Arial Narrow" w:hAnsi="Arial Narrow"/>
                                <w:b/>
                                <w:sz w:val="16"/>
                                <w:szCs w:val="16"/>
                              </w:rPr>
                            </w:pPr>
                          </w:p>
                          <w:p w:rsidR="00B50C13" w:rsidRDefault="005759A9" w:rsidP="00B50C13">
                            <w:pPr>
                              <w:pStyle w:val="NoSpacing"/>
                              <w:rPr>
                                <w:rFonts w:ascii="Arial Narrow" w:hAnsi="Arial Narrow"/>
                                <w:b/>
                              </w:rPr>
                            </w:pPr>
                            <w:r>
                              <w:rPr>
                                <w:noProof/>
                              </w:rPr>
                              <w:drawing>
                                <wp:inline distT="0" distB="0" distL="0" distR="0" wp14:anchorId="56741E4E" wp14:editId="47A97F6E">
                                  <wp:extent cx="4154170" cy="19977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97710"/>
                                          </a:xfrm>
                                          <a:prstGeom prst="rect">
                                            <a:avLst/>
                                          </a:prstGeom>
                                        </pic:spPr>
                                      </pic:pic>
                                    </a:graphicData>
                                  </a:graphic>
                                </wp:inline>
                              </w:drawing>
                            </w: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Pr="00302AD4" w:rsidRDefault="00B50C13" w:rsidP="00B50C13">
                            <w:pPr>
                              <w:rPr>
                                <w:rFonts w:ascii="Arial Narrow" w:hAnsi="Arial Narrow"/>
                              </w:rPr>
                            </w:pPr>
                          </w:p>
                          <w:p w:rsidR="00B50C13" w:rsidRPr="00DC0157" w:rsidRDefault="00B50C13" w:rsidP="00B50C13">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EC598C"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B50C13" w:rsidRDefault="00B50C13" w:rsidP="00B50C13">
                      <w:pPr>
                        <w:pStyle w:val="NoSpacing"/>
                        <w:rPr>
                          <w:rFonts w:ascii="Arial Narrow" w:hAnsi="Arial Narrow"/>
                          <w:b/>
                          <w:sz w:val="16"/>
                          <w:szCs w:val="16"/>
                        </w:rPr>
                      </w:pPr>
                    </w:p>
                    <w:p w:rsidR="00B50C13" w:rsidRDefault="005759A9" w:rsidP="00B50C13">
                      <w:pPr>
                        <w:pStyle w:val="NoSpacing"/>
                        <w:rPr>
                          <w:noProof/>
                        </w:rPr>
                      </w:pPr>
                      <w:r>
                        <w:rPr>
                          <w:noProof/>
                        </w:rPr>
                        <w:drawing>
                          <wp:inline distT="0" distB="0" distL="0" distR="0" wp14:anchorId="75E2F760" wp14:editId="10A3727C">
                            <wp:extent cx="4154170" cy="37820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82060"/>
                                    </a:xfrm>
                                    <a:prstGeom prst="rect">
                                      <a:avLst/>
                                    </a:prstGeom>
                                  </pic:spPr>
                                </pic:pic>
                              </a:graphicData>
                            </a:graphic>
                          </wp:inline>
                        </w:drawing>
                      </w:r>
                    </w:p>
                    <w:p w:rsidR="00B50C13" w:rsidRPr="005759A9" w:rsidRDefault="00B50C13" w:rsidP="00B50C13">
                      <w:pPr>
                        <w:pStyle w:val="NoSpacing"/>
                        <w:rPr>
                          <w:noProof/>
                          <w:sz w:val="16"/>
                          <w:szCs w:val="16"/>
                        </w:rPr>
                      </w:pPr>
                    </w:p>
                    <w:p w:rsidR="005759A9" w:rsidRPr="005759A9" w:rsidRDefault="005759A9" w:rsidP="00B50C13">
                      <w:pPr>
                        <w:pStyle w:val="NoSpacing"/>
                        <w:rPr>
                          <w:rFonts w:ascii="Arial Narrow" w:hAnsi="Arial Narrow"/>
                          <w:b/>
                          <w:sz w:val="16"/>
                          <w:szCs w:val="16"/>
                        </w:rPr>
                      </w:pPr>
                    </w:p>
                    <w:p w:rsidR="00B50C13" w:rsidRDefault="005759A9" w:rsidP="00B50C13">
                      <w:pPr>
                        <w:pStyle w:val="NoSpacing"/>
                        <w:rPr>
                          <w:rFonts w:ascii="Arial Narrow" w:hAnsi="Arial Narrow"/>
                          <w:b/>
                        </w:rPr>
                      </w:pPr>
                      <w:r>
                        <w:rPr>
                          <w:noProof/>
                        </w:rPr>
                        <w:drawing>
                          <wp:inline distT="0" distB="0" distL="0" distR="0" wp14:anchorId="56741E4E" wp14:editId="47A97F6E">
                            <wp:extent cx="4154170" cy="19977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97710"/>
                                    </a:xfrm>
                                    <a:prstGeom prst="rect">
                                      <a:avLst/>
                                    </a:prstGeom>
                                  </pic:spPr>
                                </pic:pic>
                              </a:graphicData>
                            </a:graphic>
                          </wp:inline>
                        </w:drawing>
                      </w: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Default="00B50C13" w:rsidP="00B50C13">
                      <w:pPr>
                        <w:pStyle w:val="NoSpacing"/>
                        <w:rPr>
                          <w:rFonts w:ascii="Arial Narrow" w:hAnsi="Arial Narrow"/>
                          <w:b/>
                        </w:rPr>
                      </w:pPr>
                    </w:p>
                    <w:p w:rsidR="00B50C13" w:rsidRPr="00302AD4" w:rsidRDefault="00B50C13" w:rsidP="00B50C13">
                      <w:pPr>
                        <w:rPr>
                          <w:rFonts w:ascii="Arial Narrow" w:hAnsi="Arial Narrow"/>
                        </w:rPr>
                      </w:pPr>
                    </w:p>
                    <w:p w:rsidR="00B50C13" w:rsidRPr="00DC0157" w:rsidRDefault="00B50C13" w:rsidP="00B50C13">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1435085" wp14:editId="5E74A5D6">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B50C13" w:rsidRDefault="00B50C13" w:rsidP="00B50C13">
                            <w:pPr>
                              <w:pStyle w:val="NoSpacing"/>
                              <w:rPr>
                                <w:rFonts w:ascii="Arial Narrow" w:hAnsi="Arial Narrow"/>
                                <w:b/>
                              </w:rPr>
                            </w:pPr>
                          </w:p>
                          <w:p w:rsidR="00B50C13" w:rsidRDefault="005759A9" w:rsidP="00B50C13">
                            <w:pPr>
                              <w:pStyle w:val="NoSpacing"/>
                              <w:rPr>
                                <w:rFonts w:ascii="Arial Narrow" w:hAnsi="Arial Narrow"/>
                                <w:b/>
                              </w:rPr>
                            </w:pPr>
                            <w:r>
                              <w:rPr>
                                <w:noProof/>
                              </w:rPr>
                              <w:drawing>
                                <wp:inline distT="0" distB="0" distL="0" distR="0" wp14:anchorId="57D9E213" wp14:editId="4290D411">
                                  <wp:extent cx="4173220" cy="3799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799840"/>
                                          </a:xfrm>
                                          <a:prstGeom prst="rect">
                                            <a:avLst/>
                                          </a:prstGeom>
                                        </pic:spPr>
                                      </pic:pic>
                                    </a:graphicData>
                                  </a:graphic>
                                </wp:inline>
                              </w:drawing>
                            </w:r>
                          </w:p>
                          <w:p w:rsidR="00B50C13" w:rsidRPr="005759A9" w:rsidRDefault="00B50C13" w:rsidP="00B50C13">
                            <w:pPr>
                              <w:pStyle w:val="NoSpacing"/>
                              <w:rPr>
                                <w:rFonts w:ascii="Arial Narrow" w:hAnsi="Arial Narrow"/>
                                <w:b/>
                                <w:sz w:val="16"/>
                                <w:szCs w:val="16"/>
                              </w:rPr>
                            </w:pPr>
                          </w:p>
                          <w:p w:rsidR="005759A9" w:rsidRPr="005759A9" w:rsidRDefault="005759A9" w:rsidP="00B50C13">
                            <w:pPr>
                              <w:pStyle w:val="NoSpacing"/>
                              <w:rPr>
                                <w:rFonts w:ascii="Arial Narrow" w:hAnsi="Arial Narrow"/>
                                <w:b/>
                                <w:sz w:val="16"/>
                                <w:szCs w:val="16"/>
                              </w:rPr>
                            </w:pPr>
                          </w:p>
                          <w:p w:rsidR="00B50C13" w:rsidRDefault="005759A9" w:rsidP="00B50C13">
                            <w:pPr>
                              <w:pStyle w:val="NoSpacing"/>
                              <w:rPr>
                                <w:rFonts w:ascii="Arial Narrow" w:hAnsi="Arial Narrow"/>
                                <w:b/>
                              </w:rPr>
                            </w:pPr>
                            <w:r>
                              <w:rPr>
                                <w:noProof/>
                              </w:rPr>
                              <w:drawing>
                                <wp:inline distT="0" distB="0" distL="0" distR="0" wp14:anchorId="0CBCBE06" wp14:editId="79D81AD3">
                                  <wp:extent cx="4173220" cy="2007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072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35085"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B50C13" w:rsidRDefault="00B50C13" w:rsidP="00B50C13">
                      <w:pPr>
                        <w:pStyle w:val="NoSpacing"/>
                        <w:rPr>
                          <w:rFonts w:ascii="Arial Narrow" w:hAnsi="Arial Narrow"/>
                          <w:b/>
                        </w:rPr>
                      </w:pPr>
                    </w:p>
                    <w:p w:rsidR="00B50C13" w:rsidRDefault="005759A9" w:rsidP="00B50C13">
                      <w:pPr>
                        <w:pStyle w:val="NoSpacing"/>
                        <w:rPr>
                          <w:rFonts w:ascii="Arial Narrow" w:hAnsi="Arial Narrow"/>
                          <w:b/>
                        </w:rPr>
                      </w:pPr>
                      <w:r>
                        <w:rPr>
                          <w:noProof/>
                        </w:rPr>
                        <w:drawing>
                          <wp:inline distT="0" distB="0" distL="0" distR="0" wp14:anchorId="57D9E213" wp14:editId="4290D411">
                            <wp:extent cx="4173220" cy="3799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799840"/>
                                    </a:xfrm>
                                    <a:prstGeom prst="rect">
                                      <a:avLst/>
                                    </a:prstGeom>
                                  </pic:spPr>
                                </pic:pic>
                              </a:graphicData>
                            </a:graphic>
                          </wp:inline>
                        </w:drawing>
                      </w:r>
                    </w:p>
                    <w:p w:rsidR="00B50C13" w:rsidRPr="005759A9" w:rsidRDefault="00B50C13" w:rsidP="00B50C13">
                      <w:pPr>
                        <w:pStyle w:val="NoSpacing"/>
                        <w:rPr>
                          <w:rFonts w:ascii="Arial Narrow" w:hAnsi="Arial Narrow"/>
                          <w:b/>
                          <w:sz w:val="16"/>
                          <w:szCs w:val="16"/>
                        </w:rPr>
                      </w:pPr>
                    </w:p>
                    <w:p w:rsidR="005759A9" w:rsidRPr="005759A9" w:rsidRDefault="005759A9" w:rsidP="00B50C13">
                      <w:pPr>
                        <w:pStyle w:val="NoSpacing"/>
                        <w:rPr>
                          <w:rFonts w:ascii="Arial Narrow" w:hAnsi="Arial Narrow"/>
                          <w:b/>
                          <w:sz w:val="16"/>
                          <w:szCs w:val="16"/>
                        </w:rPr>
                      </w:pPr>
                    </w:p>
                    <w:p w:rsidR="00B50C13" w:rsidRDefault="005759A9" w:rsidP="00B50C13">
                      <w:pPr>
                        <w:pStyle w:val="NoSpacing"/>
                        <w:rPr>
                          <w:rFonts w:ascii="Arial Narrow" w:hAnsi="Arial Narrow"/>
                          <w:b/>
                        </w:rPr>
                      </w:pPr>
                      <w:r>
                        <w:rPr>
                          <w:noProof/>
                        </w:rPr>
                        <w:drawing>
                          <wp:inline distT="0" distB="0" distL="0" distR="0" wp14:anchorId="0CBCBE06" wp14:editId="79D81AD3">
                            <wp:extent cx="4173220" cy="2007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07235"/>
                                    </a:xfrm>
                                    <a:prstGeom prst="rect">
                                      <a:avLst/>
                                    </a:prstGeom>
                                  </pic:spPr>
                                </pic:pic>
                              </a:graphicData>
                            </a:graphic>
                          </wp:inline>
                        </w:drawing>
                      </w:r>
                    </w:p>
                  </w:txbxContent>
                </v:textbox>
              </v:shape>
            </w:pict>
          </mc:Fallback>
        </mc:AlternateContent>
      </w:r>
    </w:p>
    <w:p w:rsidR="00B50C13" w:rsidRDefault="00B50C13" w:rsidP="00B50C13">
      <w:r>
        <w:rPr>
          <w:b/>
          <w:noProof/>
        </w:rPr>
        <mc:AlternateContent>
          <mc:Choice Requires="wps">
            <w:drawing>
              <wp:anchor distT="0" distB="0" distL="114300" distR="114300" simplePos="0" relativeHeight="251661312" behindDoc="0" locked="0" layoutInCell="1" allowOverlap="1" wp14:anchorId="3C0AE10F" wp14:editId="0868D219">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B50C13" w:rsidRPr="00707910" w:rsidRDefault="00B50C13" w:rsidP="00B50C13">
                            <w:r>
                              <w:rPr>
                                <w:noProof/>
                              </w:rPr>
                              <w:drawing>
                                <wp:inline distT="0" distB="0" distL="0" distR="0" wp14:anchorId="0E5219CB" wp14:editId="7EB43F7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B50C13" w:rsidRPr="00707910" w:rsidRDefault="00B50C13" w:rsidP="00B50C13"/>
                          <w:p w:rsidR="00B50C13" w:rsidRPr="00707910" w:rsidRDefault="00B50C13" w:rsidP="00B50C13">
                            <w:r w:rsidRPr="00707910">
                              <w:t xml:space="preserve">MISSIONARIES:  Matt and Deborah </w:t>
                            </w:r>
                            <w:proofErr w:type="spellStart"/>
                            <w:r w:rsidRPr="00707910">
                              <w:t>Stanghelle</w:t>
                            </w:r>
                            <w:proofErr w:type="spellEnd"/>
                          </w:p>
                          <w:p w:rsidR="00B50C13" w:rsidRPr="00903306" w:rsidRDefault="00B50C13" w:rsidP="00B50C13">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B50C13" w:rsidRPr="00903306" w:rsidRDefault="00B50C13" w:rsidP="00B50C1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B50C13" w:rsidRPr="00903306" w:rsidRDefault="00B50C13" w:rsidP="00B50C1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B50C13" w:rsidRPr="00903306" w:rsidRDefault="00B50C13" w:rsidP="00B50C13">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B50C13" w:rsidRPr="00903306" w:rsidRDefault="00B50C13" w:rsidP="00B50C1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B50C13" w:rsidRPr="00903306" w:rsidRDefault="00B50C13" w:rsidP="00B50C1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B50C13" w:rsidRPr="00903306" w:rsidRDefault="00B50C13" w:rsidP="00B50C1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B50C13" w:rsidRPr="00903306" w:rsidRDefault="00B50C13" w:rsidP="00B50C13">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AE10F"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B50C13" w:rsidRPr="00707910" w:rsidRDefault="00B50C13" w:rsidP="00B50C13">
                      <w:r>
                        <w:rPr>
                          <w:noProof/>
                        </w:rPr>
                        <w:drawing>
                          <wp:inline distT="0" distB="0" distL="0" distR="0" wp14:anchorId="0E5219CB" wp14:editId="7EB43F7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B50C13" w:rsidRPr="00707910" w:rsidRDefault="00B50C13" w:rsidP="00B50C13"/>
                    <w:p w:rsidR="00B50C13" w:rsidRPr="00707910" w:rsidRDefault="00B50C13" w:rsidP="00B50C13">
                      <w:r w:rsidRPr="00707910">
                        <w:t>MISSIONARIES:  Matt and Deborah Stanghelle</w:t>
                      </w:r>
                    </w:p>
                    <w:p w:rsidR="00B50C13" w:rsidRPr="00903306" w:rsidRDefault="00B50C13" w:rsidP="00B50C13">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B50C13" w:rsidRPr="00903306" w:rsidRDefault="00B50C13" w:rsidP="00B50C1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B50C13" w:rsidRPr="00903306" w:rsidRDefault="00B50C13" w:rsidP="00B50C1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B50C13" w:rsidRPr="00903306" w:rsidRDefault="00B50C13" w:rsidP="00B50C13">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B50C13" w:rsidRPr="00903306" w:rsidRDefault="00B50C13" w:rsidP="00B50C1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B50C13" w:rsidRPr="00903306" w:rsidRDefault="00B50C13" w:rsidP="00B50C1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B50C13" w:rsidRPr="00903306" w:rsidRDefault="00B50C13" w:rsidP="00B50C1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B50C13" w:rsidRPr="00903306" w:rsidRDefault="00B50C13" w:rsidP="00B50C13">
                      <w:pPr>
                        <w:pStyle w:val="NoSpacing"/>
                        <w:rPr>
                          <w:rFonts w:ascii="Arial Narrow" w:hAnsi="Arial Narrow"/>
                        </w:rPr>
                      </w:pPr>
                    </w:p>
                  </w:txbxContent>
                </v:textbox>
              </v:shape>
            </w:pict>
          </mc:Fallback>
        </mc:AlternateContent>
      </w:r>
    </w:p>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Pr>
        <w:rPr>
          <w:b/>
        </w:rPr>
      </w:pPr>
    </w:p>
    <w:p w:rsidR="00B50C13" w:rsidRDefault="00B50C13" w:rsidP="00B50C13">
      <w:pPr>
        <w:rPr>
          <w:b/>
        </w:rPr>
      </w:pPr>
      <w:r>
        <w:rPr>
          <w:b/>
        </w:rPr>
        <w:br/>
      </w:r>
    </w:p>
    <w:p w:rsidR="00B50C13" w:rsidRDefault="00B50C13" w:rsidP="00B50C13">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3850ADCC" wp14:editId="0A28451A">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5759A9" w:rsidRDefault="005759A9" w:rsidP="005759A9">
                            <w:pPr>
                              <w:spacing w:after="0"/>
                              <w:jc w:val="center"/>
                              <w:rPr>
                                <w:rFonts w:ascii="Arial" w:hAnsi="Arial" w:cs="Arial"/>
                                <w:b/>
                                <w:sz w:val="24"/>
                                <w:szCs w:val="24"/>
                              </w:rPr>
                            </w:pPr>
                            <w:r>
                              <w:rPr>
                                <w:rFonts w:ascii="Arial" w:hAnsi="Arial" w:cs="Arial"/>
                                <w:b/>
                                <w:sz w:val="24"/>
                                <w:szCs w:val="24"/>
                              </w:rPr>
                              <w:t>Unreached People Group</w:t>
                            </w:r>
                          </w:p>
                          <w:p w:rsidR="005759A9" w:rsidRDefault="005759A9" w:rsidP="005759A9">
                            <w:pPr>
                              <w:spacing w:after="0"/>
                              <w:jc w:val="center"/>
                              <w:rPr>
                                <w:rFonts w:ascii="Arial" w:hAnsi="Arial" w:cs="Arial"/>
                                <w:b/>
                                <w:sz w:val="24"/>
                                <w:szCs w:val="24"/>
                              </w:rPr>
                            </w:pPr>
                            <w:r>
                              <w:rPr>
                                <w:rFonts w:ascii="Arial" w:hAnsi="Arial" w:cs="Arial"/>
                                <w:b/>
                                <w:sz w:val="24"/>
                                <w:szCs w:val="24"/>
                              </w:rPr>
                              <w:t>Moors in Mauritania</w:t>
                            </w:r>
                          </w:p>
                          <w:p w:rsidR="005759A9" w:rsidRDefault="005759A9" w:rsidP="005759A9">
                            <w:pPr>
                              <w:spacing w:after="0"/>
                              <w:jc w:val="center"/>
                              <w:rPr>
                                <w:rFonts w:ascii="Arial" w:hAnsi="Arial" w:cs="Arial"/>
                                <w:b/>
                                <w:sz w:val="24"/>
                                <w:szCs w:val="24"/>
                              </w:rPr>
                            </w:pPr>
                            <w:r>
                              <w:rPr>
                                <w:noProof/>
                              </w:rPr>
                              <w:drawing>
                                <wp:inline distT="0" distB="0" distL="0" distR="0" wp14:anchorId="36AC4FE3" wp14:editId="0B8179DB">
                                  <wp:extent cx="1709190" cy="2136913"/>
                                  <wp:effectExtent l="0" t="0" r="5715" b="0"/>
                                  <wp:docPr id="18" name="Picture 18" descr="M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370" cy="2150890"/>
                                          </a:xfrm>
                                          <a:prstGeom prst="rect">
                                            <a:avLst/>
                                          </a:prstGeom>
                                          <a:noFill/>
                                          <a:ln>
                                            <a:noFill/>
                                          </a:ln>
                                        </pic:spPr>
                                      </pic:pic>
                                    </a:graphicData>
                                  </a:graphic>
                                </wp:inline>
                              </w:drawing>
                            </w:r>
                          </w:p>
                          <w:p w:rsidR="005759A9" w:rsidRDefault="005759A9" w:rsidP="005759A9">
                            <w:pPr>
                              <w:spacing w:after="0"/>
                              <w:jc w:val="both"/>
                              <w:rPr>
                                <w:rFonts w:ascii="Arial" w:hAnsi="Arial" w:cs="Arial"/>
                                <w:color w:val="000000"/>
                                <w:sz w:val="24"/>
                                <w:szCs w:val="24"/>
                                <w:shd w:val="clear" w:color="auto" w:fill="FFFFFF"/>
                              </w:rPr>
                            </w:pPr>
                          </w:p>
                          <w:p w:rsidR="005759A9" w:rsidRDefault="005759A9" w:rsidP="005759A9">
                            <w:pPr>
                              <w:spacing w:after="0"/>
                              <w:jc w:val="both"/>
                              <w:rPr>
                                <w:rFonts w:ascii="Arial" w:hAnsi="Arial" w:cs="Arial"/>
                                <w:color w:val="000000"/>
                                <w:sz w:val="24"/>
                                <w:szCs w:val="24"/>
                                <w:shd w:val="clear" w:color="auto" w:fill="FFFFFF"/>
                              </w:rPr>
                            </w:pPr>
                            <w:r w:rsidRPr="006D40F7">
                              <w:rPr>
                                <w:rFonts w:ascii="Arial" w:hAnsi="Arial" w:cs="Arial"/>
                                <w:color w:val="000000"/>
                                <w:sz w:val="24"/>
                                <w:szCs w:val="24"/>
                                <w:shd w:val="clear" w:color="auto" w:fill="FFFFFF"/>
                              </w:rPr>
                              <w:t>The people known as Moors today are an offshoot of the Berber people, specifically a Hijazi Arab/</w:t>
                            </w:r>
                            <w:proofErr w:type="spellStart"/>
                            <w:r w:rsidRPr="006D40F7">
                              <w:rPr>
                                <w:rFonts w:ascii="Arial" w:hAnsi="Arial" w:cs="Arial"/>
                                <w:color w:val="000000"/>
                                <w:sz w:val="24"/>
                                <w:szCs w:val="24"/>
                                <w:shd w:val="clear" w:color="auto" w:fill="FFFFFF"/>
                              </w:rPr>
                              <w:t>Tuareg</w:t>
                            </w:r>
                            <w:proofErr w:type="spellEnd"/>
                            <w:r w:rsidRPr="006D40F7">
                              <w:rPr>
                                <w:rFonts w:ascii="Arial" w:hAnsi="Arial" w:cs="Arial"/>
                                <w:color w:val="000000"/>
                                <w:sz w:val="24"/>
                                <w:szCs w:val="24"/>
                                <w:shd w:val="clear" w:color="auto" w:fill="FFFFFF"/>
                              </w:rPr>
                              <w:t xml:space="preserve"> mixed tribe. The Moors were forced to flee into the desert where they now inhabit the Sahara from Western Mali, South-Western Algeria, Western Sahara, Mauritania, Southern Morocco and Northern Senegal. Since ancient times the Moors have been nomads who are astute traders and merchants. Moors are virtually all Sunni Muslim and part of the </w:t>
                            </w:r>
                            <w:proofErr w:type="spellStart"/>
                            <w:r w:rsidRPr="006D40F7">
                              <w:rPr>
                                <w:rFonts w:ascii="Arial" w:hAnsi="Arial" w:cs="Arial"/>
                                <w:color w:val="000000"/>
                                <w:sz w:val="24"/>
                                <w:szCs w:val="24"/>
                                <w:shd w:val="clear" w:color="auto" w:fill="FFFFFF"/>
                              </w:rPr>
                              <w:t>Malikite</w:t>
                            </w:r>
                            <w:proofErr w:type="spellEnd"/>
                            <w:r w:rsidRPr="006D40F7">
                              <w:rPr>
                                <w:rFonts w:ascii="Arial" w:hAnsi="Arial" w:cs="Arial"/>
                                <w:color w:val="000000"/>
                                <w:sz w:val="24"/>
                                <w:szCs w:val="24"/>
                                <w:shd w:val="clear" w:color="auto" w:fill="FFFFFF"/>
                              </w:rPr>
                              <w:t xml:space="preserve"> sect. They have adopted Arab culture and speak </w:t>
                            </w:r>
                            <w:proofErr w:type="spellStart"/>
                            <w:r w:rsidRPr="006D40F7">
                              <w:rPr>
                                <w:rFonts w:ascii="Arial" w:hAnsi="Arial" w:cs="Arial"/>
                                <w:color w:val="000000"/>
                                <w:sz w:val="24"/>
                                <w:szCs w:val="24"/>
                                <w:shd w:val="clear" w:color="auto" w:fill="FFFFFF"/>
                              </w:rPr>
                              <w:t>Hassaniyya</w:t>
                            </w:r>
                            <w:proofErr w:type="spellEnd"/>
                            <w:r w:rsidRPr="006D40F7">
                              <w:rPr>
                                <w:rFonts w:ascii="Arial" w:hAnsi="Arial" w:cs="Arial"/>
                                <w:color w:val="000000"/>
                                <w:sz w:val="24"/>
                                <w:szCs w:val="24"/>
                                <w:shd w:val="clear" w:color="auto" w:fill="FFFFFF"/>
                              </w:rPr>
                              <w:t xml:space="preserve"> Arabic. </w:t>
                            </w:r>
                          </w:p>
                          <w:p w:rsidR="005759A9" w:rsidRPr="006D40F7" w:rsidRDefault="005759A9" w:rsidP="005759A9">
                            <w:pPr>
                              <w:spacing w:after="0"/>
                              <w:jc w:val="both"/>
                              <w:rPr>
                                <w:rFonts w:ascii="Arial" w:hAnsi="Arial" w:cs="Arial"/>
                                <w:color w:val="000000"/>
                                <w:sz w:val="12"/>
                                <w:szCs w:val="12"/>
                                <w:shd w:val="clear" w:color="auto" w:fill="FFFFFF"/>
                              </w:rPr>
                            </w:pPr>
                          </w:p>
                          <w:p w:rsidR="005759A9" w:rsidRPr="006D40F7" w:rsidRDefault="005759A9" w:rsidP="005759A9">
                            <w:pPr>
                              <w:spacing w:after="0"/>
                              <w:jc w:val="center"/>
                              <w:rPr>
                                <w:rFonts w:ascii="Arial" w:hAnsi="Arial" w:cs="Arial"/>
                                <w:b/>
                                <w:color w:val="000000"/>
                                <w:sz w:val="28"/>
                                <w:szCs w:val="28"/>
                                <w:u w:val="single"/>
                                <w:shd w:val="clear" w:color="auto" w:fill="FFFFFF"/>
                              </w:rPr>
                            </w:pPr>
                            <w:r w:rsidRPr="006D40F7">
                              <w:rPr>
                                <w:rFonts w:ascii="Arial" w:hAnsi="Arial" w:cs="Arial"/>
                                <w:b/>
                                <w:color w:val="000000"/>
                                <w:sz w:val="28"/>
                                <w:szCs w:val="28"/>
                                <w:u w:val="single"/>
                                <w:shd w:val="clear" w:color="auto" w:fill="FFFFFF"/>
                              </w:rPr>
                              <w:t>PRAY:</w:t>
                            </w:r>
                          </w:p>
                          <w:p w:rsidR="005759A9" w:rsidRPr="006D40F7" w:rsidRDefault="005759A9" w:rsidP="005759A9">
                            <w:pPr>
                              <w:spacing w:after="0"/>
                              <w:jc w:val="both"/>
                              <w:rPr>
                                <w:rFonts w:ascii="Arial" w:hAnsi="Arial" w:cs="Arial"/>
                                <w:color w:val="000000"/>
                                <w:sz w:val="12"/>
                                <w:szCs w:val="12"/>
                                <w:shd w:val="clear" w:color="auto" w:fill="FFFFFF"/>
                              </w:rPr>
                            </w:pPr>
                          </w:p>
                          <w:p w:rsidR="005759A9" w:rsidRPr="00A60D0A" w:rsidRDefault="005759A9" w:rsidP="005759A9">
                            <w:pPr>
                              <w:spacing w:after="0"/>
                              <w:rPr>
                                <w:rFonts w:ascii="Arial" w:hAnsi="Arial" w:cs="Arial"/>
                                <w:b/>
                                <w:sz w:val="24"/>
                                <w:szCs w:val="24"/>
                              </w:rPr>
                            </w:pPr>
                            <w:r w:rsidRPr="006D40F7">
                              <w:rPr>
                                <w:rFonts w:ascii="Arial" w:hAnsi="Arial" w:cs="Arial"/>
                                <w:b/>
                                <w:color w:val="000000"/>
                                <w:sz w:val="24"/>
                                <w:szCs w:val="24"/>
                                <w:shd w:val="clear" w:color="auto" w:fill="FFFFFF"/>
                              </w:rPr>
                              <w:t>*That God will grant wisdom and favor to missions agencies focusing on the Moors.</w:t>
                            </w:r>
                            <w:r w:rsidRPr="006D40F7">
                              <w:rPr>
                                <w:rFonts w:ascii="Arial" w:hAnsi="Arial" w:cs="Arial"/>
                                <w:b/>
                                <w:color w:val="000000"/>
                                <w:sz w:val="24"/>
                                <w:szCs w:val="24"/>
                              </w:rPr>
                              <w:br/>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the Holy Spirit to soften the hearts of the Moors towards Christians so that they will be receptive to the Gospel.</w:t>
                            </w:r>
                            <w:r w:rsidRPr="006D40F7">
                              <w:rPr>
                                <w:rFonts w:ascii="Arial" w:hAnsi="Arial" w:cs="Arial"/>
                                <w:b/>
                                <w:color w:val="000000"/>
                                <w:sz w:val="24"/>
                                <w:szCs w:val="24"/>
                              </w:rPr>
                              <w:br/>
                            </w:r>
                            <w:r>
                              <w:rPr>
                                <w:rFonts w:ascii="Arial" w:hAnsi="Arial" w:cs="Arial"/>
                                <w:b/>
                                <w:color w:val="000000"/>
                                <w:sz w:val="24"/>
                                <w:szCs w:val="24"/>
                                <w:shd w:val="clear" w:color="auto" w:fill="FFFFFF"/>
                              </w:rPr>
                              <w:t>*T</w:t>
                            </w:r>
                            <w:r w:rsidRPr="006D40F7">
                              <w:rPr>
                                <w:rFonts w:ascii="Arial" w:hAnsi="Arial" w:cs="Arial"/>
                                <w:b/>
                                <w:color w:val="000000"/>
                                <w:sz w:val="24"/>
                                <w:szCs w:val="24"/>
                                <w:shd w:val="clear" w:color="auto" w:fill="FFFFFF"/>
                              </w:rPr>
                              <w:t>hat God will open the hearts of Mauritania's governmental leaders to the Gospel.</w:t>
                            </w:r>
                            <w:r w:rsidRPr="006D40F7">
                              <w:rPr>
                                <w:rFonts w:ascii="Arial" w:hAnsi="Arial" w:cs="Arial"/>
                                <w:b/>
                                <w:color w:val="000000"/>
                                <w:sz w:val="24"/>
                                <w:szCs w:val="24"/>
                              </w:rPr>
                              <w:br/>
                            </w:r>
                            <w:r w:rsidRPr="006D40F7">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God to raise up prayer teams who will begin breaking up the soil through worship and intercession.</w:t>
                            </w:r>
                          </w:p>
                          <w:p w:rsidR="00B50C13" w:rsidRDefault="00B50C13" w:rsidP="00B50C13">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0ADCC"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5759A9" w:rsidRDefault="005759A9" w:rsidP="005759A9">
                      <w:pPr>
                        <w:spacing w:after="0"/>
                        <w:jc w:val="center"/>
                        <w:rPr>
                          <w:rFonts w:ascii="Arial" w:hAnsi="Arial" w:cs="Arial"/>
                          <w:b/>
                          <w:sz w:val="24"/>
                          <w:szCs w:val="24"/>
                        </w:rPr>
                      </w:pPr>
                      <w:r>
                        <w:rPr>
                          <w:rFonts w:ascii="Arial" w:hAnsi="Arial" w:cs="Arial"/>
                          <w:b/>
                          <w:sz w:val="24"/>
                          <w:szCs w:val="24"/>
                        </w:rPr>
                        <w:t>Unreached People Group</w:t>
                      </w:r>
                    </w:p>
                    <w:p w:rsidR="005759A9" w:rsidRDefault="005759A9" w:rsidP="005759A9">
                      <w:pPr>
                        <w:spacing w:after="0"/>
                        <w:jc w:val="center"/>
                        <w:rPr>
                          <w:rFonts w:ascii="Arial" w:hAnsi="Arial" w:cs="Arial"/>
                          <w:b/>
                          <w:sz w:val="24"/>
                          <w:szCs w:val="24"/>
                        </w:rPr>
                      </w:pPr>
                      <w:r>
                        <w:rPr>
                          <w:rFonts w:ascii="Arial" w:hAnsi="Arial" w:cs="Arial"/>
                          <w:b/>
                          <w:sz w:val="24"/>
                          <w:szCs w:val="24"/>
                        </w:rPr>
                        <w:t>Moors in Mauritania</w:t>
                      </w:r>
                    </w:p>
                    <w:p w:rsidR="005759A9" w:rsidRDefault="005759A9" w:rsidP="005759A9">
                      <w:pPr>
                        <w:spacing w:after="0"/>
                        <w:jc w:val="center"/>
                        <w:rPr>
                          <w:rFonts w:ascii="Arial" w:hAnsi="Arial" w:cs="Arial"/>
                          <w:b/>
                          <w:sz w:val="24"/>
                          <w:szCs w:val="24"/>
                        </w:rPr>
                      </w:pPr>
                      <w:r>
                        <w:rPr>
                          <w:noProof/>
                        </w:rPr>
                        <w:drawing>
                          <wp:inline distT="0" distB="0" distL="0" distR="0" wp14:anchorId="36AC4FE3" wp14:editId="0B8179DB">
                            <wp:extent cx="1709190" cy="2136913"/>
                            <wp:effectExtent l="0" t="0" r="5715" b="0"/>
                            <wp:docPr id="18" name="Picture 18" descr="M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370" cy="2150890"/>
                                    </a:xfrm>
                                    <a:prstGeom prst="rect">
                                      <a:avLst/>
                                    </a:prstGeom>
                                    <a:noFill/>
                                    <a:ln>
                                      <a:noFill/>
                                    </a:ln>
                                  </pic:spPr>
                                </pic:pic>
                              </a:graphicData>
                            </a:graphic>
                          </wp:inline>
                        </w:drawing>
                      </w:r>
                    </w:p>
                    <w:p w:rsidR="005759A9" w:rsidRDefault="005759A9" w:rsidP="005759A9">
                      <w:pPr>
                        <w:spacing w:after="0"/>
                        <w:jc w:val="both"/>
                        <w:rPr>
                          <w:rFonts w:ascii="Arial" w:hAnsi="Arial" w:cs="Arial"/>
                          <w:color w:val="000000"/>
                          <w:sz w:val="24"/>
                          <w:szCs w:val="24"/>
                          <w:shd w:val="clear" w:color="auto" w:fill="FFFFFF"/>
                        </w:rPr>
                      </w:pPr>
                    </w:p>
                    <w:p w:rsidR="005759A9" w:rsidRDefault="005759A9" w:rsidP="005759A9">
                      <w:pPr>
                        <w:spacing w:after="0"/>
                        <w:jc w:val="both"/>
                        <w:rPr>
                          <w:rFonts w:ascii="Arial" w:hAnsi="Arial" w:cs="Arial"/>
                          <w:color w:val="000000"/>
                          <w:sz w:val="24"/>
                          <w:szCs w:val="24"/>
                          <w:shd w:val="clear" w:color="auto" w:fill="FFFFFF"/>
                        </w:rPr>
                      </w:pPr>
                      <w:r w:rsidRPr="006D40F7">
                        <w:rPr>
                          <w:rFonts w:ascii="Arial" w:hAnsi="Arial" w:cs="Arial"/>
                          <w:color w:val="000000"/>
                          <w:sz w:val="24"/>
                          <w:szCs w:val="24"/>
                          <w:shd w:val="clear" w:color="auto" w:fill="FFFFFF"/>
                        </w:rPr>
                        <w:t>The people known as Moors today are an offshoot of the Berber people, specifically a Hijazi Arab/</w:t>
                      </w:r>
                      <w:proofErr w:type="spellStart"/>
                      <w:r w:rsidRPr="006D40F7">
                        <w:rPr>
                          <w:rFonts w:ascii="Arial" w:hAnsi="Arial" w:cs="Arial"/>
                          <w:color w:val="000000"/>
                          <w:sz w:val="24"/>
                          <w:szCs w:val="24"/>
                          <w:shd w:val="clear" w:color="auto" w:fill="FFFFFF"/>
                        </w:rPr>
                        <w:t>Tuareg</w:t>
                      </w:r>
                      <w:proofErr w:type="spellEnd"/>
                      <w:r w:rsidRPr="006D40F7">
                        <w:rPr>
                          <w:rFonts w:ascii="Arial" w:hAnsi="Arial" w:cs="Arial"/>
                          <w:color w:val="000000"/>
                          <w:sz w:val="24"/>
                          <w:szCs w:val="24"/>
                          <w:shd w:val="clear" w:color="auto" w:fill="FFFFFF"/>
                        </w:rPr>
                        <w:t xml:space="preserve"> mixed tribe. The Moors were forced to flee into the desert where they now inhabit the Sahara from Western Mali, South-Western Algeria, Western Sahara, Mauritania, Southern Morocco and Northern Senegal. Since ancient times the Moors have been nomads who are astute traders and merchants. Moors are virtually all Sunni Muslim and part of the </w:t>
                      </w:r>
                      <w:proofErr w:type="spellStart"/>
                      <w:r w:rsidRPr="006D40F7">
                        <w:rPr>
                          <w:rFonts w:ascii="Arial" w:hAnsi="Arial" w:cs="Arial"/>
                          <w:color w:val="000000"/>
                          <w:sz w:val="24"/>
                          <w:szCs w:val="24"/>
                          <w:shd w:val="clear" w:color="auto" w:fill="FFFFFF"/>
                        </w:rPr>
                        <w:t>Malikite</w:t>
                      </w:r>
                      <w:proofErr w:type="spellEnd"/>
                      <w:r w:rsidRPr="006D40F7">
                        <w:rPr>
                          <w:rFonts w:ascii="Arial" w:hAnsi="Arial" w:cs="Arial"/>
                          <w:color w:val="000000"/>
                          <w:sz w:val="24"/>
                          <w:szCs w:val="24"/>
                          <w:shd w:val="clear" w:color="auto" w:fill="FFFFFF"/>
                        </w:rPr>
                        <w:t xml:space="preserve"> sect. They have adopted Arab culture and speak </w:t>
                      </w:r>
                      <w:proofErr w:type="spellStart"/>
                      <w:r w:rsidRPr="006D40F7">
                        <w:rPr>
                          <w:rFonts w:ascii="Arial" w:hAnsi="Arial" w:cs="Arial"/>
                          <w:color w:val="000000"/>
                          <w:sz w:val="24"/>
                          <w:szCs w:val="24"/>
                          <w:shd w:val="clear" w:color="auto" w:fill="FFFFFF"/>
                        </w:rPr>
                        <w:t>Hassaniyya</w:t>
                      </w:r>
                      <w:proofErr w:type="spellEnd"/>
                      <w:r w:rsidRPr="006D40F7">
                        <w:rPr>
                          <w:rFonts w:ascii="Arial" w:hAnsi="Arial" w:cs="Arial"/>
                          <w:color w:val="000000"/>
                          <w:sz w:val="24"/>
                          <w:szCs w:val="24"/>
                          <w:shd w:val="clear" w:color="auto" w:fill="FFFFFF"/>
                        </w:rPr>
                        <w:t xml:space="preserve"> Arabic. </w:t>
                      </w:r>
                    </w:p>
                    <w:p w:rsidR="005759A9" w:rsidRPr="006D40F7" w:rsidRDefault="005759A9" w:rsidP="005759A9">
                      <w:pPr>
                        <w:spacing w:after="0"/>
                        <w:jc w:val="both"/>
                        <w:rPr>
                          <w:rFonts w:ascii="Arial" w:hAnsi="Arial" w:cs="Arial"/>
                          <w:color w:val="000000"/>
                          <w:sz w:val="12"/>
                          <w:szCs w:val="12"/>
                          <w:shd w:val="clear" w:color="auto" w:fill="FFFFFF"/>
                        </w:rPr>
                      </w:pPr>
                    </w:p>
                    <w:p w:rsidR="005759A9" w:rsidRPr="006D40F7" w:rsidRDefault="005759A9" w:rsidP="005759A9">
                      <w:pPr>
                        <w:spacing w:after="0"/>
                        <w:jc w:val="center"/>
                        <w:rPr>
                          <w:rFonts w:ascii="Arial" w:hAnsi="Arial" w:cs="Arial"/>
                          <w:b/>
                          <w:color w:val="000000"/>
                          <w:sz w:val="28"/>
                          <w:szCs w:val="28"/>
                          <w:u w:val="single"/>
                          <w:shd w:val="clear" w:color="auto" w:fill="FFFFFF"/>
                        </w:rPr>
                      </w:pPr>
                      <w:r w:rsidRPr="006D40F7">
                        <w:rPr>
                          <w:rFonts w:ascii="Arial" w:hAnsi="Arial" w:cs="Arial"/>
                          <w:b/>
                          <w:color w:val="000000"/>
                          <w:sz w:val="28"/>
                          <w:szCs w:val="28"/>
                          <w:u w:val="single"/>
                          <w:shd w:val="clear" w:color="auto" w:fill="FFFFFF"/>
                        </w:rPr>
                        <w:t>PRAY:</w:t>
                      </w:r>
                    </w:p>
                    <w:p w:rsidR="005759A9" w:rsidRPr="006D40F7" w:rsidRDefault="005759A9" w:rsidP="005759A9">
                      <w:pPr>
                        <w:spacing w:after="0"/>
                        <w:jc w:val="both"/>
                        <w:rPr>
                          <w:rFonts w:ascii="Arial" w:hAnsi="Arial" w:cs="Arial"/>
                          <w:color w:val="000000"/>
                          <w:sz w:val="12"/>
                          <w:szCs w:val="12"/>
                          <w:shd w:val="clear" w:color="auto" w:fill="FFFFFF"/>
                        </w:rPr>
                      </w:pPr>
                    </w:p>
                    <w:p w:rsidR="005759A9" w:rsidRPr="00A60D0A" w:rsidRDefault="005759A9" w:rsidP="005759A9">
                      <w:pPr>
                        <w:spacing w:after="0"/>
                        <w:rPr>
                          <w:rFonts w:ascii="Arial" w:hAnsi="Arial" w:cs="Arial"/>
                          <w:b/>
                          <w:sz w:val="24"/>
                          <w:szCs w:val="24"/>
                        </w:rPr>
                      </w:pPr>
                      <w:r w:rsidRPr="006D40F7">
                        <w:rPr>
                          <w:rFonts w:ascii="Arial" w:hAnsi="Arial" w:cs="Arial"/>
                          <w:b/>
                          <w:color w:val="000000"/>
                          <w:sz w:val="24"/>
                          <w:szCs w:val="24"/>
                          <w:shd w:val="clear" w:color="auto" w:fill="FFFFFF"/>
                        </w:rPr>
                        <w:t>*That God will grant wisdom and favor to missions agencies focusing on the Moors.</w:t>
                      </w:r>
                      <w:r w:rsidRPr="006D40F7">
                        <w:rPr>
                          <w:rFonts w:ascii="Arial" w:hAnsi="Arial" w:cs="Arial"/>
                          <w:b/>
                          <w:color w:val="000000"/>
                          <w:sz w:val="24"/>
                          <w:szCs w:val="24"/>
                        </w:rPr>
                        <w:br/>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the Holy Spirit to soften the hearts of the Moors towards Christians so that they will be receptive to the Gospel.</w:t>
                      </w:r>
                      <w:r w:rsidRPr="006D40F7">
                        <w:rPr>
                          <w:rFonts w:ascii="Arial" w:hAnsi="Arial" w:cs="Arial"/>
                          <w:b/>
                          <w:color w:val="000000"/>
                          <w:sz w:val="24"/>
                          <w:szCs w:val="24"/>
                        </w:rPr>
                        <w:br/>
                      </w:r>
                      <w:r>
                        <w:rPr>
                          <w:rFonts w:ascii="Arial" w:hAnsi="Arial" w:cs="Arial"/>
                          <w:b/>
                          <w:color w:val="000000"/>
                          <w:sz w:val="24"/>
                          <w:szCs w:val="24"/>
                          <w:shd w:val="clear" w:color="auto" w:fill="FFFFFF"/>
                        </w:rPr>
                        <w:t>*T</w:t>
                      </w:r>
                      <w:r w:rsidRPr="006D40F7">
                        <w:rPr>
                          <w:rFonts w:ascii="Arial" w:hAnsi="Arial" w:cs="Arial"/>
                          <w:b/>
                          <w:color w:val="000000"/>
                          <w:sz w:val="24"/>
                          <w:szCs w:val="24"/>
                          <w:shd w:val="clear" w:color="auto" w:fill="FFFFFF"/>
                        </w:rPr>
                        <w:t>hat God will open the hearts of Mauritania's governmental leaders to the Gospel.</w:t>
                      </w:r>
                      <w:r w:rsidRPr="006D40F7">
                        <w:rPr>
                          <w:rFonts w:ascii="Arial" w:hAnsi="Arial" w:cs="Arial"/>
                          <w:b/>
                          <w:color w:val="000000"/>
                          <w:sz w:val="24"/>
                          <w:szCs w:val="24"/>
                        </w:rPr>
                        <w:br/>
                      </w:r>
                      <w:r w:rsidRPr="006D40F7">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God to raise up prayer teams who will begin breaking up the soil through worship and intercession.</w:t>
                      </w:r>
                    </w:p>
                    <w:p w:rsidR="00B50C13" w:rsidRDefault="00B50C13" w:rsidP="00B50C13">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45EFAFB1" wp14:editId="1733EA73">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5759A9" w:rsidRDefault="005759A9" w:rsidP="005759A9">
                            <w:pPr>
                              <w:spacing w:after="0"/>
                              <w:jc w:val="center"/>
                              <w:rPr>
                                <w:rFonts w:ascii="Arial" w:hAnsi="Arial" w:cs="Arial"/>
                                <w:b/>
                                <w:sz w:val="24"/>
                                <w:szCs w:val="24"/>
                              </w:rPr>
                            </w:pPr>
                            <w:r>
                              <w:rPr>
                                <w:rFonts w:ascii="Arial" w:hAnsi="Arial" w:cs="Arial"/>
                                <w:b/>
                                <w:sz w:val="24"/>
                                <w:szCs w:val="24"/>
                              </w:rPr>
                              <w:t>Unreached People Group</w:t>
                            </w:r>
                          </w:p>
                          <w:p w:rsidR="005759A9" w:rsidRDefault="005759A9" w:rsidP="005759A9">
                            <w:pPr>
                              <w:spacing w:after="0"/>
                              <w:jc w:val="center"/>
                              <w:rPr>
                                <w:rFonts w:ascii="Arial" w:hAnsi="Arial" w:cs="Arial"/>
                                <w:b/>
                                <w:sz w:val="24"/>
                                <w:szCs w:val="24"/>
                              </w:rPr>
                            </w:pPr>
                            <w:r>
                              <w:rPr>
                                <w:rFonts w:ascii="Arial" w:hAnsi="Arial" w:cs="Arial"/>
                                <w:b/>
                                <w:sz w:val="24"/>
                                <w:szCs w:val="24"/>
                              </w:rPr>
                              <w:t>Moors in Mauritania</w:t>
                            </w:r>
                          </w:p>
                          <w:p w:rsidR="005759A9" w:rsidRDefault="005759A9" w:rsidP="005759A9">
                            <w:pPr>
                              <w:spacing w:after="0"/>
                              <w:jc w:val="center"/>
                              <w:rPr>
                                <w:rFonts w:ascii="Arial" w:hAnsi="Arial" w:cs="Arial"/>
                                <w:b/>
                                <w:sz w:val="24"/>
                                <w:szCs w:val="24"/>
                              </w:rPr>
                            </w:pPr>
                            <w:r>
                              <w:rPr>
                                <w:noProof/>
                              </w:rPr>
                              <w:drawing>
                                <wp:inline distT="0" distB="0" distL="0" distR="0" wp14:anchorId="6742D371" wp14:editId="09B6810D">
                                  <wp:extent cx="1709190" cy="2136913"/>
                                  <wp:effectExtent l="0" t="0" r="5715" b="0"/>
                                  <wp:docPr id="13" name="Picture 13" descr="M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370" cy="2150890"/>
                                          </a:xfrm>
                                          <a:prstGeom prst="rect">
                                            <a:avLst/>
                                          </a:prstGeom>
                                          <a:noFill/>
                                          <a:ln>
                                            <a:noFill/>
                                          </a:ln>
                                        </pic:spPr>
                                      </pic:pic>
                                    </a:graphicData>
                                  </a:graphic>
                                </wp:inline>
                              </w:drawing>
                            </w:r>
                          </w:p>
                          <w:p w:rsidR="005759A9" w:rsidRDefault="005759A9" w:rsidP="005759A9">
                            <w:pPr>
                              <w:spacing w:after="0"/>
                              <w:jc w:val="both"/>
                              <w:rPr>
                                <w:rFonts w:ascii="Arial" w:hAnsi="Arial" w:cs="Arial"/>
                                <w:color w:val="000000"/>
                                <w:sz w:val="24"/>
                                <w:szCs w:val="24"/>
                                <w:shd w:val="clear" w:color="auto" w:fill="FFFFFF"/>
                              </w:rPr>
                            </w:pPr>
                          </w:p>
                          <w:p w:rsidR="005759A9" w:rsidRDefault="005759A9" w:rsidP="005759A9">
                            <w:pPr>
                              <w:spacing w:after="0"/>
                              <w:jc w:val="both"/>
                              <w:rPr>
                                <w:rFonts w:ascii="Arial" w:hAnsi="Arial" w:cs="Arial"/>
                                <w:color w:val="000000"/>
                                <w:sz w:val="24"/>
                                <w:szCs w:val="24"/>
                                <w:shd w:val="clear" w:color="auto" w:fill="FFFFFF"/>
                              </w:rPr>
                            </w:pPr>
                            <w:r w:rsidRPr="006D40F7">
                              <w:rPr>
                                <w:rFonts w:ascii="Arial" w:hAnsi="Arial" w:cs="Arial"/>
                                <w:color w:val="000000"/>
                                <w:sz w:val="24"/>
                                <w:szCs w:val="24"/>
                                <w:shd w:val="clear" w:color="auto" w:fill="FFFFFF"/>
                              </w:rPr>
                              <w:t>The people known as Moors today are an offshoot of the Berber people, specifically a Hijazi Arab/</w:t>
                            </w:r>
                            <w:proofErr w:type="spellStart"/>
                            <w:r w:rsidRPr="006D40F7">
                              <w:rPr>
                                <w:rFonts w:ascii="Arial" w:hAnsi="Arial" w:cs="Arial"/>
                                <w:color w:val="000000"/>
                                <w:sz w:val="24"/>
                                <w:szCs w:val="24"/>
                                <w:shd w:val="clear" w:color="auto" w:fill="FFFFFF"/>
                              </w:rPr>
                              <w:t>Tuareg</w:t>
                            </w:r>
                            <w:proofErr w:type="spellEnd"/>
                            <w:r w:rsidRPr="006D40F7">
                              <w:rPr>
                                <w:rFonts w:ascii="Arial" w:hAnsi="Arial" w:cs="Arial"/>
                                <w:color w:val="000000"/>
                                <w:sz w:val="24"/>
                                <w:szCs w:val="24"/>
                                <w:shd w:val="clear" w:color="auto" w:fill="FFFFFF"/>
                              </w:rPr>
                              <w:t xml:space="preserve"> mixed tribe. The Moors were forced to flee into the desert where they now inhabit the Sahara from Western Mali, South-Western Algeria, Western Sahara, Mauritania, Southern Morocco and Northern Senegal. Since ancient times the Moors have been nomads who are astute traders and merchants. Moors are virtually all Sunni Muslim and part of the </w:t>
                            </w:r>
                            <w:proofErr w:type="spellStart"/>
                            <w:r w:rsidRPr="006D40F7">
                              <w:rPr>
                                <w:rFonts w:ascii="Arial" w:hAnsi="Arial" w:cs="Arial"/>
                                <w:color w:val="000000"/>
                                <w:sz w:val="24"/>
                                <w:szCs w:val="24"/>
                                <w:shd w:val="clear" w:color="auto" w:fill="FFFFFF"/>
                              </w:rPr>
                              <w:t>Malikite</w:t>
                            </w:r>
                            <w:proofErr w:type="spellEnd"/>
                            <w:r w:rsidRPr="006D40F7">
                              <w:rPr>
                                <w:rFonts w:ascii="Arial" w:hAnsi="Arial" w:cs="Arial"/>
                                <w:color w:val="000000"/>
                                <w:sz w:val="24"/>
                                <w:szCs w:val="24"/>
                                <w:shd w:val="clear" w:color="auto" w:fill="FFFFFF"/>
                              </w:rPr>
                              <w:t xml:space="preserve"> sect. They have adopted Arab culture and speak </w:t>
                            </w:r>
                            <w:proofErr w:type="spellStart"/>
                            <w:r w:rsidRPr="006D40F7">
                              <w:rPr>
                                <w:rFonts w:ascii="Arial" w:hAnsi="Arial" w:cs="Arial"/>
                                <w:color w:val="000000"/>
                                <w:sz w:val="24"/>
                                <w:szCs w:val="24"/>
                                <w:shd w:val="clear" w:color="auto" w:fill="FFFFFF"/>
                              </w:rPr>
                              <w:t>Hassaniyya</w:t>
                            </w:r>
                            <w:proofErr w:type="spellEnd"/>
                            <w:r w:rsidRPr="006D40F7">
                              <w:rPr>
                                <w:rFonts w:ascii="Arial" w:hAnsi="Arial" w:cs="Arial"/>
                                <w:color w:val="000000"/>
                                <w:sz w:val="24"/>
                                <w:szCs w:val="24"/>
                                <w:shd w:val="clear" w:color="auto" w:fill="FFFFFF"/>
                              </w:rPr>
                              <w:t xml:space="preserve"> Arabic. </w:t>
                            </w:r>
                          </w:p>
                          <w:p w:rsidR="005759A9" w:rsidRPr="006D40F7" w:rsidRDefault="005759A9" w:rsidP="005759A9">
                            <w:pPr>
                              <w:spacing w:after="0"/>
                              <w:jc w:val="both"/>
                              <w:rPr>
                                <w:rFonts w:ascii="Arial" w:hAnsi="Arial" w:cs="Arial"/>
                                <w:color w:val="000000"/>
                                <w:sz w:val="12"/>
                                <w:szCs w:val="12"/>
                                <w:shd w:val="clear" w:color="auto" w:fill="FFFFFF"/>
                              </w:rPr>
                            </w:pPr>
                          </w:p>
                          <w:p w:rsidR="005759A9" w:rsidRPr="006D40F7" w:rsidRDefault="005759A9" w:rsidP="005759A9">
                            <w:pPr>
                              <w:spacing w:after="0"/>
                              <w:jc w:val="center"/>
                              <w:rPr>
                                <w:rFonts w:ascii="Arial" w:hAnsi="Arial" w:cs="Arial"/>
                                <w:b/>
                                <w:color w:val="000000"/>
                                <w:sz w:val="28"/>
                                <w:szCs w:val="28"/>
                                <w:u w:val="single"/>
                                <w:shd w:val="clear" w:color="auto" w:fill="FFFFFF"/>
                              </w:rPr>
                            </w:pPr>
                            <w:r w:rsidRPr="006D40F7">
                              <w:rPr>
                                <w:rFonts w:ascii="Arial" w:hAnsi="Arial" w:cs="Arial"/>
                                <w:b/>
                                <w:color w:val="000000"/>
                                <w:sz w:val="28"/>
                                <w:szCs w:val="28"/>
                                <w:u w:val="single"/>
                                <w:shd w:val="clear" w:color="auto" w:fill="FFFFFF"/>
                              </w:rPr>
                              <w:t>PRAY:</w:t>
                            </w:r>
                          </w:p>
                          <w:p w:rsidR="005759A9" w:rsidRPr="006D40F7" w:rsidRDefault="005759A9" w:rsidP="005759A9">
                            <w:pPr>
                              <w:spacing w:after="0"/>
                              <w:jc w:val="both"/>
                              <w:rPr>
                                <w:rFonts w:ascii="Arial" w:hAnsi="Arial" w:cs="Arial"/>
                                <w:color w:val="000000"/>
                                <w:sz w:val="12"/>
                                <w:szCs w:val="12"/>
                                <w:shd w:val="clear" w:color="auto" w:fill="FFFFFF"/>
                              </w:rPr>
                            </w:pPr>
                          </w:p>
                          <w:p w:rsidR="00A60D0A" w:rsidRPr="00A60D0A" w:rsidRDefault="005759A9" w:rsidP="005759A9">
                            <w:pPr>
                              <w:spacing w:after="0"/>
                              <w:rPr>
                                <w:rFonts w:ascii="Arial" w:hAnsi="Arial" w:cs="Arial"/>
                                <w:b/>
                                <w:sz w:val="24"/>
                                <w:szCs w:val="24"/>
                              </w:rPr>
                            </w:pPr>
                            <w:r w:rsidRPr="006D40F7">
                              <w:rPr>
                                <w:rFonts w:ascii="Arial" w:hAnsi="Arial" w:cs="Arial"/>
                                <w:b/>
                                <w:color w:val="000000"/>
                                <w:sz w:val="24"/>
                                <w:szCs w:val="24"/>
                                <w:shd w:val="clear" w:color="auto" w:fill="FFFFFF"/>
                              </w:rPr>
                              <w:t>*That God will grant wisdom and favor to missions agencies focusing on the Moors.</w:t>
                            </w:r>
                            <w:r w:rsidRPr="006D40F7">
                              <w:rPr>
                                <w:rFonts w:ascii="Arial" w:hAnsi="Arial" w:cs="Arial"/>
                                <w:b/>
                                <w:color w:val="000000"/>
                                <w:sz w:val="24"/>
                                <w:szCs w:val="24"/>
                              </w:rPr>
                              <w:br/>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the Holy Spirit to soften the hearts of the Moors towards Christians so that they will be receptive to the Gospel.</w:t>
                            </w:r>
                            <w:r w:rsidRPr="006D40F7">
                              <w:rPr>
                                <w:rFonts w:ascii="Arial" w:hAnsi="Arial" w:cs="Arial"/>
                                <w:b/>
                                <w:color w:val="000000"/>
                                <w:sz w:val="24"/>
                                <w:szCs w:val="24"/>
                              </w:rPr>
                              <w:br/>
                            </w:r>
                            <w:r>
                              <w:rPr>
                                <w:rFonts w:ascii="Arial" w:hAnsi="Arial" w:cs="Arial"/>
                                <w:b/>
                                <w:color w:val="000000"/>
                                <w:sz w:val="24"/>
                                <w:szCs w:val="24"/>
                                <w:shd w:val="clear" w:color="auto" w:fill="FFFFFF"/>
                              </w:rPr>
                              <w:t>*T</w:t>
                            </w:r>
                            <w:r w:rsidRPr="006D40F7">
                              <w:rPr>
                                <w:rFonts w:ascii="Arial" w:hAnsi="Arial" w:cs="Arial"/>
                                <w:b/>
                                <w:color w:val="000000"/>
                                <w:sz w:val="24"/>
                                <w:szCs w:val="24"/>
                                <w:shd w:val="clear" w:color="auto" w:fill="FFFFFF"/>
                              </w:rPr>
                              <w:t>hat God will open the hearts of Mauritania's governmental leaders to the Gospel.</w:t>
                            </w:r>
                            <w:r w:rsidRPr="006D40F7">
                              <w:rPr>
                                <w:rFonts w:ascii="Arial" w:hAnsi="Arial" w:cs="Arial"/>
                                <w:b/>
                                <w:color w:val="000000"/>
                                <w:sz w:val="24"/>
                                <w:szCs w:val="24"/>
                              </w:rPr>
                              <w:br/>
                            </w:r>
                            <w:r w:rsidRPr="006D40F7">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God to raise up prayer teams who will begin breaking up the soil through worship and intercession.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FAFB1"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5759A9" w:rsidRDefault="005759A9" w:rsidP="005759A9">
                      <w:pPr>
                        <w:spacing w:after="0"/>
                        <w:jc w:val="center"/>
                        <w:rPr>
                          <w:rFonts w:ascii="Arial" w:hAnsi="Arial" w:cs="Arial"/>
                          <w:b/>
                          <w:sz w:val="24"/>
                          <w:szCs w:val="24"/>
                        </w:rPr>
                      </w:pPr>
                      <w:r>
                        <w:rPr>
                          <w:rFonts w:ascii="Arial" w:hAnsi="Arial" w:cs="Arial"/>
                          <w:b/>
                          <w:sz w:val="24"/>
                          <w:szCs w:val="24"/>
                        </w:rPr>
                        <w:t>Unreached People Group</w:t>
                      </w:r>
                    </w:p>
                    <w:p w:rsidR="005759A9" w:rsidRDefault="005759A9" w:rsidP="005759A9">
                      <w:pPr>
                        <w:spacing w:after="0"/>
                        <w:jc w:val="center"/>
                        <w:rPr>
                          <w:rFonts w:ascii="Arial" w:hAnsi="Arial" w:cs="Arial"/>
                          <w:b/>
                          <w:sz w:val="24"/>
                          <w:szCs w:val="24"/>
                        </w:rPr>
                      </w:pPr>
                      <w:r>
                        <w:rPr>
                          <w:rFonts w:ascii="Arial" w:hAnsi="Arial" w:cs="Arial"/>
                          <w:b/>
                          <w:sz w:val="24"/>
                          <w:szCs w:val="24"/>
                        </w:rPr>
                        <w:t>Moors in Mauritania</w:t>
                      </w:r>
                    </w:p>
                    <w:p w:rsidR="005759A9" w:rsidRDefault="005759A9" w:rsidP="005759A9">
                      <w:pPr>
                        <w:spacing w:after="0"/>
                        <w:jc w:val="center"/>
                        <w:rPr>
                          <w:rFonts w:ascii="Arial" w:hAnsi="Arial" w:cs="Arial"/>
                          <w:b/>
                          <w:sz w:val="24"/>
                          <w:szCs w:val="24"/>
                        </w:rPr>
                      </w:pPr>
                      <w:r>
                        <w:rPr>
                          <w:noProof/>
                        </w:rPr>
                        <w:drawing>
                          <wp:inline distT="0" distB="0" distL="0" distR="0" wp14:anchorId="6742D371" wp14:editId="09B6810D">
                            <wp:extent cx="1709190" cy="2136913"/>
                            <wp:effectExtent l="0" t="0" r="5715" b="0"/>
                            <wp:docPr id="13" name="Picture 13" descr="M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370" cy="2150890"/>
                                    </a:xfrm>
                                    <a:prstGeom prst="rect">
                                      <a:avLst/>
                                    </a:prstGeom>
                                    <a:noFill/>
                                    <a:ln>
                                      <a:noFill/>
                                    </a:ln>
                                  </pic:spPr>
                                </pic:pic>
                              </a:graphicData>
                            </a:graphic>
                          </wp:inline>
                        </w:drawing>
                      </w:r>
                    </w:p>
                    <w:p w:rsidR="005759A9" w:rsidRDefault="005759A9" w:rsidP="005759A9">
                      <w:pPr>
                        <w:spacing w:after="0"/>
                        <w:jc w:val="both"/>
                        <w:rPr>
                          <w:rFonts w:ascii="Arial" w:hAnsi="Arial" w:cs="Arial"/>
                          <w:color w:val="000000"/>
                          <w:sz w:val="24"/>
                          <w:szCs w:val="24"/>
                          <w:shd w:val="clear" w:color="auto" w:fill="FFFFFF"/>
                        </w:rPr>
                      </w:pPr>
                    </w:p>
                    <w:p w:rsidR="005759A9" w:rsidRDefault="005759A9" w:rsidP="005759A9">
                      <w:pPr>
                        <w:spacing w:after="0"/>
                        <w:jc w:val="both"/>
                        <w:rPr>
                          <w:rFonts w:ascii="Arial" w:hAnsi="Arial" w:cs="Arial"/>
                          <w:color w:val="000000"/>
                          <w:sz w:val="24"/>
                          <w:szCs w:val="24"/>
                          <w:shd w:val="clear" w:color="auto" w:fill="FFFFFF"/>
                        </w:rPr>
                      </w:pPr>
                      <w:r w:rsidRPr="006D40F7">
                        <w:rPr>
                          <w:rFonts w:ascii="Arial" w:hAnsi="Arial" w:cs="Arial"/>
                          <w:color w:val="000000"/>
                          <w:sz w:val="24"/>
                          <w:szCs w:val="24"/>
                          <w:shd w:val="clear" w:color="auto" w:fill="FFFFFF"/>
                        </w:rPr>
                        <w:t>The people known as Moors today are an offshoot of the Berber people, specifically a Hijazi Arab/</w:t>
                      </w:r>
                      <w:proofErr w:type="spellStart"/>
                      <w:r w:rsidRPr="006D40F7">
                        <w:rPr>
                          <w:rFonts w:ascii="Arial" w:hAnsi="Arial" w:cs="Arial"/>
                          <w:color w:val="000000"/>
                          <w:sz w:val="24"/>
                          <w:szCs w:val="24"/>
                          <w:shd w:val="clear" w:color="auto" w:fill="FFFFFF"/>
                        </w:rPr>
                        <w:t>Tuareg</w:t>
                      </w:r>
                      <w:proofErr w:type="spellEnd"/>
                      <w:r w:rsidRPr="006D40F7">
                        <w:rPr>
                          <w:rFonts w:ascii="Arial" w:hAnsi="Arial" w:cs="Arial"/>
                          <w:color w:val="000000"/>
                          <w:sz w:val="24"/>
                          <w:szCs w:val="24"/>
                          <w:shd w:val="clear" w:color="auto" w:fill="FFFFFF"/>
                        </w:rPr>
                        <w:t xml:space="preserve"> mixed tribe. The Moors were forced to flee into the desert where they now inhabit the Sahara from Western Mali, South-Western Algeria, Western Sahara, Mauritania, Southern Morocco and Northern Senegal. Since ancient times the Moors have been nomads who are astute traders and merchants. Moors are virtually all Sunni Muslim and part of the </w:t>
                      </w:r>
                      <w:proofErr w:type="spellStart"/>
                      <w:r w:rsidRPr="006D40F7">
                        <w:rPr>
                          <w:rFonts w:ascii="Arial" w:hAnsi="Arial" w:cs="Arial"/>
                          <w:color w:val="000000"/>
                          <w:sz w:val="24"/>
                          <w:szCs w:val="24"/>
                          <w:shd w:val="clear" w:color="auto" w:fill="FFFFFF"/>
                        </w:rPr>
                        <w:t>Malikite</w:t>
                      </w:r>
                      <w:proofErr w:type="spellEnd"/>
                      <w:r w:rsidRPr="006D40F7">
                        <w:rPr>
                          <w:rFonts w:ascii="Arial" w:hAnsi="Arial" w:cs="Arial"/>
                          <w:color w:val="000000"/>
                          <w:sz w:val="24"/>
                          <w:szCs w:val="24"/>
                          <w:shd w:val="clear" w:color="auto" w:fill="FFFFFF"/>
                        </w:rPr>
                        <w:t xml:space="preserve"> sect. They have adopted Arab culture and speak </w:t>
                      </w:r>
                      <w:proofErr w:type="spellStart"/>
                      <w:r w:rsidRPr="006D40F7">
                        <w:rPr>
                          <w:rFonts w:ascii="Arial" w:hAnsi="Arial" w:cs="Arial"/>
                          <w:color w:val="000000"/>
                          <w:sz w:val="24"/>
                          <w:szCs w:val="24"/>
                          <w:shd w:val="clear" w:color="auto" w:fill="FFFFFF"/>
                        </w:rPr>
                        <w:t>Hassaniyya</w:t>
                      </w:r>
                      <w:proofErr w:type="spellEnd"/>
                      <w:r w:rsidRPr="006D40F7">
                        <w:rPr>
                          <w:rFonts w:ascii="Arial" w:hAnsi="Arial" w:cs="Arial"/>
                          <w:color w:val="000000"/>
                          <w:sz w:val="24"/>
                          <w:szCs w:val="24"/>
                          <w:shd w:val="clear" w:color="auto" w:fill="FFFFFF"/>
                        </w:rPr>
                        <w:t xml:space="preserve"> Arabic. </w:t>
                      </w:r>
                    </w:p>
                    <w:p w:rsidR="005759A9" w:rsidRPr="006D40F7" w:rsidRDefault="005759A9" w:rsidP="005759A9">
                      <w:pPr>
                        <w:spacing w:after="0"/>
                        <w:jc w:val="both"/>
                        <w:rPr>
                          <w:rFonts w:ascii="Arial" w:hAnsi="Arial" w:cs="Arial"/>
                          <w:color w:val="000000"/>
                          <w:sz w:val="12"/>
                          <w:szCs w:val="12"/>
                          <w:shd w:val="clear" w:color="auto" w:fill="FFFFFF"/>
                        </w:rPr>
                      </w:pPr>
                    </w:p>
                    <w:p w:rsidR="005759A9" w:rsidRPr="006D40F7" w:rsidRDefault="005759A9" w:rsidP="005759A9">
                      <w:pPr>
                        <w:spacing w:after="0"/>
                        <w:jc w:val="center"/>
                        <w:rPr>
                          <w:rFonts w:ascii="Arial" w:hAnsi="Arial" w:cs="Arial"/>
                          <w:b/>
                          <w:color w:val="000000"/>
                          <w:sz w:val="28"/>
                          <w:szCs w:val="28"/>
                          <w:u w:val="single"/>
                          <w:shd w:val="clear" w:color="auto" w:fill="FFFFFF"/>
                        </w:rPr>
                      </w:pPr>
                      <w:r w:rsidRPr="006D40F7">
                        <w:rPr>
                          <w:rFonts w:ascii="Arial" w:hAnsi="Arial" w:cs="Arial"/>
                          <w:b/>
                          <w:color w:val="000000"/>
                          <w:sz w:val="28"/>
                          <w:szCs w:val="28"/>
                          <w:u w:val="single"/>
                          <w:shd w:val="clear" w:color="auto" w:fill="FFFFFF"/>
                        </w:rPr>
                        <w:t>PRAY:</w:t>
                      </w:r>
                    </w:p>
                    <w:p w:rsidR="005759A9" w:rsidRPr="006D40F7" w:rsidRDefault="005759A9" w:rsidP="005759A9">
                      <w:pPr>
                        <w:spacing w:after="0"/>
                        <w:jc w:val="both"/>
                        <w:rPr>
                          <w:rFonts w:ascii="Arial" w:hAnsi="Arial" w:cs="Arial"/>
                          <w:color w:val="000000"/>
                          <w:sz w:val="12"/>
                          <w:szCs w:val="12"/>
                          <w:shd w:val="clear" w:color="auto" w:fill="FFFFFF"/>
                        </w:rPr>
                      </w:pPr>
                    </w:p>
                    <w:p w:rsidR="00A60D0A" w:rsidRPr="00A60D0A" w:rsidRDefault="005759A9" w:rsidP="005759A9">
                      <w:pPr>
                        <w:spacing w:after="0"/>
                        <w:rPr>
                          <w:rFonts w:ascii="Arial" w:hAnsi="Arial" w:cs="Arial"/>
                          <w:b/>
                          <w:sz w:val="24"/>
                          <w:szCs w:val="24"/>
                        </w:rPr>
                      </w:pPr>
                      <w:r w:rsidRPr="006D40F7">
                        <w:rPr>
                          <w:rFonts w:ascii="Arial" w:hAnsi="Arial" w:cs="Arial"/>
                          <w:b/>
                          <w:color w:val="000000"/>
                          <w:sz w:val="24"/>
                          <w:szCs w:val="24"/>
                          <w:shd w:val="clear" w:color="auto" w:fill="FFFFFF"/>
                        </w:rPr>
                        <w:t>*That God will grant wisdom and favor to missions agencies focusing on the Moors.</w:t>
                      </w:r>
                      <w:r w:rsidRPr="006D40F7">
                        <w:rPr>
                          <w:rFonts w:ascii="Arial" w:hAnsi="Arial" w:cs="Arial"/>
                          <w:b/>
                          <w:color w:val="000000"/>
                          <w:sz w:val="24"/>
                          <w:szCs w:val="24"/>
                        </w:rPr>
                        <w:br/>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the Holy Spirit to soften the hearts of the Moors towards Christians so that they will be receptive to the Gospel.</w:t>
                      </w:r>
                      <w:r w:rsidRPr="006D40F7">
                        <w:rPr>
                          <w:rFonts w:ascii="Arial" w:hAnsi="Arial" w:cs="Arial"/>
                          <w:b/>
                          <w:color w:val="000000"/>
                          <w:sz w:val="24"/>
                          <w:szCs w:val="24"/>
                        </w:rPr>
                        <w:br/>
                      </w:r>
                      <w:r>
                        <w:rPr>
                          <w:rFonts w:ascii="Arial" w:hAnsi="Arial" w:cs="Arial"/>
                          <w:b/>
                          <w:color w:val="000000"/>
                          <w:sz w:val="24"/>
                          <w:szCs w:val="24"/>
                          <w:shd w:val="clear" w:color="auto" w:fill="FFFFFF"/>
                        </w:rPr>
                        <w:t>*T</w:t>
                      </w:r>
                      <w:r w:rsidRPr="006D40F7">
                        <w:rPr>
                          <w:rFonts w:ascii="Arial" w:hAnsi="Arial" w:cs="Arial"/>
                          <w:b/>
                          <w:color w:val="000000"/>
                          <w:sz w:val="24"/>
                          <w:szCs w:val="24"/>
                          <w:shd w:val="clear" w:color="auto" w:fill="FFFFFF"/>
                        </w:rPr>
                        <w:t>hat God will open the hearts of Mauritania's governmental leaders to the Gospel.</w:t>
                      </w:r>
                      <w:r w:rsidRPr="006D40F7">
                        <w:rPr>
                          <w:rFonts w:ascii="Arial" w:hAnsi="Arial" w:cs="Arial"/>
                          <w:b/>
                          <w:color w:val="000000"/>
                          <w:sz w:val="24"/>
                          <w:szCs w:val="24"/>
                        </w:rPr>
                        <w:br/>
                      </w:r>
                      <w:r w:rsidRPr="006D40F7">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6D40F7">
                        <w:rPr>
                          <w:rFonts w:ascii="Arial" w:hAnsi="Arial" w:cs="Arial"/>
                          <w:b/>
                          <w:color w:val="000000"/>
                          <w:sz w:val="24"/>
                          <w:szCs w:val="24"/>
                          <w:shd w:val="clear" w:color="auto" w:fill="FFFFFF"/>
                        </w:rPr>
                        <w:t xml:space="preserve"> God to raise up prayer teams who will begin breaking up the soil through worship and intercession.</w:t>
                      </w:r>
                    </w:p>
                  </w:txbxContent>
                </v:textbox>
              </v:shape>
            </w:pict>
          </mc:Fallback>
        </mc:AlternateContent>
      </w:r>
      <w:r>
        <w:rPr>
          <w:rFonts w:ascii="Arial" w:hAnsi="Arial" w:cs="Arial"/>
          <w:color w:val="222222"/>
          <w:sz w:val="192"/>
          <w:szCs w:val="192"/>
        </w:rPr>
        <w:t xml:space="preserve"> </w:t>
      </w:r>
    </w:p>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B50C13" w:rsidRDefault="00B50C13" w:rsidP="00B50C13"/>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13"/>
    <w:rsid w:val="001A03FD"/>
    <w:rsid w:val="005759A9"/>
    <w:rsid w:val="00A60D0A"/>
    <w:rsid w:val="00B5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108E4-B3EE-4D9B-835B-AFCA145D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C1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5</cp:revision>
  <dcterms:created xsi:type="dcterms:W3CDTF">2019-12-16T21:42:00Z</dcterms:created>
  <dcterms:modified xsi:type="dcterms:W3CDTF">2020-02-28T14:33:00Z</dcterms:modified>
</cp:coreProperties>
</file>