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E5" w:rsidRDefault="00E00AE5" w:rsidP="00E00AE5">
      <w:r>
        <w:rPr>
          <w:b/>
          <w:noProof/>
        </w:rPr>
        <mc:AlternateContent>
          <mc:Choice Requires="wps">
            <w:drawing>
              <wp:anchor distT="0" distB="0" distL="114300" distR="114300" simplePos="0" relativeHeight="251659264" behindDoc="0" locked="0" layoutInCell="1" allowOverlap="1" wp14:anchorId="6A44E5BE" wp14:editId="702EA6A0">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E00AE5" w:rsidRDefault="00E00AE5" w:rsidP="00E00AE5">
                            <w:pPr>
                              <w:pStyle w:val="NoSpacing"/>
                              <w:rPr>
                                <w:rFonts w:ascii="Arial Narrow" w:hAnsi="Arial Narrow"/>
                                <w:b/>
                                <w:sz w:val="16"/>
                                <w:szCs w:val="16"/>
                              </w:rPr>
                            </w:pPr>
                          </w:p>
                          <w:p w:rsidR="00E00AE5" w:rsidRDefault="00497A46" w:rsidP="00E00AE5">
                            <w:pPr>
                              <w:pStyle w:val="NoSpacing"/>
                              <w:rPr>
                                <w:noProof/>
                              </w:rPr>
                            </w:pPr>
                            <w:r>
                              <w:rPr>
                                <w:noProof/>
                              </w:rPr>
                              <w:drawing>
                                <wp:inline distT="0" distB="0" distL="0" distR="0" wp14:anchorId="0BD146BD" wp14:editId="7BFC6609">
                                  <wp:extent cx="4154170" cy="3870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70960"/>
                                          </a:xfrm>
                                          <a:prstGeom prst="rect">
                                            <a:avLst/>
                                          </a:prstGeom>
                                        </pic:spPr>
                                      </pic:pic>
                                    </a:graphicData>
                                  </a:graphic>
                                </wp:inline>
                              </w:drawing>
                            </w:r>
                          </w:p>
                          <w:p w:rsidR="00E00AE5" w:rsidRDefault="00E00AE5" w:rsidP="00E00AE5">
                            <w:pPr>
                              <w:pStyle w:val="NoSpacing"/>
                              <w:rPr>
                                <w:noProof/>
                              </w:rPr>
                            </w:pPr>
                          </w:p>
                          <w:p w:rsidR="00E00AE5" w:rsidRDefault="00E00AE5" w:rsidP="00E00AE5">
                            <w:pPr>
                              <w:pStyle w:val="NoSpacing"/>
                              <w:rPr>
                                <w:rFonts w:ascii="Arial Narrow" w:hAnsi="Arial Narrow"/>
                                <w:b/>
                              </w:rPr>
                            </w:pPr>
                          </w:p>
                          <w:p w:rsidR="00E00AE5" w:rsidRDefault="00497A46" w:rsidP="00E00AE5">
                            <w:pPr>
                              <w:pStyle w:val="NoSpacing"/>
                              <w:rPr>
                                <w:rFonts w:ascii="Arial Narrow" w:hAnsi="Arial Narrow"/>
                                <w:b/>
                              </w:rPr>
                            </w:pPr>
                            <w:r>
                              <w:rPr>
                                <w:noProof/>
                              </w:rPr>
                              <w:drawing>
                                <wp:inline distT="0" distB="0" distL="0" distR="0" wp14:anchorId="44388C84" wp14:editId="37D25D99">
                                  <wp:extent cx="4154170" cy="19265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26590"/>
                                          </a:xfrm>
                                          <a:prstGeom prst="rect">
                                            <a:avLst/>
                                          </a:prstGeom>
                                        </pic:spPr>
                                      </pic:pic>
                                    </a:graphicData>
                                  </a:graphic>
                                </wp:inline>
                              </w:drawing>
                            </w: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Pr="00302AD4" w:rsidRDefault="00E00AE5" w:rsidP="00E00AE5">
                            <w:pPr>
                              <w:rPr>
                                <w:rFonts w:ascii="Arial Narrow" w:hAnsi="Arial Narrow"/>
                              </w:rPr>
                            </w:pPr>
                          </w:p>
                          <w:p w:rsidR="00E00AE5" w:rsidRPr="00DC0157" w:rsidRDefault="00E00AE5" w:rsidP="00E00AE5">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4E5BE"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E00AE5" w:rsidRDefault="00E00AE5" w:rsidP="00E00AE5">
                      <w:pPr>
                        <w:pStyle w:val="NoSpacing"/>
                        <w:rPr>
                          <w:rFonts w:ascii="Arial Narrow" w:hAnsi="Arial Narrow"/>
                          <w:b/>
                          <w:sz w:val="16"/>
                          <w:szCs w:val="16"/>
                        </w:rPr>
                      </w:pPr>
                    </w:p>
                    <w:p w:rsidR="00E00AE5" w:rsidRDefault="00497A46" w:rsidP="00E00AE5">
                      <w:pPr>
                        <w:pStyle w:val="NoSpacing"/>
                        <w:rPr>
                          <w:noProof/>
                        </w:rPr>
                      </w:pPr>
                      <w:r>
                        <w:rPr>
                          <w:noProof/>
                        </w:rPr>
                        <w:drawing>
                          <wp:inline distT="0" distB="0" distL="0" distR="0" wp14:anchorId="0BD146BD" wp14:editId="7BFC6609">
                            <wp:extent cx="4154170" cy="3870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70960"/>
                                    </a:xfrm>
                                    <a:prstGeom prst="rect">
                                      <a:avLst/>
                                    </a:prstGeom>
                                  </pic:spPr>
                                </pic:pic>
                              </a:graphicData>
                            </a:graphic>
                          </wp:inline>
                        </w:drawing>
                      </w:r>
                    </w:p>
                    <w:p w:rsidR="00E00AE5" w:rsidRDefault="00E00AE5" w:rsidP="00E00AE5">
                      <w:pPr>
                        <w:pStyle w:val="NoSpacing"/>
                        <w:rPr>
                          <w:noProof/>
                        </w:rPr>
                      </w:pPr>
                    </w:p>
                    <w:p w:rsidR="00E00AE5" w:rsidRDefault="00E00AE5" w:rsidP="00E00AE5">
                      <w:pPr>
                        <w:pStyle w:val="NoSpacing"/>
                        <w:rPr>
                          <w:rFonts w:ascii="Arial Narrow" w:hAnsi="Arial Narrow"/>
                          <w:b/>
                        </w:rPr>
                      </w:pPr>
                    </w:p>
                    <w:p w:rsidR="00E00AE5" w:rsidRDefault="00497A46" w:rsidP="00E00AE5">
                      <w:pPr>
                        <w:pStyle w:val="NoSpacing"/>
                        <w:rPr>
                          <w:rFonts w:ascii="Arial Narrow" w:hAnsi="Arial Narrow"/>
                          <w:b/>
                        </w:rPr>
                      </w:pPr>
                      <w:r>
                        <w:rPr>
                          <w:noProof/>
                        </w:rPr>
                        <w:drawing>
                          <wp:inline distT="0" distB="0" distL="0" distR="0" wp14:anchorId="44388C84" wp14:editId="37D25D99">
                            <wp:extent cx="4154170" cy="19265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26590"/>
                                    </a:xfrm>
                                    <a:prstGeom prst="rect">
                                      <a:avLst/>
                                    </a:prstGeom>
                                  </pic:spPr>
                                </pic:pic>
                              </a:graphicData>
                            </a:graphic>
                          </wp:inline>
                        </w:drawing>
                      </w: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E00AE5" w:rsidRPr="00302AD4" w:rsidRDefault="00E00AE5" w:rsidP="00E00AE5">
                      <w:pPr>
                        <w:rPr>
                          <w:rFonts w:ascii="Arial Narrow" w:hAnsi="Arial Narrow"/>
                        </w:rPr>
                      </w:pPr>
                    </w:p>
                    <w:p w:rsidR="00E00AE5" w:rsidRPr="00DC0157" w:rsidRDefault="00E00AE5" w:rsidP="00E00AE5">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8BB4AF3" wp14:editId="54372BC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E00AE5" w:rsidRPr="00390DF7" w:rsidRDefault="00E00AE5" w:rsidP="00E00AE5">
                            <w:pPr>
                              <w:pStyle w:val="NoSpacing"/>
                              <w:rPr>
                                <w:rFonts w:ascii="Arial Narrow" w:hAnsi="Arial Narrow"/>
                                <w:b/>
                                <w:sz w:val="16"/>
                                <w:szCs w:val="16"/>
                              </w:rPr>
                            </w:pPr>
                          </w:p>
                          <w:p w:rsidR="00E00AE5" w:rsidRDefault="00497A46" w:rsidP="00E00AE5">
                            <w:pPr>
                              <w:pStyle w:val="NoSpacing"/>
                              <w:rPr>
                                <w:rFonts w:ascii="Arial Narrow" w:hAnsi="Arial Narrow"/>
                                <w:b/>
                              </w:rPr>
                            </w:pPr>
                            <w:r>
                              <w:rPr>
                                <w:noProof/>
                              </w:rPr>
                              <w:drawing>
                                <wp:inline distT="0" distB="0" distL="0" distR="0" wp14:anchorId="36E8EBD2" wp14:editId="2681416E">
                                  <wp:extent cx="4173220" cy="38887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88740"/>
                                          </a:xfrm>
                                          <a:prstGeom prst="rect">
                                            <a:avLst/>
                                          </a:prstGeom>
                                        </pic:spPr>
                                      </pic:pic>
                                    </a:graphicData>
                                  </a:graphic>
                                </wp:inline>
                              </w:drawing>
                            </w: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497A46" w:rsidRDefault="00497A46" w:rsidP="00E00AE5">
                            <w:pPr>
                              <w:pStyle w:val="NoSpacing"/>
                              <w:rPr>
                                <w:rFonts w:ascii="Arial Narrow" w:hAnsi="Arial Narrow"/>
                                <w:b/>
                              </w:rPr>
                            </w:pPr>
                            <w:r>
                              <w:rPr>
                                <w:noProof/>
                              </w:rPr>
                              <w:drawing>
                                <wp:inline distT="0" distB="0" distL="0" distR="0" wp14:anchorId="12181E44" wp14:editId="72DA4A42">
                                  <wp:extent cx="4173220" cy="1935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35480"/>
                                          </a:xfrm>
                                          <a:prstGeom prst="rect">
                                            <a:avLst/>
                                          </a:prstGeom>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B4AF3"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E00AE5" w:rsidRPr="00390DF7" w:rsidRDefault="00E00AE5" w:rsidP="00E00AE5">
                      <w:pPr>
                        <w:pStyle w:val="NoSpacing"/>
                        <w:rPr>
                          <w:rFonts w:ascii="Arial Narrow" w:hAnsi="Arial Narrow"/>
                          <w:b/>
                          <w:sz w:val="16"/>
                          <w:szCs w:val="16"/>
                        </w:rPr>
                      </w:pPr>
                    </w:p>
                    <w:p w:rsidR="00E00AE5" w:rsidRDefault="00497A46" w:rsidP="00E00AE5">
                      <w:pPr>
                        <w:pStyle w:val="NoSpacing"/>
                        <w:rPr>
                          <w:rFonts w:ascii="Arial Narrow" w:hAnsi="Arial Narrow"/>
                          <w:b/>
                        </w:rPr>
                      </w:pPr>
                      <w:r>
                        <w:rPr>
                          <w:noProof/>
                        </w:rPr>
                        <w:drawing>
                          <wp:inline distT="0" distB="0" distL="0" distR="0" wp14:anchorId="36E8EBD2" wp14:editId="2681416E">
                            <wp:extent cx="4173220" cy="38887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88740"/>
                                    </a:xfrm>
                                    <a:prstGeom prst="rect">
                                      <a:avLst/>
                                    </a:prstGeom>
                                  </pic:spPr>
                                </pic:pic>
                              </a:graphicData>
                            </a:graphic>
                          </wp:inline>
                        </w:drawing>
                      </w:r>
                    </w:p>
                    <w:p w:rsidR="00E00AE5" w:rsidRDefault="00E00AE5" w:rsidP="00E00AE5">
                      <w:pPr>
                        <w:pStyle w:val="NoSpacing"/>
                        <w:rPr>
                          <w:rFonts w:ascii="Arial Narrow" w:hAnsi="Arial Narrow"/>
                          <w:b/>
                        </w:rPr>
                      </w:pPr>
                    </w:p>
                    <w:p w:rsidR="00E00AE5" w:rsidRDefault="00E00AE5" w:rsidP="00E00AE5">
                      <w:pPr>
                        <w:pStyle w:val="NoSpacing"/>
                        <w:rPr>
                          <w:rFonts w:ascii="Arial Narrow" w:hAnsi="Arial Narrow"/>
                          <w:b/>
                        </w:rPr>
                      </w:pPr>
                    </w:p>
                    <w:p w:rsidR="00497A46" w:rsidRDefault="00497A46" w:rsidP="00E00AE5">
                      <w:pPr>
                        <w:pStyle w:val="NoSpacing"/>
                        <w:rPr>
                          <w:rFonts w:ascii="Arial Narrow" w:hAnsi="Arial Narrow"/>
                          <w:b/>
                        </w:rPr>
                      </w:pPr>
                      <w:r>
                        <w:rPr>
                          <w:noProof/>
                        </w:rPr>
                        <w:drawing>
                          <wp:inline distT="0" distB="0" distL="0" distR="0" wp14:anchorId="12181E44" wp14:editId="72DA4A42">
                            <wp:extent cx="4173220" cy="1935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35480"/>
                                    </a:xfrm>
                                    <a:prstGeom prst="rect">
                                      <a:avLst/>
                                    </a:prstGeom>
                                  </pic:spPr>
                                </pic:pic>
                              </a:graphicData>
                            </a:graphic>
                          </wp:inline>
                        </w:drawing>
                      </w:r>
                      <w:bookmarkStart w:id="1" w:name="_GoBack"/>
                      <w:bookmarkEnd w:id="1"/>
                    </w:p>
                  </w:txbxContent>
                </v:textbox>
              </v:shape>
            </w:pict>
          </mc:Fallback>
        </mc:AlternateContent>
      </w:r>
    </w:p>
    <w:p w:rsidR="00E00AE5" w:rsidRDefault="00E00AE5" w:rsidP="00E00AE5">
      <w:r>
        <w:rPr>
          <w:b/>
          <w:noProof/>
        </w:rPr>
        <mc:AlternateContent>
          <mc:Choice Requires="wps">
            <w:drawing>
              <wp:anchor distT="0" distB="0" distL="114300" distR="114300" simplePos="0" relativeHeight="251661312" behindDoc="0" locked="0" layoutInCell="1" allowOverlap="1" wp14:anchorId="639894BD" wp14:editId="6F8F101E">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E00AE5" w:rsidRPr="00707910" w:rsidRDefault="00E00AE5" w:rsidP="00E00AE5">
                            <w:r>
                              <w:rPr>
                                <w:noProof/>
                              </w:rPr>
                              <w:drawing>
                                <wp:inline distT="0" distB="0" distL="0" distR="0" wp14:anchorId="08509D48" wp14:editId="17AE952C">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E00AE5" w:rsidRPr="00707910" w:rsidRDefault="00E00AE5" w:rsidP="00E00AE5"/>
                          <w:p w:rsidR="00E00AE5" w:rsidRPr="00707910" w:rsidRDefault="00E00AE5" w:rsidP="00E00AE5">
                            <w:r w:rsidRPr="00707910">
                              <w:t xml:space="preserve">MISSIONARIES:  Matt and Deborah </w:t>
                            </w:r>
                            <w:proofErr w:type="spellStart"/>
                            <w:r w:rsidRPr="00707910">
                              <w:t>Stanghelle</w:t>
                            </w:r>
                            <w:proofErr w:type="spellEnd"/>
                          </w:p>
                          <w:p w:rsidR="00E00AE5" w:rsidRPr="00903306" w:rsidRDefault="00E00AE5" w:rsidP="00E00AE5">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E00AE5" w:rsidRPr="00903306" w:rsidRDefault="00E00AE5" w:rsidP="00E00AE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E00AE5" w:rsidRPr="00903306" w:rsidRDefault="00E00AE5" w:rsidP="00E00AE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E00AE5" w:rsidRPr="00903306" w:rsidRDefault="00E00AE5" w:rsidP="00E00AE5">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E00AE5" w:rsidRPr="00903306" w:rsidRDefault="00E00AE5" w:rsidP="00E00AE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E00AE5" w:rsidRPr="00903306" w:rsidRDefault="00E00AE5" w:rsidP="00E00AE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E00AE5" w:rsidRPr="00903306" w:rsidRDefault="00E00AE5" w:rsidP="00E00AE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E00AE5" w:rsidRPr="00903306" w:rsidRDefault="00E00AE5" w:rsidP="00E00AE5">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894BD"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E00AE5" w:rsidRPr="00707910" w:rsidRDefault="00E00AE5" w:rsidP="00E00AE5">
                      <w:r>
                        <w:rPr>
                          <w:noProof/>
                        </w:rPr>
                        <w:drawing>
                          <wp:inline distT="0" distB="0" distL="0" distR="0" wp14:anchorId="08509D48" wp14:editId="17AE952C">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E00AE5" w:rsidRPr="00707910" w:rsidRDefault="00E00AE5" w:rsidP="00E00AE5"/>
                    <w:p w:rsidR="00E00AE5" w:rsidRPr="00707910" w:rsidRDefault="00E00AE5" w:rsidP="00E00AE5">
                      <w:r w:rsidRPr="00707910">
                        <w:t>MISSIONARIES:  Matt and Deborah Stanghelle</w:t>
                      </w:r>
                    </w:p>
                    <w:p w:rsidR="00E00AE5" w:rsidRPr="00903306" w:rsidRDefault="00E00AE5" w:rsidP="00E00AE5">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E00AE5" w:rsidRPr="00903306" w:rsidRDefault="00E00AE5" w:rsidP="00E00AE5">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E00AE5" w:rsidRPr="00903306" w:rsidRDefault="00E00AE5" w:rsidP="00E00AE5">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E00AE5" w:rsidRPr="00903306" w:rsidRDefault="00E00AE5" w:rsidP="00E00AE5">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E00AE5" w:rsidRPr="00903306" w:rsidRDefault="00E00AE5" w:rsidP="00E00AE5">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E00AE5" w:rsidRPr="00903306" w:rsidRDefault="00E00AE5" w:rsidP="00E00AE5">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E00AE5" w:rsidRPr="00903306" w:rsidRDefault="00E00AE5" w:rsidP="00E00AE5">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E00AE5" w:rsidRPr="00903306" w:rsidRDefault="00E00AE5" w:rsidP="00E00AE5">
                      <w:pPr>
                        <w:pStyle w:val="NoSpacing"/>
                        <w:rPr>
                          <w:rFonts w:ascii="Arial Narrow" w:hAnsi="Arial Narrow"/>
                        </w:rPr>
                      </w:pPr>
                    </w:p>
                  </w:txbxContent>
                </v:textbox>
              </v:shape>
            </w:pict>
          </mc:Fallback>
        </mc:AlternateContent>
      </w:r>
    </w:p>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Pr>
        <w:rPr>
          <w:b/>
        </w:rPr>
      </w:pPr>
    </w:p>
    <w:p w:rsidR="00E00AE5" w:rsidRDefault="00E00AE5" w:rsidP="00E00AE5">
      <w:pPr>
        <w:rPr>
          <w:b/>
        </w:rPr>
      </w:pPr>
      <w:r>
        <w:rPr>
          <w:b/>
        </w:rPr>
        <w:br/>
      </w:r>
    </w:p>
    <w:p w:rsidR="00E00AE5" w:rsidRDefault="00E00AE5" w:rsidP="00E00AE5">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E6A3998" wp14:editId="2C306F3C">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97A46" w:rsidRDefault="00497A46" w:rsidP="00497A46">
                            <w:pPr>
                              <w:spacing w:after="0"/>
                              <w:jc w:val="center"/>
                              <w:rPr>
                                <w:rFonts w:ascii="Arial" w:hAnsi="Arial" w:cs="Arial"/>
                                <w:b/>
                                <w:sz w:val="24"/>
                                <w:szCs w:val="24"/>
                              </w:rPr>
                            </w:pPr>
                            <w:r>
                              <w:rPr>
                                <w:rFonts w:ascii="Arial" w:hAnsi="Arial" w:cs="Arial"/>
                                <w:b/>
                                <w:sz w:val="24"/>
                                <w:szCs w:val="24"/>
                              </w:rPr>
                              <w:t>Unreached People Group</w:t>
                            </w:r>
                          </w:p>
                          <w:p w:rsidR="00497A46" w:rsidRDefault="00497A46" w:rsidP="00497A46">
                            <w:pPr>
                              <w:spacing w:after="0"/>
                              <w:jc w:val="center"/>
                              <w:rPr>
                                <w:rFonts w:ascii="Arial" w:hAnsi="Arial" w:cs="Arial"/>
                                <w:b/>
                                <w:sz w:val="24"/>
                                <w:szCs w:val="24"/>
                              </w:rPr>
                            </w:pPr>
                            <w:r>
                              <w:rPr>
                                <w:rFonts w:ascii="Arial" w:hAnsi="Arial" w:cs="Arial"/>
                                <w:b/>
                                <w:sz w:val="24"/>
                                <w:szCs w:val="24"/>
                              </w:rPr>
                              <w:t>Bambara in Mali</w:t>
                            </w:r>
                          </w:p>
                          <w:p w:rsidR="00497A46" w:rsidRDefault="00497A46" w:rsidP="00497A46">
                            <w:pPr>
                              <w:spacing w:after="0"/>
                              <w:jc w:val="center"/>
                              <w:rPr>
                                <w:rFonts w:ascii="Arial" w:hAnsi="Arial" w:cs="Arial"/>
                                <w:b/>
                                <w:sz w:val="24"/>
                                <w:szCs w:val="24"/>
                              </w:rPr>
                            </w:pPr>
                            <w:r>
                              <w:rPr>
                                <w:noProof/>
                              </w:rPr>
                              <w:drawing>
                                <wp:inline distT="0" distB="0" distL="0" distR="0" wp14:anchorId="5B3965F1" wp14:editId="4408A6AB">
                                  <wp:extent cx="1677390" cy="2097156"/>
                                  <wp:effectExtent l="0" t="0" r="0" b="0"/>
                                  <wp:docPr id="5" name="Picture 5" descr="Bam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a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520" cy="2111072"/>
                                          </a:xfrm>
                                          <a:prstGeom prst="rect">
                                            <a:avLst/>
                                          </a:prstGeom>
                                          <a:noFill/>
                                          <a:ln>
                                            <a:noFill/>
                                          </a:ln>
                                        </pic:spPr>
                                      </pic:pic>
                                    </a:graphicData>
                                  </a:graphic>
                                </wp:inline>
                              </w:drawing>
                            </w:r>
                          </w:p>
                          <w:p w:rsidR="00497A46" w:rsidRPr="00A60D0A" w:rsidRDefault="00497A46" w:rsidP="00497A46">
                            <w:pPr>
                              <w:spacing w:after="0"/>
                              <w:jc w:val="both"/>
                              <w:rPr>
                                <w:rFonts w:ascii="Arial" w:hAnsi="Arial" w:cs="Arial"/>
                                <w:color w:val="000000"/>
                                <w:sz w:val="24"/>
                                <w:szCs w:val="24"/>
                                <w:shd w:val="clear" w:color="auto" w:fill="FFFFFF"/>
                              </w:rPr>
                            </w:pPr>
                            <w:r w:rsidRPr="00A60D0A">
                              <w:rPr>
                                <w:rFonts w:ascii="Arial" w:hAnsi="Arial" w:cs="Arial"/>
                                <w:color w:val="000000"/>
                                <w:sz w:val="24"/>
                                <w:szCs w:val="24"/>
                                <w:shd w:val="clear" w:color="auto" w:fill="FFFFFF"/>
                              </w:rPr>
                              <w:t>The Bambara are among the most powerful and influential groups in Mali. They live in the middle valley of the Niger River. Most of the Bambara are farmers. Their staple crop is millet, although sorghum and groundnuts are produced in large quantities. Although most Bambara claim to be Muslim, many still follow their traditional beliefs such as ancestor worship (praying to deceased ancestors for guidance). The Bambara believe that the ancestral spirits may take on the forms of animals or even vegetables</w:t>
                            </w:r>
                            <w:r>
                              <w:rPr>
                                <w:rFonts w:ascii="Arial" w:hAnsi="Arial" w:cs="Arial"/>
                                <w:color w:val="000000"/>
                                <w:sz w:val="24"/>
                                <w:szCs w:val="24"/>
                                <w:shd w:val="clear" w:color="auto" w:fill="FFFFFF"/>
                              </w:rPr>
                              <w:t>.</w:t>
                            </w:r>
                          </w:p>
                          <w:p w:rsidR="00497A46" w:rsidRPr="00A60D0A" w:rsidRDefault="00497A46" w:rsidP="00497A46">
                            <w:pPr>
                              <w:spacing w:after="0"/>
                              <w:jc w:val="both"/>
                              <w:rPr>
                                <w:rFonts w:ascii="Arial" w:hAnsi="Arial" w:cs="Arial"/>
                                <w:color w:val="000000"/>
                                <w:sz w:val="12"/>
                                <w:szCs w:val="12"/>
                                <w:shd w:val="clear" w:color="auto" w:fill="FFFFFF"/>
                              </w:rPr>
                            </w:pPr>
                          </w:p>
                          <w:p w:rsidR="00497A46" w:rsidRPr="00A60D0A" w:rsidRDefault="00497A46" w:rsidP="00497A46">
                            <w:pPr>
                              <w:spacing w:after="0"/>
                              <w:jc w:val="center"/>
                              <w:rPr>
                                <w:rFonts w:ascii="Arial" w:hAnsi="Arial" w:cs="Arial"/>
                                <w:b/>
                                <w:color w:val="000000"/>
                                <w:sz w:val="28"/>
                                <w:szCs w:val="28"/>
                                <w:u w:val="single"/>
                                <w:shd w:val="clear" w:color="auto" w:fill="FFFFFF"/>
                              </w:rPr>
                            </w:pPr>
                            <w:r w:rsidRPr="00A60D0A">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497A46" w:rsidRPr="00A60D0A" w:rsidRDefault="00497A46" w:rsidP="00497A46">
                            <w:pPr>
                              <w:spacing w:after="0"/>
                              <w:jc w:val="both"/>
                              <w:rPr>
                                <w:rFonts w:ascii="Arial" w:hAnsi="Arial" w:cs="Arial"/>
                                <w:color w:val="000000"/>
                                <w:sz w:val="12"/>
                                <w:szCs w:val="12"/>
                                <w:shd w:val="clear" w:color="auto" w:fill="FFFFFF"/>
                              </w:rPr>
                            </w:pPr>
                          </w:p>
                          <w:p w:rsidR="00497A46" w:rsidRPr="00A60D0A" w:rsidRDefault="00497A46" w:rsidP="00497A46">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A60D0A">
                              <w:rPr>
                                <w:rFonts w:ascii="Arial" w:hAnsi="Arial" w:cs="Arial"/>
                                <w:b/>
                                <w:color w:val="000000"/>
                                <w:sz w:val="24"/>
                                <w:szCs w:val="24"/>
                                <w:shd w:val="clear" w:color="auto" w:fill="FFFFFF"/>
                              </w:rPr>
                              <w:t>God to grant wisdom and favor to missions agencies currently focusing on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God will raise prayer teams who will begin breaking up the spiritual soil of Mali through intercession.</w:t>
                            </w:r>
                            <w:r w:rsidRPr="00A60D0A">
                              <w:rPr>
                                <w:rFonts w:ascii="Arial" w:hAnsi="Arial" w:cs="Arial"/>
                                <w:b/>
                                <w:color w:val="000000"/>
                                <w:sz w:val="24"/>
                                <w:szCs w:val="24"/>
                              </w:rPr>
                              <w:br/>
                            </w:r>
                            <w:r>
                              <w:rPr>
                                <w:rFonts w:ascii="Arial" w:hAnsi="Arial" w:cs="Arial"/>
                                <w:b/>
                                <w:color w:val="000000"/>
                                <w:sz w:val="24"/>
                                <w:szCs w:val="24"/>
                                <w:shd w:val="clear" w:color="auto" w:fill="FFFFFF"/>
                              </w:rPr>
                              <w:t>*F</w:t>
                            </w:r>
                            <w:r w:rsidRPr="00A60D0A">
                              <w:rPr>
                                <w:rFonts w:ascii="Arial" w:hAnsi="Arial" w:cs="Arial"/>
                                <w:b/>
                                <w:color w:val="000000"/>
                                <w:sz w:val="24"/>
                                <w:szCs w:val="24"/>
                                <w:shd w:val="clear" w:color="auto" w:fill="FFFFFF"/>
                              </w:rPr>
                              <w:t>or the effectiveness of the Jesus film among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the Holy Spirit will complete the work begun in the hearts of the Bambara believers through adequate discipleship.</w:t>
                            </w:r>
                          </w:p>
                          <w:p w:rsidR="00497A46" w:rsidRDefault="00497A46" w:rsidP="00497A46">
                            <w:pPr>
                              <w:spacing w:after="0"/>
                              <w:jc w:val="center"/>
                              <w:rPr>
                                <w:rFonts w:ascii="Arial Narrow" w:hAnsi="Arial Narrow"/>
                                <w:b/>
                                <w:sz w:val="24"/>
                                <w:szCs w:val="24"/>
                              </w:rPr>
                            </w:pPr>
                          </w:p>
                          <w:p w:rsidR="00497A46" w:rsidRPr="00784A25" w:rsidRDefault="00497A46" w:rsidP="00497A46">
                            <w:pPr>
                              <w:spacing w:after="0"/>
                              <w:rPr>
                                <w:rFonts w:ascii="Arial" w:hAnsi="Arial" w:cs="Arial"/>
                                <w:b/>
                                <w:sz w:val="24"/>
                                <w:szCs w:val="24"/>
                              </w:rPr>
                            </w:pPr>
                          </w:p>
                          <w:p w:rsidR="00C60351" w:rsidRPr="00784A25" w:rsidRDefault="00C60351" w:rsidP="00C60351">
                            <w:pPr>
                              <w:spacing w:after="0"/>
                              <w:rPr>
                                <w:rFonts w:ascii="Arial" w:hAnsi="Arial" w:cs="Arial"/>
                                <w:b/>
                                <w:sz w:val="24"/>
                                <w:szCs w:val="24"/>
                              </w:rPr>
                            </w:pPr>
                            <w:r w:rsidRPr="00784A25">
                              <w:rPr>
                                <w:rFonts w:ascii="Arial" w:hAnsi="Arial" w:cs="Arial"/>
                                <w:b/>
                                <w:color w:val="000000"/>
                                <w:sz w:val="24"/>
                                <w:szCs w:val="24"/>
                              </w:rPr>
                              <w:br/>
                            </w:r>
                          </w:p>
                          <w:p w:rsidR="00E00AE5" w:rsidRDefault="00E00AE5" w:rsidP="00E00AE5">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A3998"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97A46" w:rsidRDefault="00497A46" w:rsidP="00497A46">
                      <w:pPr>
                        <w:spacing w:after="0"/>
                        <w:jc w:val="center"/>
                        <w:rPr>
                          <w:rFonts w:ascii="Arial" w:hAnsi="Arial" w:cs="Arial"/>
                          <w:b/>
                          <w:sz w:val="24"/>
                          <w:szCs w:val="24"/>
                        </w:rPr>
                      </w:pPr>
                      <w:r>
                        <w:rPr>
                          <w:rFonts w:ascii="Arial" w:hAnsi="Arial" w:cs="Arial"/>
                          <w:b/>
                          <w:sz w:val="24"/>
                          <w:szCs w:val="24"/>
                        </w:rPr>
                        <w:t>Unreached People Group</w:t>
                      </w:r>
                    </w:p>
                    <w:p w:rsidR="00497A46" w:rsidRDefault="00497A46" w:rsidP="00497A46">
                      <w:pPr>
                        <w:spacing w:after="0"/>
                        <w:jc w:val="center"/>
                        <w:rPr>
                          <w:rFonts w:ascii="Arial" w:hAnsi="Arial" w:cs="Arial"/>
                          <w:b/>
                          <w:sz w:val="24"/>
                          <w:szCs w:val="24"/>
                        </w:rPr>
                      </w:pPr>
                      <w:r>
                        <w:rPr>
                          <w:rFonts w:ascii="Arial" w:hAnsi="Arial" w:cs="Arial"/>
                          <w:b/>
                          <w:sz w:val="24"/>
                          <w:szCs w:val="24"/>
                        </w:rPr>
                        <w:t>Bambara in Mali</w:t>
                      </w:r>
                    </w:p>
                    <w:p w:rsidR="00497A46" w:rsidRDefault="00497A46" w:rsidP="00497A46">
                      <w:pPr>
                        <w:spacing w:after="0"/>
                        <w:jc w:val="center"/>
                        <w:rPr>
                          <w:rFonts w:ascii="Arial" w:hAnsi="Arial" w:cs="Arial"/>
                          <w:b/>
                          <w:sz w:val="24"/>
                          <w:szCs w:val="24"/>
                        </w:rPr>
                      </w:pPr>
                      <w:r>
                        <w:rPr>
                          <w:noProof/>
                        </w:rPr>
                        <w:drawing>
                          <wp:inline distT="0" distB="0" distL="0" distR="0" wp14:anchorId="5B3965F1" wp14:editId="4408A6AB">
                            <wp:extent cx="1677390" cy="2097156"/>
                            <wp:effectExtent l="0" t="0" r="0" b="0"/>
                            <wp:docPr id="5" name="Picture 5" descr="Bam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a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520" cy="2111072"/>
                                    </a:xfrm>
                                    <a:prstGeom prst="rect">
                                      <a:avLst/>
                                    </a:prstGeom>
                                    <a:noFill/>
                                    <a:ln>
                                      <a:noFill/>
                                    </a:ln>
                                  </pic:spPr>
                                </pic:pic>
                              </a:graphicData>
                            </a:graphic>
                          </wp:inline>
                        </w:drawing>
                      </w:r>
                    </w:p>
                    <w:p w:rsidR="00497A46" w:rsidRPr="00A60D0A" w:rsidRDefault="00497A46" w:rsidP="00497A46">
                      <w:pPr>
                        <w:spacing w:after="0"/>
                        <w:jc w:val="both"/>
                        <w:rPr>
                          <w:rFonts w:ascii="Arial" w:hAnsi="Arial" w:cs="Arial"/>
                          <w:color w:val="000000"/>
                          <w:sz w:val="24"/>
                          <w:szCs w:val="24"/>
                          <w:shd w:val="clear" w:color="auto" w:fill="FFFFFF"/>
                        </w:rPr>
                      </w:pPr>
                      <w:r w:rsidRPr="00A60D0A">
                        <w:rPr>
                          <w:rFonts w:ascii="Arial" w:hAnsi="Arial" w:cs="Arial"/>
                          <w:color w:val="000000"/>
                          <w:sz w:val="24"/>
                          <w:szCs w:val="24"/>
                          <w:shd w:val="clear" w:color="auto" w:fill="FFFFFF"/>
                        </w:rPr>
                        <w:t>The Bambara are among the most powerful and influential groups in Mali. They live in the middle valley of the Niger River. Most of the Bambara are farmers. Their staple crop is millet, although sorghum and groundnuts are produced in large quantities. Although most Bambara claim to be Muslim, many still follow their traditional beliefs such as ancestor worship (praying to deceased ancestors for guidance). The Bambara believe that the ancestral spirits may take on the forms of animals or even vegetables</w:t>
                      </w:r>
                      <w:r>
                        <w:rPr>
                          <w:rFonts w:ascii="Arial" w:hAnsi="Arial" w:cs="Arial"/>
                          <w:color w:val="000000"/>
                          <w:sz w:val="24"/>
                          <w:szCs w:val="24"/>
                          <w:shd w:val="clear" w:color="auto" w:fill="FFFFFF"/>
                        </w:rPr>
                        <w:t>.</w:t>
                      </w:r>
                    </w:p>
                    <w:p w:rsidR="00497A46" w:rsidRPr="00A60D0A" w:rsidRDefault="00497A46" w:rsidP="00497A46">
                      <w:pPr>
                        <w:spacing w:after="0"/>
                        <w:jc w:val="both"/>
                        <w:rPr>
                          <w:rFonts w:ascii="Arial" w:hAnsi="Arial" w:cs="Arial"/>
                          <w:color w:val="000000"/>
                          <w:sz w:val="12"/>
                          <w:szCs w:val="12"/>
                          <w:shd w:val="clear" w:color="auto" w:fill="FFFFFF"/>
                        </w:rPr>
                      </w:pPr>
                    </w:p>
                    <w:p w:rsidR="00497A46" w:rsidRPr="00A60D0A" w:rsidRDefault="00497A46" w:rsidP="00497A46">
                      <w:pPr>
                        <w:spacing w:after="0"/>
                        <w:jc w:val="center"/>
                        <w:rPr>
                          <w:rFonts w:ascii="Arial" w:hAnsi="Arial" w:cs="Arial"/>
                          <w:b/>
                          <w:color w:val="000000"/>
                          <w:sz w:val="28"/>
                          <w:szCs w:val="28"/>
                          <w:u w:val="single"/>
                          <w:shd w:val="clear" w:color="auto" w:fill="FFFFFF"/>
                        </w:rPr>
                      </w:pPr>
                      <w:r w:rsidRPr="00A60D0A">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497A46" w:rsidRPr="00A60D0A" w:rsidRDefault="00497A46" w:rsidP="00497A46">
                      <w:pPr>
                        <w:spacing w:after="0"/>
                        <w:jc w:val="both"/>
                        <w:rPr>
                          <w:rFonts w:ascii="Arial" w:hAnsi="Arial" w:cs="Arial"/>
                          <w:color w:val="000000"/>
                          <w:sz w:val="12"/>
                          <w:szCs w:val="12"/>
                          <w:shd w:val="clear" w:color="auto" w:fill="FFFFFF"/>
                        </w:rPr>
                      </w:pPr>
                    </w:p>
                    <w:p w:rsidR="00497A46" w:rsidRPr="00A60D0A" w:rsidRDefault="00497A46" w:rsidP="00497A46">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A60D0A">
                        <w:rPr>
                          <w:rFonts w:ascii="Arial" w:hAnsi="Arial" w:cs="Arial"/>
                          <w:b/>
                          <w:color w:val="000000"/>
                          <w:sz w:val="24"/>
                          <w:szCs w:val="24"/>
                          <w:shd w:val="clear" w:color="auto" w:fill="FFFFFF"/>
                        </w:rPr>
                        <w:t>God to grant wisdom and favor to missions agencies currently focusing on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God will raise prayer teams who will begin breaking up the spiritual soil of Mali through intercession.</w:t>
                      </w:r>
                      <w:r w:rsidRPr="00A60D0A">
                        <w:rPr>
                          <w:rFonts w:ascii="Arial" w:hAnsi="Arial" w:cs="Arial"/>
                          <w:b/>
                          <w:color w:val="000000"/>
                          <w:sz w:val="24"/>
                          <w:szCs w:val="24"/>
                        </w:rPr>
                        <w:br/>
                      </w:r>
                      <w:r>
                        <w:rPr>
                          <w:rFonts w:ascii="Arial" w:hAnsi="Arial" w:cs="Arial"/>
                          <w:b/>
                          <w:color w:val="000000"/>
                          <w:sz w:val="24"/>
                          <w:szCs w:val="24"/>
                          <w:shd w:val="clear" w:color="auto" w:fill="FFFFFF"/>
                        </w:rPr>
                        <w:t>*F</w:t>
                      </w:r>
                      <w:r w:rsidRPr="00A60D0A">
                        <w:rPr>
                          <w:rFonts w:ascii="Arial" w:hAnsi="Arial" w:cs="Arial"/>
                          <w:b/>
                          <w:color w:val="000000"/>
                          <w:sz w:val="24"/>
                          <w:szCs w:val="24"/>
                          <w:shd w:val="clear" w:color="auto" w:fill="FFFFFF"/>
                        </w:rPr>
                        <w:t>or the effectiveness of the Jesus film among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the Holy Spirit will complete the work begun in the hearts of the Bambara believers through adequate discipleship.</w:t>
                      </w:r>
                    </w:p>
                    <w:p w:rsidR="00497A46" w:rsidRDefault="00497A46" w:rsidP="00497A46">
                      <w:pPr>
                        <w:spacing w:after="0"/>
                        <w:jc w:val="center"/>
                        <w:rPr>
                          <w:rFonts w:ascii="Arial Narrow" w:hAnsi="Arial Narrow"/>
                          <w:b/>
                          <w:sz w:val="24"/>
                          <w:szCs w:val="24"/>
                        </w:rPr>
                      </w:pPr>
                    </w:p>
                    <w:p w:rsidR="00497A46" w:rsidRPr="00784A25" w:rsidRDefault="00497A46" w:rsidP="00497A46">
                      <w:pPr>
                        <w:spacing w:after="0"/>
                        <w:rPr>
                          <w:rFonts w:ascii="Arial" w:hAnsi="Arial" w:cs="Arial"/>
                          <w:b/>
                          <w:sz w:val="24"/>
                          <w:szCs w:val="24"/>
                        </w:rPr>
                      </w:pPr>
                    </w:p>
                    <w:p w:rsidR="00C60351" w:rsidRPr="00784A25" w:rsidRDefault="00C60351" w:rsidP="00C60351">
                      <w:pPr>
                        <w:spacing w:after="0"/>
                        <w:rPr>
                          <w:rFonts w:ascii="Arial" w:hAnsi="Arial" w:cs="Arial"/>
                          <w:b/>
                          <w:sz w:val="24"/>
                          <w:szCs w:val="24"/>
                        </w:rPr>
                      </w:pPr>
                      <w:r w:rsidRPr="00784A25">
                        <w:rPr>
                          <w:rFonts w:ascii="Arial" w:hAnsi="Arial" w:cs="Arial"/>
                          <w:b/>
                          <w:color w:val="000000"/>
                          <w:sz w:val="24"/>
                          <w:szCs w:val="24"/>
                        </w:rPr>
                        <w:br/>
                      </w:r>
                    </w:p>
                    <w:p w:rsidR="00E00AE5" w:rsidRDefault="00E00AE5" w:rsidP="00E00AE5">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92823AB" wp14:editId="73ED2CE9">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DD21F8" w:rsidRDefault="00DD21F8" w:rsidP="00DD21F8">
                            <w:pPr>
                              <w:spacing w:after="0"/>
                              <w:jc w:val="center"/>
                              <w:rPr>
                                <w:rFonts w:ascii="Arial" w:hAnsi="Arial" w:cs="Arial"/>
                                <w:b/>
                                <w:sz w:val="24"/>
                                <w:szCs w:val="24"/>
                              </w:rPr>
                            </w:pPr>
                            <w:r>
                              <w:rPr>
                                <w:rFonts w:ascii="Arial" w:hAnsi="Arial" w:cs="Arial"/>
                                <w:b/>
                                <w:sz w:val="24"/>
                                <w:szCs w:val="24"/>
                              </w:rPr>
                              <w:t>Unreached People Group</w:t>
                            </w:r>
                          </w:p>
                          <w:p w:rsidR="00DD21F8" w:rsidRDefault="00DD21F8" w:rsidP="00DD21F8">
                            <w:pPr>
                              <w:spacing w:after="0"/>
                              <w:jc w:val="center"/>
                              <w:rPr>
                                <w:rFonts w:ascii="Arial" w:hAnsi="Arial" w:cs="Arial"/>
                                <w:b/>
                                <w:sz w:val="24"/>
                                <w:szCs w:val="24"/>
                              </w:rPr>
                            </w:pPr>
                            <w:r>
                              <w:rPr>
                                <w:rFonts w:ascii="Arial" w:hAnsi="Arial" w:cs="Arial"/>
                                <w:b/>
                                <w:sz w:val="24"/>
                                <w:szCs w:val="24"/>
                              </w:rPr>
                              <w:t>Bambara in Mali</w:t>
                            </w:r>
                          </w:p>
                          <w:p w:rsidR="00DD21F8" w:rsidRDefault="00DD21F8" w:rsidP="00DD21F8">
                            <w:pPr>
                              <w:spacing w:after="0"/>
                              <w:jc w:val="center"/>
                              <w:rPr>
                                <w:rFonts w:ascii="Arial" w:hAnsi="Arial" w:cs="Arial"/>
                                <w:b/>
                                <w:sz w:val="24"/>
                                <w:szCs w:val="24"/>
                              </w:rPr>
                            </w:pPr>
                            <w:r>
                              <w:rPr>
                                <w:noProof/>
                              </w:rPr>
                              <w:drawing>
                                <wp:inline distT="0" distB="0" distL="0" distR="0" wp14:anchorId="40E3A8F5" wp14:editId="78D5A4E8">
                                  <wp:extent cx="1677390" cy="2097156"/>
                                  <wp:effectExtent l="0" t="0" r="0" b="0"/>
                                  <wp:docPr id="9" name="Picture 9" descr="Bam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a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520" cy="2111072"/>
                                          </a:xfrm>
                                          <a:prstGeom prst="rect">
                                            <a:avLst/>
                                          </a:prstGeom>
                                          <a:noFill/>
                                          <a:ln>
                                            <a:noFill/>
                                          </a:ln>
                                        </pic:spPr>
                                      </pic:pic>
                                    </a:graphicData>
                                  </a:graphic>
                                </wp:inline>
                              </w:drawing>
                            </w:r>
                          </w:p>
                          <w:p w:rsidR="00DD21F8" w:rsidRPr="00A60D0A" w:rsidRDefault="00DD21F8" w:rsidP="00DD21F8">
                            <w:pPr>
                              <w:spacing w:after="0"/>
                              <w:jc w:val="both"/>
                              <w:rPr>
                                <w:rFonts w:ascii="Arial" w:hAnsi="Arial" w:cs="Arial"/>
                                <w:color w:val="000000"/>
                                <w:sz w:val="24"/>
                                <w:szCs w:val="24"/>
                                <w:shd w:val="clear" w:color="auto" w:fill="FFFFFF"/>
                              </w:rPr>
                            </w:pPr>
                            <w:r w:rsidRPr="00A60D0A">
                              <w:rPr>
                                <w:rFonts w:ascii="Arial" w:hAnsi="Arial" w:cs="Arial"/>
                                <w:color w:val="000000"/>
                                <w:sz w:val="24"/>
                                <w:szCs w:val="24"/>
                                <w:shd w:val="clear" w:color="auto" w:fill="FFFFFF"/>
                              </w:rPr>
                              <w:t>The Bambara are among the most powerful and influential groups in Mali. They live in the middle valley of the Niger River. Most of the Bambara are farmers. Their staple crop is millet, although sorghum and groundnuts are produced in large quantities. Although most Bambara claim to be Muslim, many still follow their traditional beliefs such as ancestor worship (praying to deceased ancestors for guidance). The Bambara believe that the ancestral spirits may take on the forms of animals or even vegetables</w:t>
                            </w:r>
                            <w:r>
                              <w:rPr>
                                <w:rFonts w:ascii="Arial" w:hAnsi="Arial" w:cs="Arial"/>
                                <w:color w:val="000000"/>
                                <w:sz w:val="24"/>
                                <w:szCs w:val="24"/>
                                <w:shd w:val="clear" w:color="auto" w:fill="FFFFFF"/>
                              </w:rPr>
                              <w:t>.</w:t>
                            </w:r>
                          </w:p>
                          <w:p w:rsidR="00DD21F8" w:rsidRPr="00A60D0A" w:rsidRDefault="00DD21F8" w:rsidP="00DD21F8">
                            <w:pPr>
                              <w:spacing w:after="0"/>
                              <w:jc w:val="both"/>
                              <w:rPr>
                                <w:rFonts w:ascii="Arial" w:hAnsi="Arial" w:cs="Arial"/>
                                <w:color w:val="000000"/>
                                <w:sz w:val="12"/>
                                <w:szCs w:val="12"/>
                                <w:shd w:val="clear" w:color="auto" w:fill="FFFFFF"/>
                              </w:rPr>
                            </w:pPr>
                          </w:p>
                          <w:p w:rsidR="00DD21F8" w:rsidRPr="00A60D0A" w:rsidRDefault="00DD21F8" w:rsidP="00DD21F8">
                            <w:pPr>
                              <w:spacing w:after="0"/>
                              <w:jc w:val="center"/>
                              <w:rPr>
                                <w:rFonts w:ascii="Arial" w:hAnsi="Arial" w:cs="Arial"/>
                                <w:b/>
                                <w:color w:val="000000"/>
                                <w:sz w:val="28"/>
                                <w:szCs w:val="28"/>
                                <w:u w:val="single"/>
                                <w:shd w:val="clear" w:color="auto" w:fill="FFFFFF"/>
                              </w:rPr>
                            </w:pPr>
                            <w:r w:rsidRPr="00A60D0A">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DD21F8" w:rsidRPr="00A60D0A" w:rsidRDefault="00DD21F8" w:rsidP="00DD21F8">
                            <w:pPr>
                              <w:spacing w:after="0"/>
                              <w:jc w:val="both"/>
                              <w:rPr>
                                <w:rFonts w:ascii="Arial" w:hAnsi="Arial" w:cs="Arial"/>
                                <w:color w:val="000000"/>
                                <w:sz w:val="12"/>
                                <w:szCs w:val="12"/>
                                <w:shd w:val="clear" w:color="auto" w:fill="FFFFFF"/>
                              </w:rPr>
                            </w:pPr>
                          </w:p>
                          <w:p w:rsidR="00DD21F8" w:rsidRPr="00A60D0A" w:rsidRDefault="00DD21F8" w:rsidP="00DD21F8">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A60D0A">
                              <w:rPr>
                                <w:rFonts w:ascii="Arial" w:hAnsi="Arial" w:cs="Arial"/>
                                <w:b/>
                                <w:color w:val="000000"/>
                                <w:sz w:val="24"/>
                                <w:szCs w:val="24"/>
                                <w:shd w:val="clear" w:color="auto" w:fill="FFFFFF"/>
                              </w:rPr>
                              <w:t>God to grant wisdom and favor to missions agencies currently focusing on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God will raise prayer teams who will begin breaking up the spiritual soil of Mali through intercession.</w:t>
                            </w:r>
                            <w:r w:rsidRPr="00A60D0A">
                              <w:rPr>
                                <w:rFonts w:ascii="Arial" w:hAnsi="Arial" w:cs="Arial"/>
                                <w:b/>
                                <w:color w:val="000000"/>
                                <w:sz w:val="24"/>
                                <w:szCs w:val="24"/>
                              </w:rPr>
                              <w:br/>
                            </w:r>
                            <w:r>
                              <w:rPr>
                                <w:rFonts w:ascii="Arial" w:hAnsi="Arial" w:cs="Arial"/>
                                <w:b/>
                                <w:color w:val="000000"/>
                                <w:sz w:val="24"/>
                                <w:szCs w:val="24"/>
                                <w:shd w:val="clear" w:color="auto" w:fill="FFFFFF"/>
                              </w:rPr>
                              <w:t>*F</w:t>
                            </w:r>
                            <w:r w:rsidRPr="00A60D0A">
                              <w:rPr>
                                <w:rFonts w:ascii="Arial" w:hAnsi="Arial" w:cs="Arial"/>
                                <w:b/>
                                <w:color w:val="000000"/>
                                <w:sz w:val="24"/>
                                <w:szCs w:val="24"/>
                                <w:shd w:val="clear" w:color="auto" w:fill="FFFFFF"/>
                              </w:rPr>
                              <w:t>or the effectiveness of the Jesus film among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the Holy Spirit will complete the work begun in the hearts of the Bambara believers through adequate discipleship.</w:t>
                            </w:r>
                          </w:p>
                          <w:p w:rsidR="00DD21F8" w:rsidRDefault="00DD21F8" w:rsidP="00DD21F8">
                            <w:pPr>
                              <w:spacing w:after="0"/>
                              <w:jc w:val="center"/>
                              <w:rPr>
                                <w:rFonts w:ascii="Arial Narrow" w:hAnsi="Arial Narrow"/>
                                <w:b/>
                                <w:sz w:val="24"/>
                                <w:szCs w:val="24"/>
                              </w:rPr>
                            </w:pPr>
                          </w:p>
                          <w:p w:rsidR="00784A25" w:rsidRPr="00784A25" w:rsidRDefault="00784A25" w:rsidP="00784A25">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823AB"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DD21F8" w:rsidRDefault="00DD21F8" w:rsidP="00DD21F8">
                      <w:pPr>
                        <w:spacing w:after="0"/>
                        <w:jc w:val="center"/>
                        <w:rPr>
                          <w:rFonts w:ascii="Arial" w:hAnsi="Arial" w:cs="Arial"/>
                          <w:b/>
                          <w:sz w:val="24"/>
                          <w:szCs w:val="24"/>
                        </w:rPr>
                      </w:pPr>
                      <w:r>
                        <w:rPr>
                          <w:rFonts w:ascii="Arial" w:hAnsi="Arial" w:cs="Arial"/>
                          <w:b/>
                          <w:sz w:val="24"/>
                          <w:szCs w:val="24"/>
                        </w:rPr>
                        <w:t>Unreached People Group</w:t>
                      </w:r>
                    </w:p>
                    <w:p w:rsidR="00DD21F8" w:rsidRDefault="00DD21F8" w:rsidP="00DD21F8">
                      <w:pPr>
                        <w:spacing w:after="0"/>
                        <w:jc w:val="center"/>
                        <w:rPr>
                          <w:rFonts w:ascii="Arial" w:hAnsi="Arial" w:cs="Arial"/>
                          <w:b/>
                          <w:sz w:val="24"/>
                          <w:szCs w:val="24"/>
                        </w:rPr>
                      </w:pPr>
                      <w:r>
                        <w:rPr>
                          <w:rFonts w:ascii="Arial" w:hAnsi="Arial" w:cs="Arial"/>
                          <w:b/>
                          <w:sz w:val="24"/>
                          <w:szCs w:val="24"/>
                        </w:rPr>
                        <w:t>Bambara in Mali</w:t>
                      </w:r>
                    </w:p>
                    <w:p w:rsidR="00DD21F8" w:rsidRDefault="00DD21F8" w:rsidP="00DD21F8">
                      <w:pPr>
                        <w:spacing w:after="0"/>
                        <w:jc w:val="center"/>
                        <w:rPr>
                          <w:rFonts w:ascii="Arial" w:hAnsi="Arial" w:cs="Arial"/>
                          <w:b/>
                          <w:sz w:val="24"/>
                          <w:szCs w:val="24"/>
                        </w:rPr>
                      </w:pPr>
                      <w:r>
                        <w:rPr>
                          <w:noProof/>
                        </w:rPr>
                        <w:drawing>
                          <wp:inline distT="0" distB="0" distL="0" distR="0" wp14:anchorId="40E3A8F5" wp14:editId="78D5A4E8">
                            <wp:extent cx="1677390" cy="2097156"/>
                            <wp:effectExtent l="0" t="0" r="0" b="0"/>
                            <wp:docPr id="9" name="Picture 9" descr="Bam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a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8520" cy="2111072"/>
                                    </a:xfrm>
                                    <a:prstGeom prst="rect">
                                      <a:avLst/>
                                    </a:prstGeom>
                                    <a:noFill/>
                                    <a:ln>
                                      <a:noFill/>
                                    </a:ln>
                                  </pic:spPr>
                                </pic:pic>
                              </a:graphicData>
                            </a:graphic>
                          </wp:inline>
                        </w:drawing>
                      </w:r>
                    </w:p>
                    <w:p w:rsidR="00DD21F8" w:rsidRPr="00A60D0A" w:rsidRDefault="00DD21F8" w:rsidP="00DD21F8">
                      <w:pPr>
                        <w:spacing w:after="0"/>
                        <w:jc w:val="both"/>
                        <w:rPr>
                          <w:rFonts w:ascii="Arial" w:hAnsi="Arial" w:cs="Arial"/>
                          <w:color w:val="000000"/>
                          <w:sz w:val="24"/>
                          <w:szCs w:val="24"/>
                          <w:shd w:val="clear" w:color="auto" w:fill="FFFFFF"/>
                        </w:rPr>
                      </w:pPr>
                      <w:r w:rsidRPr="00A60D0A">
                        <w:rPr>
                          <w:rFonts w:ascii="Arial" w:hAnsi="Arial" w:cs="Arial"/>
                          <w:color w:val="000000"/>
                          <w:sz w:val="24"/>
                          <w:szCs w:val="24"/>
                          <w:shd w:val="clear" w:color="auto" w:fill="FFFFFF"/>
                        </w:rPr>
                        <w:t>The Bambara are among the most powerful and influential groups in Mali. They live in the middle valley of the Niger River. Most of the Bambara are farmers. Their staple crop is millet, although sorghum and groundnuts are produced in large quantities. Although most Bambara claim to be Muslim, many still follow their traditional beliefs such as ancestor worship (praying to deceased ancestors for guidance). The Bambara believe that the ancestral spirits may take on the forms of animals or even vegetables</w:t>
                      </w:r>
                      <w:r>
                        <w:rPr>
                          <w:rFonts w:ascii="Arial" w:hAnsi="Arial" w:cs="Arial"/>
                          <w:color w:val="000000"/>
                          <w:sz w:val="24"/>
                          <w:szCs w:val="24"/>
                          <w:shd w:val="clear" w:color="auto" w:fill="FFFFFF"/>
                        </w:rPr>
                        <w:t>.</w:t>
                      </w:r>
                    </w:p>
                    <w:p w:rsidR="00DD21F8" w:rsidRPr="00A60D0A" w:rsidRDefault="00DD21F8" w:rsidP="00DD21F8">
                      <w:pPr>
                        <w:spacing w:after="0"/>
                        <w:jc w:val="both"/>
                        <w:rPr>
                          <w:rFonts w:ascii="Arial" w:hAnsi="Arial" w:cs="Arial"/>
                          <w:color w:val="000000"/>
                          <w:sz w:val="12"/>
                          <w:szCs w:val="12"/>
                          <w:shd w:val="clear" w:color="auto" w:fill="FFFFFF"/>
                        </w:rPr>
                      </w:pPr>
                    </w:p>
                    <w:p w:rsidR="00DD21F8" w:rsidRPr="00A60D0A" w:rsidRDefault="00DD21F8" w:rsidP="00DD21F8">
                      <w:pPr>
                        <w:spacing w:after="0"/>
                        <w:jc w:val="center"/>
                        <w:rPr>
                          <w:rFonts w:ascii="Arial" w:hAnsi="Arial" w:cs="Arial"/>
                          <w:b/>
                          <w:color w:val="000000"/>
                          <w:sz w:val="28"/>
                          <w:szCs w:val="28"/>
                          <w:u w:val="single"/>
                          <w:shd w:val="clear" w:color="auto" w:fill="FFFFFF"/>
                        </w:rPr>
                      </w:pPr>
                      <w:r w:rsidRPr="00A60D0A">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DD21F8" w:rsidRPr="00A60D0A" w:rsidRDefault="00DD21F8" w:rsidP="00DD21F8">
                      <w:pPr>
                        <w:spacing w:after="0"/>
                        <w:jc w:val="both"/>
                        <w:rPr>
                          <w:rFonts w:ascii="Arial" w:hAnsi="Arial" w:cs="Arial"/>
                          <w:color w:val="000000"/>
                          <w:sz w:val="12"/>
                          <w:szCs w:val="12"/>
                          <w:shd w:val="clear" w:color="auto" w:fill="FFFFFF"/>
                        </w:rPr>
                      </w:pPr>
                    </w:p>
                    <w:p w:rsidR="00DD21F8" w:rsidRPr="00A60D0A" w:rsidRDefault="00DD21F8" w:rsidP="00DD21F8">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A60D0A">
                        <w:rPr>
                          <w:rFonts w:ascii="Arial" w:hAnsi="Arial" w:cs="Arial"/>
                          <w:b/>
                          <w:color w:val="000000"/>
                          <w:sz w:val="24"/>
                          <w:szCs w:val="24"/>
                          <w:shd w:val="clear" w:color="auto" w:fill="FFFFFF"/>
                        </w:rPr>
                        <w:t>God to grant wisdom and favor to missions agencies currently focusing on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God will raise prayer teams who will begin breaking up the spiritual soil of Mali through intercession.</w:t>
                      </w:r>
                      <w:r w:rsidRPr="00A60D0A">
                        <w:rPr>
                          <w:rFonts w:ascii="Arial" w:hAnsi="Arial" w:cs="Arial"/>
                          <w:b/>
                          <w:color w:val="000000"/>
                          <w:sz w:val="24"/>
                          <w:szCs w:val="24"/>
                        </w:rPr>
                        <w:br/>
                      </w:r>
                      <w:r>
                        <w:rPr>
                          <w:rFonts w:ascii="Arial" w:hAnsi="Arial" w:cs="Arial"/>
                          <w:b/>
                          <w:color w:val="000000"/>
                          <w:sz w:val="24"/>
                          <w:szCs w:val="24"/>
                          <w:shd w:val="clear" w:color="auto" w:fill="FFFFFF"/>
                        </w:rPr>
                        <w:t>*F</w:t>
                      </w:r>
                      <w:r w:rsidRPr="00A60D0A">
                        <w:rPr>
                          <w:rFonts w:ascii="Arial" w:hAnsi="Arial" w:cs="Arial"/>
                          <w:b/>
                          <w:color w:val="000000"/>
                          <w:sz w:val="24"/>
                          <w:szCs w:val="24"/>
                          <w:shd w:val="clear" w:color="auto" w:fill="FFFFFF"/>
                        </w:rPr>
                        <w:t>or the effectiveness of the Jesus film among the Bambara.</w:t>
                      </w:r>
                      <w:r w:rsidRPr="00A60D0A">
                        <w:rPr>
                          <w:rFonts w:ascii="Arial" w:hAnsi="Arial" w:cs="Arial"/>
                          <w:b/>
                          <w:color w:val="000000"/>
                          <w:sz w:val="24"/>
                          <w:szCs w:val="24"/>
                        </w:rPr>
                        <w:br/>
                      </w:r>
                      <w:r>
                        <w:rPr>
                          <w:rFonts w:ascii="Arial" w:hAnsi="Arial" w:cs="Arial"/>
                          <w:b/>
                          <w:color w:val="000000"/>
                          <w:sz w:val="24"/>
                          <w:szCs w:val="24"/>
                          <w:shd w:val="clear" w:color="auto" w:fill="FFFFFF"/>
                        </w:rPr>
                        <w:t>*T</w:t>
                      </w:r>
                      <w:r w:rsidRPr="00A60D0A">
                        <w:rPr>
                          <w:rFonts w:ascii="Arial" w:hAnsi="Arial" w:cs="Arial"/>
                          <w:b/>
                          <w:color w:val="000000"/>
                          <w:sz w:val="24"/>
                          <w:szCs w:val="24"/>
                          <w:shd w:val="clear" w:color="auto" w:fill="FFFFFF"/>
                        </w:rPr>
                        <w:t>hat the Holy Spirit will complete the work begun in the hearts of the Bambara believers through adequate discipleship.</w:t>
                      </w:r>
                    </w:p>
                    <w:p w:rsidR="00DD21F8" w:rsidRDefault="00DD21F8" w:rsidP="00DD21F8">
                      <w:pPr>
                        <w:spacing w:after="0"/>
                        <w:jc w:val="center"/>
                        <w:rPr>
                          <w:rFonts w:ascii="Arial Narrow" w:hAnsi="Arial Narrow"/>
                          <w:b/>
                          <w:sz w:val="24"/>
                          <w:szCs w:val="24"/>
                        </w:rPr>
                      </w:pPr>
                    </w:p>
                    <w:p w:rsidR="00784A25" w:rsidRPr="00784A25" w:rsidRDefault="00784A25" w:rsidP="00784A25">
                      <w:pPr>
                        <w:spacing w:after="0"/>
                        <w:rPr>
                          <w:rFonts w:ascii="Arial" w:hAnsi="Arial" w:cs="Arial"/>
                          <w:b/>
                          <w:sz w:val="24"/>
                          <w:szCs w:val="24"/>
                        </w:rPr>
                      </w:pPr>
                      <w:bookmarkStart w:id="1" w:name="_GoBack"/>
                      <w:bookmarkEnd w:id="1"/>
                    </w:p>
                  </w:txbxContent>
                </v:textbox>
              </v:shape>
            </w:pict>
          </mc:Fallback>
        </mc:AlternateContent>
      </w:r>
      <w:r>
        <w:rPr>
          <w:rFonts w:ascii="Arial" w:hAnsi="Arial" w:cs="Arial"/>
          <w:color w:val="222222"/>
          <w:sz w:val="192"/>
          <w:szCs w:val="192"/>
        </w:rPr>
        <w:t xml:space="preserve"> </w:t>
      </w:r>
    </w:p>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E00AE5" w:rsidRDefault="00E00AE5" w:rsidP="00E00AE5"/>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E5"/>
    <w:rsid w:val="001A03FD"/>
    <w:rsid w:val="00497A46"/>
    <w:rsid w:val="00617F4F"/>
    <w:rsid w:val="00784A25"/>
    <w:rsid w:val="00C60351"/>
    <w:rsid w:val="00DD21F8"/>
    <w:rsid w:val="00E0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07C5-CDEF-412F-B49B-E7421AA4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A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A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2019-12-16T22:04:00Z</dcterms:created>
  <dcterms:modified xsi:type="dcterms:W3CDTF">2020-02-28T14:55:00Z</dcterms:modified>
</cp:coreProperties>
</file>