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E2" w:rsidRDefault="004B16E2" w:rsidP="004B16E2">
      <w:r>
        <w:rPr>
          <w:b/>
          <w:noProof/>
        </w:rPr>
        <mc:AlternateContent>
          <mc:Choice Requires="wps">
            <w:drawing>
              <wp:anchor distT="0" distB="0" distL="114300" distR="114300" simplePos="0" relativeHeight="251659264" behindDoc="0" locked="0" layoutInCell="1" allowOverlap="1" wp14:anchorId="4BDC32F3" wp14:editId="599B82B8">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4B16E2" w:rsidRDefault="004B16E2" w:rsidP="004B16E2">
                            <w:pPr>
                              <w:pStyle w:val="NoSpacing"/>
                              <w:rPr>
                                <w:rFonts w:ascii="Arial Narrow" w:hAnsi="Arial Narrow"/>
                                <w:b/>
                              </w:rPr>
                            </w:pPr>
                          </w:p>
                          <w:p w:rsidR="004B16E2" w:rsidRPr="00302AD4" w:rsidRDefault="00D6116E" w:rsidP="004B16E2">
                            <w:pPr>
                              <w:rPr>
                                <w:rFonts w:ascii="Arial Narrow" w:hAnsi="Arial Narrow"/>
                              </w:rPr>
                            </w:pPr>
                            <w:r>
                              <w:rPr>
                                <w:noProof/>
                              </w:rPr>
                              <w:drawing>
                                <wp:inline distT="0" distB="0" distL="0" distR="0" wp14:anchorId="6386DB52" wp14:editId="03CEBBE7">
                                  <wp:extent cx="4154170" cy="3802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2380"/>
                                          </a:xfrm>
                                          <a:prstGeom prst="rect">
                                            <a:avLst/>
                                          </a:prstGeom>
                                        </pic:spPr>
                                      </pic:pic>
                                    </a:graphicData>
                                  </a:graphic>
                                </wp:inline>
                              </w:drawing>
                            </w:r>
                          </w:p>
                          <w:p w:rsidR="004B16E2" w:rsidRPr="00DC0157" w:rsidRDefault="00D6116E" w:rsidP="00D6116E">
                            <w:pPr>
                              <w:pStyle w:val="NoSpacing"/>
                              <w:rPr>
                                <w:rFonts w:ascii="Arial Narrow" w:hAnsi="Arial Narrow"/>
                              </w:rPr>
                            </w:pPr>
                            <w:r>
                              <w:rPr>
                                <w:noProof/>
                              </w:rPr>
                              <w:drawing>
                                <wp:inline distT="0" distB="0" distL="0" distR="0" wp14:anchorId="67CEE683" wp14:editId="75AF725C">
                                  <wp:extent cx="4154170" cy="21075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075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C32F3"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4B16E2" w:rsidRDefault="004B16E2" w:rsidP="004B16E2">
                      <w:pPr>
                        <w:pStyle w:val="NoSpacing"/>
                        <w:rPr>
                          <w:rFonts w:ascii="Arial Narrow" w:hAnsi="Arial Narrow"/>
                          <w:b/>
                        </w:rPr>
                      </w:pPr>
                    </w:p>
                    <w:p w:rsidR="004B16E2" w:rsidRPr="00302AD4" w:rsidRDefault="00D6116E" w:rsidP="004B16E2">
                      <w:pPr>
                        <w:rPr>
                          <w:rFonts w:ascii="Arial Narrow" w:hAnsi="Arial Narrow"/>
                        </w:rPr>
                      </w:pPr>
                      <w:r>
                        <w:rPr>
                          <w:noProof/>
                        </w:rPr>
                        <w:drawing>
                          <wp:inline distT="0" distB="0" distL="0" distR="0" wp14:anchorId="6386DB52" wp14:editId="03CEBBE7">
                            <wp:extent cx="4154170" cy="3802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2380"/>
                                    </a:xfrm>
                                    <a:prstGeom prst="rect">
                                      <a:avLst/>
                                    </a:prstGeom>
                                  </pic:spPr>
                                </pic:pic>
                              </a:graphicData>
                            </a:graphic>
                          </wp:inline>
                        </w:drawing>
                      </w:r>
                    </w:p>
                    <w:p w:rsidR="004B16E2" w:rsidRPr="00DC0157" w:rsidRDefault="00D6116E" w:rsidP="00D6116E">
                      <w:pPr>
                        <w:pStyle w:val="NoSpacing"/>
                        <w:rPr>
                          <w:rFonts w:ascii="Arial Narrow" w:hAnsi="Arial Narrow"/>
                        </w:rPr>
                      </w:pPr>
                      <w:r>
                        <w:rPr>
                          <w:noProof/>
                        </w:rPr>
                        <w:drawing>
                          <wp:inline distT="0" distB="0" distL="0" distR="0" wp14:anchorId="67CEE683" wp14:editId="75AF725C">
                            <wp:extent cx="4154170" cy="21075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07565"/>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3DF2C302" wp14:editId="252FE85D">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4B16E2" w:rsidRPr="00732B00" w:rsidRDefault="00D6116E" w:rsidP="004B16E2">
                            <w:pPr>
                              <w:spacing w:before="240"/>
                              <w:rPr>
                                <w:rFonts w:ascii="Lucida Calligraphy" w:hAnsi="Lucida Calligraphy"/>
                              </w:rPr>
                            </w:pPr>
                            <w:r>
                              <w:rPr>
                                <w:noProof/>
                              </w:rPr>
                              <w:drawing>
                                <wp:inline distT="0" distB="0" distL="0" distR="0" wp14:anchorId="434DF812" wp14:editId="0D50612F">
                                  <wp:extent cx="4173220" cy="3819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19525"/>
                                          </a:xfrm>
                                          <a:prstGeom prst="rect">
                                            <a:avLst/>
                                          </a:prstGeom>
                                        </pic:spPr>
                                      </pic:pic>
                                    </a:graphicData>
                                  </a:graphic>
                                </wp:inline>
                              </w:drawing>
                            </w:r>
                          </w:p>
                          <w:p w:rsidR="004B16E2" w:rsidRDefault="00D6116E" w:rsidP="004B16E2">
                            <w:pPr>
                              <w:pStyle w:val="NoSpacing"/>
                              <w:rPr>
                                <w:rFonts w:ascii="Arial Narrow" w:hAnsi="Arial Narrow"/>
                                <w:b/>
                              </w:rPr>
                            </w:pPr>
                            <w:r>
                              <w:rPr>
                                <w:noProof/>
                              </w:rPr>
                              <w:drawing>
                                <wp:inline distT="0" distB="0" distL="0" distR="0" wp14:anchorId="70B6E4EA" wp14:editId="6753C2E7">
                                  <wp:extent cx="4173220" cy="21170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17090"/>
                                          </a:xfrm>
                                          <a:prstGeom prst="rect">
                                            <a:avLst/>
                                          </a:prstGeom>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2C302"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4B16E2" w:rsidRPr="00732B00" w:rsidRDefault="00D6116E" w:rsidP="004B16E2">
                      <w:pPr>
                        <w:spacing w:before="240"/>
                        <w:rPr>
                          <w:rFonts w:ascii="Lucida Calligraphy" w:hAnsi="Lucida Calligraphy"/>
                        </w:rPr>
                      </w:pPr>
                      <w:r>
                        <w:rPr>
                          <w:noProof/>
                        </w:rPr>
                        <w:drawing>
                          <wp:inline distT="0" distB="0" distL="0" distR="0" wp14:anchorId="434DF812" wp14:editId="0D50612F">
                            <wp:extent cx="4173220" cy="3819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19525"/>
                                    </a:xfrm>
                                    <a:prstGeom prst="rect">
                                      <a:avLst/>
                                    </a:prstGeom>
                                  </pic:spPr>
                                </pic:pic>
                              </a:graphicData>
                            </a:graphic>
                          </wp:inline>
                        </w:drawing>
                      </w:r>
                    </w:p>
                    <w:p w:rsidR="004B16E2" w:rsidRDefault="00D6116E" w:rsidP="004B16E2">
                      <w:pPr>
                        <w:pStyle w:val="NoSpacing"/>
                        <w:rPr>
                          <w:rFonts w:ascii="Arial Narrow" w:hAnsi="Arial Narrow"/>
                          <w:b/>
                        </w:rPr>
                      </w:pPr>
                      <w:r>
                        <w:rPr>
                          <w:noProof/>
                        </w:rPr>
                        <w:drawing>
                          <wp:inline distT="0" distB="0" distL="0" distR="0" wp14:anchorId="70B6E4EA" wp14:editId="6753C2E7">
                            <wp:extent cx="4173220" cy="21170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17090"/>
                                    </a:xfrm>
                                    <a:prstGeom prst="rect">
                                      <a:avLst/>
                                    </a:prstGeom>
                                  </pic:spPr>
                                </pic:pic>
                              </a:graphicData>
                            </a:graphic>
                          </wp:inline>
                        </w:drawing>
                      </w:r>
                      <w:bookmarkStart w:id="1" w:name="_GoBack"/>
                      <w:bookmarkEnd w:id="1"/>
                    </w:p>
                  </w:txbxContent>
                </v:textbox>
              </v:shape>
            </w:pict>
          </mc:Fallback>
        </mc:AlternateContent>
      </w:r>
    </w:p>
    <w:p w:rsidR="004B16E2" w:rsidRDefault="004B16E2" w:rsidP="004B16E2">
      <w:r>
        <w:rPr>
          <w:b/>
          <w:noProof/>
        </w:rPr>
        <mc:AlternateContent>
          <mc:Choice Requires="wps">
            <w:drawing>
              <wp:anchor distT="0" distB="0" distL="114300" distR="114300" simplePos="0" relativeHeight="251661312" behindDoc="0" locked="0" layoutInCell="1" allowOverlap="1" wp14:anchorId="39F1F9F3" wp14:editId="130EA1AB">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4B16E2" w:rsidRPr="00707910" w:rsidRDefault="004B16E2" w:rsidP="004B16E2">
                            <w:r>
                              <w:rPr>
                                <w:noProof/>
                              </w:rPr>
                              <w:drawing>
                                <wp:inline distT="0" distB="0" distL="0" distR="0" wp14:anchorId="5CEA3B39" wp14:editId="20EED69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4B16E2" w:rsidRPr="00707910" w:rsidRDefault="004B16E2" w:rsidP="004B16E2"/>
                          <w:p w:rsidR="004B16E2" w:rsidRPr="00707910" w:rsidRDefault="004B16E2" w:rsidP="004B16E2">
                            <w:r w:rsidRPr="00707910">
                              <w:t xml:space="preserve">MISSIONARIES:  Matt and Deborah </w:t>
                            </w:r>
                            <w:proofErr w:type="spellStart"/>
                            <w:r w:rsidRPr="00707910">
                              <w:t>Stanghelle</w:t>
                            </w:r>
                            <w:proofErr w:type="spellEnd"/>
                          </w:p>
                          <w:p w:rsidR="004B16E2" w:rsidRPr="00903306" w:rsidRDefault="004B16E2" w:rsidP="004B16E2">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4B16E2" w:rsidRPr="00903306" w:rsidRDefault="004B16E2" w:rsidP="004B16E2">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4B16E2" w:rsidRPr="00903306" w:rsidRDefault="004B16E2" w:rsidP="004B16E2">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4B16E2" w:rsidRPr="00903306" w:rsidRDefault="004B16E2" w:rsidP="004B16E2">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4B16E2" w:rsidRPr="00903306" w:rsidRDefault="004B16E2" w:rsidP="004B16E2">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4B16E2" w:rsidRPr="00903306" w:rsidRDefault="004B16E2" w:rsidP="004B16E2">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4B16E2" w:rsidRPr="00903306" w:rsidRDefault="004B16E2" w:rsidP="004B16E2">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4B16E2" w:rsidRPr="00903306" w:rsidRDefault="004B16E2" w:rsidP="004B16E2">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1F9F3"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4B16E2" w:rsidRPr="00707910" w:rsidRDefault="004B16E2" w:rsidP="004B16E2">
                      <w:r>
                        <w:rPr>
                          <w:noProof/>
                        </w:rPr>
                        <w:drawing>
                          <wp:inline distT="0" distB="0" distL="0" distR="0" wp14:anchorId="5CEA3B39" wp14:editId="20EED69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4B16E2" w:rsidRPr="00707910" w:rsidRDefault="004B16E2" w:rsidP="004B16E2"/>
                    <w:p w:rsidR="004B16E2" w:rsidRPr="00707910" w:rsidRDefault="004B16E2" w:rsidP="004B16E2">
                      <w:r w:rsidRPr="00707910">
                        <w:t>MISSIONARIES:  Matt and Deborah Stanghelle</w:t>
                      </w:r>
                    </w:p>
                    <w:p w:rsidR="004B16E2" w:rsidRPr="00903306" w:rsidRDefault="004B16E2" w:rsidP="004B16E2">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4B16E2" w:rsidRPr="00903306" w:rsidRDefault="004B16E2" w:rsidP="004B16E2">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4B16E2" w:rsidRPr="00903306" w:rsidRDefault="004B16E2" w:rsidP="004B16E2">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4B16E2" w:rsidRPr="00903306" w:rsidRDefault="004B16E2" w:rsidP="004B16E2">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4B16E2" w:rsidRPr="00903306" w:rsidRDefault="004B16E2" w:rsidP="004B16E2">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4B16E2" w:rsidRPr="00903306" w:rsidRDefault="004B16E2" w:rsidP="004B16E2">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4B16E2" w:rsidRPr="00903306" w:rsidRDefault="004B16E2" w:rsidP="004B16E2">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4B16E2" w:rsidRPr="00903306" w:rsidRDefault="004B16E2" w:rsidP="004B16E2">
                      <w:pPr>
                        <w:pStyle w:val="NoSpacing"/>
                        <w:rPr>
                          <w:rFonts w:ascii="Arial Narrow" w:hAnsi="Arial Narrow"/>
                        </w:rPr>
                      </w:pPr>
                    </w:p>
                  </w:txbxContent>
                </v:textbox>
              </v:shape>
            </w:pict>
          </mc:Fallback>
        </mc:AlternateContent>
      </w:r>
    </w:p>
    <w:p w:rsidR="004B16E2" w:rsidRDefault="004B16E2" w:rsidP="004B16E2"/>
    <w:p w:rsidR="004B16E2" w:rsidRDefault="004B16E2" w:rsidP="004B16E2"/>
    <w:p w:rsidR="004B16E2" w:rsidRDefault="004B16E2" w:rsidP="004B16E2"/>
    <w:p w:rsidR="004B16E2" w:rsidRDefault="004B16E2" w:rsidP="004B16E2"/>
    <w:p w:rsidR="004B16E2" w:rsidRDefault="004B16E2" w:rsidP="004B16E2"/>
    <w:p w:rsidR="004B16E2" w:rsidRDefault="004B16E2" w:rsidP="004B16E2"/>
    <w:p w:rsidR="004B16E2" w:rsidRDefault="004B16E2" w:rsidP="004B16E2"/>
    <w:p w:rsidR="004B16E2" w:rsidRDefault="004B16E2" w:rsidP="004B16E2"/>
    <w:p w:rsidR="004B16E2" w:rsidRDefault="004B16E2" w:rsidP="004B16E2"/>
    <w:p w:rsidR="004B16E2" w:rsidRDefault="004B16E2" w:rsidP="004B16E2">
      <w:pPr>
        <w:rPr>
          <w:b/>
        </w:rPr>
      </w:pPr>
    </w:p>
    <w:p w:rsidR="004B16E2" w:rsidRDefault="004B16E2" w:rsidP="004B16E2">
      <w:pPr>
        <w:rPr>
          <w:b/>
        </w:rPr>
      </w:pPr>
      <w:r>
        <w:rPr>
          <w:b/>
        </w:rPr>
        <w:br/>
      </w:r>
    </w:p>
    <w:p w:rsidR="004B16E2" w:rsidRDefault="004B16E2" w:rsidP="004B16E2">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335CCE0D" wp14:editId="0A5993A8">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D6116E" w:rsidRDefault="00D6116E" w:rsidP="00D6116E">
                            <w:pPr>
                              <w:spacing w:after="0"/>
                              <w:jc w:val="center"/>
                              <w:rPr>
                                <w:rFonts w:ascii="Arial" w:hAnsi="Arial" w:cs="Arial"/>
                                <w:b/>
                                <w:sz w:val="24"/>
                                <w:szCs w:val="24"/>
                              </w:rPr>
                            </w:pPr>
                            <w:r>
                              <w:rPr>
                                <w:rFonts w:ascii="Arial" w:hAnsi="Arial" w:cs="Arial"/>
                                <w:b/>
                                <w:sz w:val="24"/>
                                <w:szCs w:val="24"/>
                              </w:rPr>
                              <w:t>Unreached People Group</w:t>
                            </w:r>
                          </w:p>
                          <w:p w:rsidR="00D6116E" w:rsidRDefault="00D6116E" w:rsidP="00D6116E">
                            <w:pPr>
                              <w:spacing w:after="0"/>
                              <w:jc w:val="center"/>
                              <w:rPr>
                                <w:rFonts w:ascii="Arial" w:hAnsi="Arial" w:cs="Arial"/>
                                <w:b/>
                                <w:sz w:val="24"/>
                                <w:szCs w:val="24"/>
                              </w:rPr>
                            </w:pPr>
                            <w:r>
                              <w:rPr>
                                <w:rFonts w:ascii="Arial" w:hAnsi="Arial" w:cs="Arial"/>
                                <w:b/>
                                <w:sz w:val="24"/>
                                <w:szCs w:val="24"/>
                              </w:rPr>
                              <w:t>Turks in Turkey</w:t>
                            </w:r>
                          </w:p>
                          <w:p w:rsidR="00D6116E" w:rsidRDefault="00D6116E" w:rsidP="00D6116E">
                            <w:pPr>
                              <w:spacing w:after="0"/>
                              <w:jc w:val="center"/>
                              <w:rPr>
                                <w:rFonts w:ascii="Arial" w:hAnsi="Arial" w:cs="Arial"/>
                                <w:b/>
                                <w:sz w:val="24"/>
                                <w:szCs w:val="24"/>
                              </w:rPr>
                            </w:pPr>
                            <w:r>
                              <w:rPr>
                                <w:noProof/>
                              </w:rPr>
                              <w:drawing>
                                <wp:inline distT="0" distB="0" distL="0" distR="0" wp14:anchorId="17A0F08A" wp14:editId="14388CE4">
                                  <wp:extent cx="1574044" cy="1967948"/>
                                  <wp:effectExtent l="0" t="0" r="7620" b="0"/>
                                  <wp:docPr id="5" name="Picture 5" descr="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176" cy="1991868"/>
                                          </a:xfrm>
                                          <a:prstGeom prst="rect">
                                            <a:avLst/>
                                          </a:prstGeom>
                                          <a:noFill/>
                                          <a:ln>
                                            <a:noFill/>
                                          </a:ln>
                                        </pic:spPr>
                                      </pic:pic>
                                    </a:graphicData>
                                  </a:graphic>
                                </wp:inline>
                              </w:drawing>
                            </w:r>
                          </w:p>
                          <w:p w:rsidR="00D6116E" w:rsidRPr="00EA3029" w:rsidRDefault="00D6116E" w:rsidP="00D6116E">
                            <w:pPr>
                              <w:spacing w:after="0"/>
                              <w:jc w:val="both"/>
                              <w:rPr>
                                <w:rFonts w:ascii="Arial" w:hAnsi="Arial" w:cs="Arial"/>
                                <w:color w:val="000000"/>
                                <w:sz w:val="24"/>
                                <w:szCs w:val="24"/>
                                <w:shd w:val="clear" w:color="auto" w:fill="FFFFFF"/>
                              </w:rPr>
                            </w:pPr>
                            <w:r w:rsidRPr="00EA3029">
                              <w:rPr>
                                <w:rFonts w:ascii="Arial" w:hAnsi="Arial" w:cs="Arial"/>
                                <w:color w:val="000000"/>
                                <w:sz w:val="24"/>
                                <w:szCs w:val="24"/>
                                <w:shd w:val="clear" w:color="auto" w:fill="FFFFFF"/>
                              </w:rPr>
                              <w:t>Turkey is considered to be a "link" between the Orient (Chinese and Mongols) and the Occidental (Anglo-Saxons, Slavs, Goths, and Latins). The Turk, therefore, have a knowledge and mixture of both Eastern and Western cultures.</w:t>
                            </w:r>
                            <w:r w:rsidRPr="00EA3029">
                              <w:rPr>
                                <w:rFonts w:ascii="Arial" w:hAnsi="Arial" w:cs="Arial"/>
                                <w:color w:val="000000"/>
                                <w:sz w:val="24"/>
                                <w:szCs w:val="24"/>
                              </w:rPr>
                              <w:t xml:space="preserve"> </w:t>
                            </w:r>
                            <w:r w:rsidRPr="00EA3029">
                              <w:rPr>
                                <w:rFonts w:ascii="Arial" w:hAnsi="Arial" w:cs="Arial"/>
                                <w:color w:val="000000"/>
                                <w:sz w:val="24"/>
                                <w:szCs w:val="24"/>
                                <w:shd w:val="clear" w:color="auto" w:fill="FFFFFF"/>
                              </w:rPr>
                              <w:t xml:space="preserve">Turkey is the only secular republic with a majority of the population being Muslim. Though traditional ways continue to exist in some areas, the typical Turks lives a secularized, modern urban life, with all the materialistic advantages and temptations that go with it. The Turks of Turkey are predominantly nominally Sunni Muslim, believing in one god (Allah), and an eternal heaven and hell. However, they also have many ethnic beliefs as well. </w:t>
                            </w:r>
                          </w:p>
                          <w:p w:rsidR="00D6116E" w:rsidRPr="00EA3029" w:rsidRDefault="00D6116E" w:rsidP="00D6116E">
                            <w:pPr>
                              <w:spacing w:after="0"/>
                              <w:jc w:val="both"/>
                              <w:rPr>
                                <w:rFonts w:ascii="Arial" w:hAnsi="Arial" w:cs="Arial"/>
                                <w:color w:val="000000"/>
                                <w:sz w:val="12"/>
                                <w:szCs w:val="12"/>
                                <w:shd w:val="clear" w:color="auto" w:fill="FFFFFF"/>
                              </w:rPr>
                            </w:pPr>
                          </w:p>
                          <w:p w:rsidR="00D6116E" w:rsidRPr="00EA3029" w:rsidRDefault="00D6116E" w:rsidP="00D6116E">
                            <w:pPr>
                              <w:spacing w:after="0"/>
                              <w:jc w:val="center"/>
                              <w:rPr>
                                <w:rFonts w:ascii="Arial" w:hAnsi="Arial" w:cs="Arial"/>
                                <w:b/>
                                <w:color w:val="000000"/>
                                <w:sz w:val="28"/>
                                <w:szCs w:val="28"/>
                                <w:u w:val="single"/>
                                <w:shd w:val="clear" w:color="auto" w:fill="FFFFFF"/>
                              </w:rPr>
                            </w:pPr>
                            <w:r w:rsidRPr="00EA3029">
                              <w:rPr>
                                <w:rFonts w:ascii="Arial" w:hAnsi="Arial" w:cs="Arial"/>
                                <w:b/>
                                <w:color w:val="000000"/>
                                <w:sz w:val="28"/>
                                <w:szCs w:val="28"/>
                                <w:u w:val="single"/>
                                <w:shd w:val="clear" w:color="auto" w:fill="FFFFFF"/>
                              </w:rPr>
                              <w:t>PRAY:</w:t>
                            </w:r>
                          </w:p>
                          <w:p w:rsidR="00D6116E" w:rsidRDefault="00D6116E" w:rsidP="00D6116E">
                            <w:pPr>
                              <w:spacing w:after="0"/>
                              <w:rPr>
                                <w:rFonts w:ascii="Arial" w:hAnsi="Arial" w:cs="Arial"/>
                                <w:b/>
                                <w:color w:val="000000"/>
                                <w:sz w:val="12"/>
                                <w:szCs w:val="12"/>
                                <w:shd w:val="clear" w:color="auto" w:fill="FFFFFF"/>
                              </w:rPr>
                            </w:pPr>
                          </w:p>
                          <w:p w:rsidR="00D6116E" w:rsidRPr="00EA3029" w:rsidRDefault="00D6116E" w:rsidP="00D6116E">
                            <w:pPr>
                              <w:spacing w:after="0"/>
                              <w:rPr>
                                <w:rFonts w:ascii="Arial" w:hAnsi="Arial" w:cs="Arial"/>
                                <w:b/>
                                <w:sz w:val="24"/>
                                <w:szCs w:val="24"/>
                              </w:rPr>
                            </w:pPr>
                            <w:r w:rsidRPr="00EA3029">
                              <w:rPr>
                                <w:rFonts w:ascii="Arial" w:hAnsi="Arial" w:cs="Arial"/>
                                <w:b/>
                                <w:color w:val="000000"/>
                                <w:sz w:val="24"/>
                                <w:szCs w:val="24"/>
                                <w:shd w:val="clear" w:color="auto" w:fill="FFFFFF"/>
                              </w:rPr>
                              <w:t>*For God to give the Turkish believers boldness to share the Gospel with their own people.</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God will grant wisdom and favor to missions agencies focusing on the Turks.</w:t>
                            </w:r>
                            <w:r w:rsidRPr="00EA3029">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EA3029">
                              <w:rPr>
                                <w:rFonts w:ascii="Arial" w:hAnsi="Arial" w:cs="Arial"/>
                                <w:b/>
                                <w:color w:val="000000"/>
                                <w:sz w:val="24"/>
                                <w:szCs w:val="24"/>
                                <w:shd w:val="clear" w:color="auto" w:fill="FFFFFF"/>
                              </w:rPr>
                              <w:t>the Lord to save key leaders among the Turks who will boldly declare the Gospel.</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many Turks living abroad will be reached with the Gospel and will take it back to Turkey.</w:t>
                            </w:r>
                          </w:p>
                          <w:p w:rsidR="00D6116E" w:rsidRDefault="00D6116E" w:rsidP="00D6116E">
                            <w:pPr>
                              <w:spacing w:after="0"/>
                              <w:jc w:val="center"/>
                              <w:rPr>
                                <w:rFonts w:ascii="Arial Narrow" w:hAnsi="Arial Narrow"/>
                                <w:b/>
                                <w:sz w:val="24"/>
                                <w:szCs w:val="24"/>
                              </w:rPr>
                            </w:pPr>
                          </w:p>
                          <w:p w:rsidR="00D6116E" w:rsidRDefault="00D6116E" w:rsidP="00D6116E">
                            <w:pPr>
                              <w:spacing w:after="0"/>
                              <w:jc w:val="center"/>
                              <w:rPr>
                                <w:rFonts w:ascii="Arial Narrow" w:hAnsi="Arial Narrow"/>
                                <w:b/>
                                <w:sz w:val="24"/>
                                <w:szCs w:val="24"/>
                              </w:rPr>
                            </w:pPr>
                          </w:p>
                          <w:p w:rsidR="004B16E2" w:rsidRDefault="004B16E2" w:rsidP="004B16E2">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CCE0D"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D6116E" w:rsidRDefault="00D6116E" w:rsidP="00D6116E">
                      <w:pPr>
                        <w:spacing w:after="0"/>
                        <w:jc w:val="center"/>
                        <w:rPr>
                          <w:rFonts w:ascii="Arial" w:hAnsi="Arial" w:cs="Arial"/>
                          <w:b/>
                          <w:sz w:val="24"/>
                          <w:szCs w:val="24"/>
                        </w:rPr>
                      </w:pPr>
                      <w:r>
                        <w:rPr>
                          <w:rFonts w:ascii="Arial" w:hAnsi="Arial" w:cs="Arial"/>
                          <w:b/>
                          <w:sz w:val="24"/>
                          <w:szCs w:val="24"/>
                        </w:rPr>
                        <w:t>Unreached People Group</w:t>
                      </w:r>
                    </w:p>
                    <w:p w:rsidR="00D6116E" w:rsidRDefault="00D6116E" w:rsidP="00D6116E">
                      <w:pPr>
                        <w:spacing w:after="0"/>
                        <w:jc w:val="center"/>
                        <w:rPr>
                          <w:rFonts w:ascii="Arial" w:hAnsi="Arial" w:cs="Arial"/>
                          <w:b/>
                          <w:sz w:val="24"/>
                          <w:szCs w:val="24"/>
                        </w:rPr>
                      </w:pPr>
                      <w:r>
                        <w:rPr>
                          <w:rFonts w:ascii="Arial" w:hAnsi="Arial" w:cs="Arial"/>
                          <w:b/>
                          <w:sz w:val="24"/>
                          <w:szCs w:val="24"/>
                        </w:rPr>
                        <w:t>Turks in Turkey</w:t>
                      </w:r>
                    </w:p>
                    <w:p w:rsidR="00D6116E" w:rsidRDefault="00D6116E" w:rsidP="00D6116E">
                      <w:pPr>
                        <w:spacing w:after="0"/>
                        <w:jc w:val="center"/>
                        <w:rPr>
                          <w:rFonts w:ascii="Arial" w:hAnsi="Arial" w:cs="Arial"/>
                          <w:b/>
                          <w:sz w:val="24"/>
                          <w:szCs w:val="24"/>
                        </w:rPr>
                      </w:pPr>
                      <w:r>
                        <w:rPr>
                          <w:noProof/>
                        </w:rPr>
                        <w:drawing>
                          <wp:inline distT="0" distB="0" distL="0" distR="0" wp14:anchorId="17A0F08A" wp14:editId="14388CE4">
                            <wp:extent cx="1574044" cy="1967948"/>
                            <wp:effectExtent l="0" t="0" r="7620" b="0"/>
                            <wp:docPr id="5" name="Picture 5" descr="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176" cy="1991868"/>
                                    </a:xfrm>
                                    <a:prstGeom prst="rect">
                                      <a:avLst/>
                                    </a:prstGeom>
                                    <a:noFill/>
                                    <a:ln>
                                      <a:noFill/>
                                    </a:ln>
                                  </pic:spPr>
                                </pic:pic>
                              </a:graphicData>
                            </a:graphic>
                          </wp:inline>
                        </w:drawing>
                      </w:r>
                    </w:p>
                    <w:p w:rsidR="00D6116E" w:rsidRPr="00EA3029" w:rsidRDefault="00D6116E" w:rsidP="00D6116E">
                      <w:pPr>
                        <w:spacing w:after="0"/>
                        <w:jc w:val="both"/>
                        <w:rPr>
                          <w:rFonts w:ascii="Arial" w:hAnsi="Arial" w:cs="Arial"/>
                          <w:color w:val="000000"/>
                          <w:sz w:val="24"/>
                          <w:szCs w:val="24"/>
                          <w:shd w:val="clear" w:color="auto" w:fill="FFFFFF"/>
                        </w:rPr>
                      </w:pPr>
                      <w:r w:rsidRPr="00EA3029">
                        <w:rPr>
                          <w:rFonts w:ascii="Arial" w:hAnsi="Arial" w:cs="Arial"/>
                          <w:color w:val="000000"/>
                          <w:sz w:val="24"/>
                          <w:szCs w:val="24"/>
                          <w:shd w:val="clear" w:color="auto" w:fill="FFFFFF"/>
                        </w:rPr>
                        <w:t>Turkey is considered to be a "link" between the Orient (Chinese and Mongols) and the Occidental (Anglo-Saxons, Slavs, Goths, and Latins). The Turk, therefore, have a knowledge and mixture of both Eastern and Western cultures.</w:t>
                      </w:r>
                      <w:r w:rsidRPr="00EA3029">
                        <w:rPr>
                          <w:rFonts w:ascii="Arial" w:hAnsi="Arial" w:cs="Arial"/>
                          <w:color w:val="000000"/>
                          <w:sz w:val="24"/>
                          <w:szCs w:val="24"/>
                        </w:rPr>
                        <w:t xml:space="preserve"> </w:t>
                      </w:r>
                      <w:r w:rsidRPr="00EA3029">
                        <w:rPr>
                          <w:rFonts w:ascii="Arial" w:hAnsi="Arial" w:cs="Arial"/>
                          <w:color w:val="000000"/>
                          <w:sz w:val="24"/>
                          <w:szCs w:val="24"/>
                          <w:shd w:val="clear" w:color="auto" w:fill="FFFFFF"/>
                        </w:rPr>
                        <w:t xml:space="preserve">Turkey is the only secular republic with a majority of the population being Muslim. Though traditional ways continue to exist in some areas, the typical Turks lives a secularized, modern urban life, with all the materialistic advantages and temptations that go with it. The Turks of Turkey are predominantly nominally Sunni Muslim, believing in one god (Allah), and an eternal heaven and hell. However, they also have many ethnic beliefs as well. </w:t>
                      </w:r>
                    </w:p>
                    <w:p w:rsidR="00D6116E" w:rsidRPr="00EA3029" w:rsidRDefault="00D6116E" w:rsidP="00D6116E">
                      <w:pPr>
                        <w:spacing w:after="0"/>
                        <w:jc w:val="both"/>
                        <w:rPr>
                          <w:rFonts w:ascii="Arial" w:hAnsi="Arial" w:cs="Arial"/>
                          <w:color w:val="000000"/>
                          <w:sz w:val="12"/>
                          <w:szCs w:val="12"/>
                          <w:shd w:val="clear" w:color="auto" w:fill="FFFFFF"/>
                        </w:rPr>
                      </w:pPr>
                    </w:p>
                    <w:p w:rsidR="00D6116E" w:rsidRPr="00EA3029" w:rsidRDefault="00D6116E" w:rsidP="00D6116E">
                      <w:pPr>
                        <w:spacing w:after="0"/>
                        <w:jc w:val="center"/>
                        <w:rPr>
                          <w:rFonts w:ascii="Arial" w:hAnsi="Arial" w:cs="Arial"/>
                          <w:b/>
                          <w:color w:val="000000"/>
                          <w:sz w:val="28"/>
                          <w:szCs w:val="28"/>
                          <w:u w:val="single"/>
                          <w:shd w:val="clear" w:color="auto" w:fill="FFFFFF"/>
                        </w:rPr>
                      </w:pPr>
                      <w:r w:rsidRPr="00EA3029">
                        <w:rPr>
                          <w:rFonts w:ascii="Arial" w:hAnsi="Arial" w:cs="Arial"/>
                          <w:b/>
                          <w:color w:val="000000"/>
                          <w:sz w:val="28"/>
                          <w:szCs w:val="28"/>
                          <w:u w:val="single"/>
                          <w:shd w:val="clear" w:color="auto" w:fill="FFFFFF"/>
                        </w:rPr>
                        <w:t>PRAY:</w:t>
                      </w:r>
                    </w:p>
                    <w:p w:rsidR="00D6116E" w:rsidRDefault="00D6116E" w:rsidP="00D6116E">
                      <w:pPr>
                        <w:spacing w:after="0"/>
                        <w:rPr>
                          <w:rFonts w:ascii="Arial" w:hAnsi="Arial" w:cs="Arial"/>
                          <w:b/>
                          <w:color w:val="000000"/>
                          <w:sz w:val="12"/>
                          <w:szCs w:val="12"/>
                          <w:shd w:val="clear" w:color="auto" w:fill="FFFFFF"/>
                        </w:rPr>
                      </w:pPr>
                    </w:p>
                    <w:p w:rsidR="00D6116E" w:rsidRPr="00EA3029" w:rsidRDefault="00D6116E" w:rsidP="00D6116E">
                      <w:pPr>
                        <w:spacing w:after="0"/>
                        <w:rPr>
                          <w:rFonts w:ascii="Arial" w:hAnsi="Arial" w:cs="Arial"/>
                          <w:b/>
                          <w:sz w:val="24"/>
                          <w:szCs w:val="24"/>
                        </w:rPr>
                      </w:pPr>
                      <w:r w:rsidRPr="00EA3029">
                        <w:rPr>
                          <w:rFonts w:ascii="Arial" w:hAnsi="Arial" w:cs="Arial"/>
                          <w:b/>
                          <w:color w:val="000000"/>
                          <w:sz w:val="24"/>
                          <w:szCs w:val="24"/>
                          <w:shd w:val="clear" w:color="auto" w:fill="FFFFFF"/>
                        </w:rPr>
                        <w:t>*For God to give the Turkish believers boldness to share the Gospel with their own people.</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God will grant wisdom and favor to missions agencies focusing on the Turks.</w:t>
                      </w:r>
                      <w:r w:rsidRPr="00EA3029">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EA3029">
                        <w:rPr>
                          <w:rFonts w:ascii="Arial" w:hAnsi="Arial" w:cs="Arial"/>
                          <w:b/>
                          <w:color w:val="000000"/>
                          <w:sz w:val="24"/>
                          <w:szCs w:val="24"/>
                          <w:shd w:val="clear" w:color="auto" w:fill="FFFFFF"/>
                        </w:rPr>
                        <w:t>the Lord to save key leaders among the Turks who will boldly declare the Gospel.</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many Turks living abroad will be reached with the Gospel and will take it back to Turkey.</w:t>
                      </w:r>
                    </w:p>
                    <w:p w:rsidR="00D6116E" w:rsidRDefault="00D6116E" w:rsidP="00D6116E">
                      <w:pPr>
                        <w:spacing w:after="0"/>
                        <w:jc w:val="center"/>
                        <w:rPr>
                          <w:rFonts w:ascii="Arial Narrow" w:hAnsi="Arial Narrow"/>
                          <w:b/>
                          <w:sz w:val="24"/>
                          <w:szCs w:val="24"/>
                        </w:rPr>
                      </w:pPr>
                    </w:p>
                    <w:p w:rsidR="00D6116E" w:rsidRDefault="00D6116E" w:rsidP="00D6116E">
                      <w:pPr>
                        <w:spacing w:after="0"/>
                        <w:jc w:val="center"/>
                        <w:rPr>
                          <w:rFonts w:ascii="Arial Narrow" w:hAnsi="Arial Narrow"/>
                          <w:b/>
                          <w:sz w:val="24"/>
                          <w:szCs w:val="24"/>
                        </w:rPr>
                      </w:pPr>
                    </w:p>
                    <w:p w:rsidR="004B16E2" w:rsidRDefault="004B16E2" w:rsidP="004B16E2">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298239B9" wp14:editId="03ED2FB3">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4B16E2" w:rsidRDefault="004B16E2" w:rsidP="004B16E2">
                            <w:pPr>
                              <w:spacing w:after="0"/>
                              <w:jc w:val="center"/>
                              <w:rPr>
                                <w:rFonts w:ascii="Arial" w:hAnsi="Arial" w:cs="Arial"/>
                                <w:b/>
                                <w:sz w:val="24"/>
                                <w:szCs w:val="24"/>
                              </w:rPr>
                            </w:pPr>
                            <w:r>
                              <w:rPr>
                                <w:rFonts w:ascii="Arial" w:hAnsi="Arial" w:cs="Arial"/>
                                <w:b/>
                                <w:sz w:val="24"/>
                                <w:szCs w:val="24"/>
                              </w:rPr>
                              <w:t>Unreached People Group</w:t>
                            </w:r>
                          </w:p>
                          <w:p w:rsidR="004B16E2" w:rsidRDefault="004B16E2" w:rsidP="004B16E2">
                            <w:pPr>
                              <w:spacing w:after="0"/>
                              <w:jc w:val="center"/>
                              <w:rPr>
                                <w:rFonts w:ascii="Arial" w:hAnsi="Arial" w:cs="Arial"/>
                                <w:b/>
                                <w:sz w:val="24"/>
                                <w:szCs w:val="24"/>
                              </w:rPr>
                            </w:pPr>
                            <w:r>
                              <w:rPr>
                                <w:rFonts w:ascii="Arial" w:hAnsi="Arial" w:cs="Arial"/>
                                <w:b/>
                                <w:sz w:val="24"/>
                                <w:szCs w:val="24"/>
                              </w:rPr>
                              <w:t>Turks in Turkey</w:t>
                            </w:r>
                          </w:p>
                          <w:p w:rsidR="004B16E2" w:rsidRDefault="004B16E2" w:rsidP="004B16E2">
                            <w:pPr>
                              <w:spacing w:after="0"/>
                              <w:jc w:val="center"/>
                              <w:rPr>
                                <w:rFonts w:ascii="Arial" w:hAnsi="Arial" w:cs="Arial"/>
                                <w:b/>
                                <w:sz w:val="24"/>
                                <w:szCs w:val="24"/>
                              </w:rPr>
                            </w:pPr>
                            <w:r>
                              <w:rPr>
                                <w:noProof/>
                              </w:rPr>
                              <w:drawing>
                                <wp:inline distT="0" distB="0" distL="0" distR="0" wp14:anchorId="11D610E4" wp14:editId="5C52AC34">
                                  <wp:extent cx="1574044" cy="1967948"/>
                                  <wp:effectExtent l="0" t="0" r="7620" b="0"/>
                                  <wp:docPr id="12" name="Picture 12" descr="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176" cy="1991868"/>
                                          </a:xfrm>
                                          <a:prstGeom prst="rect">
                                            <a:avLst/>
                                          </a:prstGeom>
                                          <a:noFill/>
                                          <a:ln>
                                            <a:noFill/>
                                          </a:ln>
                                        </pic:spPr>
                                      </pic:pic>
                                    </a:graphicData>
                                  </a:graphic>
                                </wp:inline>
                              </w:drawing>
                            </w:r>
                          </w:p>
                          <w:p w:rsidR="004B16E2" w:rsidRPr="00EA3029" w:rsidRDefault="004B16E2" w:rsidP="004B16E2">
                            <w:pPr>
                              <w:spacing w:after="0"/>
                              <w:jc w:val="both"/>
                              <w:rPr>
                                <w:rFonts w:ascii="Arial" w:hAnsi="Arial" w:cs="Arial"/>
                                <w:color w:val="000000"/>
                                <w:sz w:val="24"/>
                                <w:szCs w:val="24"/>
                                <w:shd w:val="clear" w:color="auto" w:fill="FFFFFF"/>
                              </w:rPr>
                            </w:pPr>
                            <w:r w:rsidRPr="00EA3029">
                              <w:rPr>
                                <w:rFonts w:ascii="Arial" w:hAnsi="Arial" w:cs="Arial"/>
                                <w:color w:val="000000"/>
                                <w:sz w:val="24"/>
                                <w:szCs w:val="24"/>
                                <w:shd w:val="clear" w:color="auto" w:fill="FFFFFF"/>
                              </w:rPr>
                              <w:t>Turkey is considered to be a "link" between the Orient (Chinese and Mongols) and the Occidental (Anglo-Saxons, Slavs, Goths, and Latins). The Turk, therefore, have a knowledge and mixture of both Eastern and Western cultures.</w:t>
                            </w:r>
                            <w:r w:rsidRPr="00EA3029">
                              <w:rPr>
                                <w:rFonts w:ascii="Arial" w:hAnsi="Arial" w:cs="Arial"/>
                                <w:color w:val="000000"/>
                                <w:sz w:val="24"/>
                                <w:szCs w:val="24"/>
                              </w:rPr>
                              <w:t xml:space="preserve"> </w:t>
                            </w:r>
                            <w:r w:rsidRPr="00EA3029">
                              <w:rPr>
                                <w:rFonts w:ascii="Arial" w:hAnsi="Arial" w:cs="Arial"/>
                                <w:color w:val="000000"/>
                                <w:sz w:val="24"/>
                                <w:szCs w:val="24"/>
                                <w:shd w:val="clear" w:color="auto" w:fill="FFFFFF"/>
                              </w:rPr>
                              <w:t xml:space="preserve">Turkey is the only secular republic with a majority of the population being Muslim. Though traditional ways continue to exist in some areas, the typical Turks lives a secularized, modern urban life, with all the materialistic advantages and temptations that go with it. The Turks of Turkey are predominantly nominally Sunni Muslim, believing in one god (Allah), and an eternal heaven and hell. However, they also have many ethnic beliefs as well. </w:t>
                            </w:r>
                          </w:p>
                          <w:p w:rsidR="004B16E2" w:rsidRPr="00EA3029" w:rsidRDefault="004B16E2" w:rsidP="004B16E2">
                            <w:pPr>
                              <w:spacing w:after="0"/>
                              <w:jc w:val="both"/>
                              <w:rPr>
                                <w:rFonts w:ascii="Arial" w:hAnsi="Arial" w:cs="Arial"/>
                                <w:color w:val="000000"/>
                                <w:sz w:val="12"/>
                                <w:szCs w:val="12"/>
                                <w:shd w:val="clear" w:color="auto" w:fill="FFFFFF"/>
                              </w:rPr>
                            </w:pPr>
                          </w:p>
                          <w:p w:rsidR="004B16E2" w:rsidRPr="00EA3029" w:rsidRDefault="004B16E2" w:rsidP="004B16E2">
                            <w:pPr>
                              <w:spacing w:after="0"/>
                              <w:jc w:val="center"/>
                              <w:rPr>
                                <w:rFonts w:ascii="Arial" w:hAnsi="Arial" w:cs="Arial"/>
                                <w:b/>
                                <w:color w:val="000000"/>
                                <w:sz w:val="28"/>
                                <w:szCs w:val="28"/>
                                <w:u w:val="single"/>
                                <w:shd w:val="clear" w:color="auto" w:fill="FFFFFF"/>
                              </w:rPr>
                            </w:pPr>
                            <w:r w:rsidRPr="00EA3029">
                              <w:rPr>
                                <w:rFonts w:ascii="Arial" w:hAnsi="Arial" w:cs="Arial"/>
                                <w:b/>
                                <w:color w:val="000000"/>
                                <w:sz w:val="28"/>
                                <w:szCs w:val="28"/>
                                <w:u w:val="single"/>
                                <w:shd w:val="clear" w:color="auto" w:fill="FFFFFF"/>
                              </w:rPr>
                              <w:t>PRAY:</w:t>
                            </w:r>
                          </w:p>
                          <w:p w:rsidR="004B16E2" w:rsidRDefault="004B16E2" w:rsidP="004B16E2">
                            <w:pPr>
                              <w:spacing w:after="0"/>
                              <w:rPr>
                                <w:rFonts w:ascii="Arial" w:hAnsi="Arial" w:cs="Arial"/>
                                <w:b/>
                                <w:color w:val="000000"/>
                                <w:sz w:val="12"/>
                                <w:szCs w:val="12"/>
                                <w:shd w:val="clear" w:color="auto" w:fill="FFFFFF"/>
                              </w:rPr>
                            </w:pPr>
                          </w:p>
                          <w:p w:rsidR="004B16E2" w:rsidRPr="00EA3029" w:rsidRDefault="004B16E2" w:rsidP="004B16E2">
                            <w:pPr>
                              <w:spacing w:after="0"/>
                              <w:rPr>
                                <w:rFonts w:ascii="Arial" w:hAnsi="Arial" w:cs="Arial"/>
                                <w:b/>
                                <w:sz w:val="24"/>
                                <w:szCs w:val="24"/>
                              </w:rPr>
                            </w:pPr>
                            <w:r w:rsidRPr="00EA3029">
                              <w:rPr>
                                <w:rFonts w:ascii="Arial" w:hAnsi="Arial" w:cs="Arial"/>
                                <w:b/>
                                <w:color w:val="000000"/>
                                <w:sz w:val="24"/>
                                <w:szCs w:val="24"/>
                                <w:shd w:val="clear" w:color="auto" w:fill="FFFFFF"/>
                              </w:rPr>
                              <w:t>*For God to give the Turkish believers boldness to share the Gospel with their own people.</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God will grant wisdom and favor to missions agencies focusing on the Turks.</w:t>
                            </w:r>
                            <w:r w:rsidRPr="00EA3029">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EA3029">
                              <w:rPr>
                                <w:rFonts w:ascii="Arial" w:hAnsi="Arial" w:cs="Arial"/>
                                <w:b/>
                                <w:color w:val="000000"/>
                                <w:sz w:val="24"/>
                                <w:szCs w:val="24"/>
                                <w:shd w:val="clear" w:color="auto" w:fill="FFFFFF"/>
                              </w:rPr>
                              <w:t>the Lord to save key leaders among the Turks who will boldly declare the Gospel.</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many Turks living abroad will be reached with the Gospel and will take it back to Turkey.</w:t>
                            </w:r>
                          </w:p>
                          <w:p w:rsidR="004B16E2" w:rsidRDefault="004B16E2" w:rsidP="004B16E2">
                            <w:pPr>
                              <w:spacing w:after="0"/>
                              <w:jc w:val="center"/>
                              <w:rPr>
                                <w:rFonts w:ascii="Arial Narrow" w:hAnsi="Arial Narrow"/>
                                <w:b/>
                                <w:sz w:val="24"/>
                                <w:szCs w:val="24"/>
                              </w:rPr>
                            </w:pPr>
                          </w:p>
                          <w:p w:rsidR="004B16E2" w:rsidRDefault="004B16E2" w:rsidP="004B16E2">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239B9"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4B16E2" w:rsidRDefault="004B16E2" w:rsidP="004B16E2">
                      <w:pPr>
                        <w:spacing w:after="0"/>
                        <w:jc w:val="center"/>
                        <w:rPr>
                          <w:rFonts w:ascii="Arial" w:hAnsi="Arial" w:cs="Arial"/>
                          <w:b/>
                          <w:sz w:val="24"/>
                          <w:szCs w:val="24"/>
                        </w:rPr>
                      </w:pPr>
                      <w:r>
                        <w:rPr>
                          <w:rFonts w:ascii="Arial" w:hAnsi="Arial" w:cs="Arial"/>
                          <w:b/>
                          <w:sz w:val="24"/>
                          <w:szCs w:val="24"/>
                        </w:rPr>
                        <w:t>Unreached People Group</w:t>
                      </w:r>
                    </w:p>
                    <w:p w:rsidR="004B16E2" w:rsidRDefault="004B16E2" w:rsidP="004B16E2">
                      <w:pPr>
                        <w:spacing w:after="0"/>
                        <w:jc w:val="center"/>
                        <w:rPr>
                          <w:rFonts w:ascii="Arial" w:hAnsi="Arial" w:cs="Arial"/>
                          <w:b/>
                          <w:sz w:val="24"/>
                          <w:szCs w:val="24"/>
                        </w:rPr>
                      </w:pPr>
                      <w:r>
                        <w:rPr>
                          <w:rFonts w:ascii="Arial" w:hAnsi="Arial" w:cs="Arial"/>
                          <w:b/>
                          <w:sz w:val="24"/>
                          <w:szCs w:val="24"/>
                        </w:rPr>
                        <w:t>Turks in Turkey</w:t>
                      </w:r>
                    </w:p>
                    <w:p w:rsidR="004B16E2" w:rsidRDefault="004B16E2" w:rsidP="004B16E2">
                      <w:pPr>
                        <w:spacing w:after="0"/>
                        <w:jc w:val="center"/>
                        <w:rPr>
                          <w:rFonts w:ascii="Arial" w:hAnsi="Arial" w:cs="Arial"/>
                          <w:b/>
                          <w:sz w:val="24"/>
                          <w:szCs w:val="24"/>
                        </w:rPr>
                      </w:pPr>
                      <w:r>
                        <w:rPr>
                          <w:noProof/>
                        </w:rPr>
                        <w:drawing>
                          <wp:inline distT="0" distB="0" distL="0" distR="0" wp14:anchorId="11D610E4" wp14:editId="5C52AC34">
                            <wp:extent cx="1574044" cy="1967948"/>
                            <wp:effectExtent l="0" t="0" r="7620" b="0"/>
                            <wp:docPr id="12" name="Picture 12" descr="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176" cy="1991868"/>
                                    </a:xfrm>
                                    <a:prstGeom prst="rect">
                                      <a:avLst/>
                                    </a:prstGeom>
                                    <a:noFill/>
                                    <a:ln>
                                      <a:noFill/>
                                    </a:ln>
                                  </pic:spPr>
                                </pic:pic>
                              </a:graphicData>
                            </a:graphic>
                          </wp:inline>
                        </w:drawing>
                      </w:r>
                    </w:p>
                    <w:p w:rsidR="004B16E2" w:rsidRPr="00EA3029" w:rsidRDefault="004B16E2" w:rsidP="004B16E2">
                      <w:pPr>
                        <w:spacing w:after="0"/>
                        <w:jc w:val="both"/>
                        <w:rPr>
                          <w:rFonts w:ascii="Arial" w:hAnsi="Arial" w:cs="Arial"/>
                          <w:color w:val="000000"/>
                          <w:sz w:val="24"/>
                          <w:szCs w:val="24"/>
                          <w:shd w:val="clear" w:color="auto" w:fill="FFFFFF"/>
                        </w:rPr>
                      </w:pPr>
                      <w:r w:rsidRPr="00EA3029">
                        <w:rPr>
                          <w:rFonts w:ascii="Arial" w:hAnsi="Arial" w:cs="Arial"/>
                          <w:color w:val="000000"/>
                          <w:sz w:val="24"/>
                          <w:szCs w:val="24"/>
                          <w:shd w:val="clear" w:color="auto" w:fill="FFFFFF"/>
                        </w:rPr>
                        <w:t>Turkey is considered to be a "link" between the Orient (Chinese and Mongols) and the Occidental (Anglo-Saxons, Slavs, Goths, and Latins). The Turk, therefore, have a knowledge and mixture of both Eastern and Western cultures.</w:t>
                      </w:r>
                      <w:r w:rsidRPr="00EA3029">
                        <w:rPr>
                          <w:rFonts w:ascii="Arial" w:hAnsi="Arial" w:cs="Arial"/>
                          <w:color w:val="000000"/>
                          <w:sz w:val="24"/>
                          <w:szCs w:val="24"/>
                        </w:rPr>
                        <w:t xml:space="preserve"> </w:t>
                      </w:r>
                      <w:r w:rsidRPr="00EA3029">
                        <w:rPr>
                          <w:rFonts w:ascii="Arial" w:hAnsi="Arial" w:cs="Arial"/>
                          <w:color w:val="000000"/>
                          <w:sz w:val="24"/>
                          <w:szCs w:val="24"/>
                          <w:shd w:val="clear" w:color="auto" w:fill="FFFFFF"/>
                        </w:rPr>
                        <w:t xml:space="preserve">Turkey is the only secular republic with a majority of the population being Muslim. Though traditional ways continue to exist in some areas, the typical Turks lives a secularized, modern urban life, with all the materialistic advantages and temptations that go with it. The Turks of Turkey are predominantly nominally Sunni Muslim, believing in one god (Allah), and an eternal heaven and hell. However, they also have many ethnic beliefs as well. </w:t>
                      </w:r>
                    </w:p>
                    <w:p w:rsidR="004B16E2" w:rsidRPr="00EA3029" w:rsidRDefault="004B16E2" w:rsidP="004B16E2">
                      <w:pPr>
                        <w:spacing w:after="0"/>
                        <w:jc w:val="both"/>
                        <w:rPr>
                          <w:rFonts w:ascii="Arial" w:hAnsi="Arial" w:cs="Arial"/>
                          <w:color w:val="000000"/>
                          <w:sz w:val="12"/>
                          <w:szCs w:val="12"/>
                          <w:shd w:val="clear" w:color="auto" w:fill="FFFFFF"/>
                        </w:rPr>
                      </w:pPr>
                    </w:p>
                    <w:p w:rsidR="004B16E2" w:rsidRPr="00EA3029" w:rsidRDefault="004B16E2" w:rsidP="004B16E2">
                      <w:pPr>
                        <w:spacing w:after="0"/>
                        <w:jc w:val="center"/>
                        <w:rPr>
                          <w:rFonts w:ascii="Arial" w:hAnsi="Arial" w:cs="Arial"/>
                          <w:b/>
                          <w:color w:val="000000"/>
                          <w:sz w:val="28"/>
                          <w:szCs w:val="28"/>
                          <w:u w:val="single"/>
                          <w:shd w:val="clear" w:color="auto" w:fill="FFFFFF"/>
                        </w:rPr>
                      </w:pPr>
                      <w:r w:rsidRPr="00EA3029">
                        <w:rPr>
                          <w:rFonts w:ascii="Arial" w:hAnsi="Arial" w:cs="Arial"/>
                          <w:b/>
                          <w:color w:val="000000"/>
                          <w:sz w:val="28"/>
                          <w:szCs w:val="28"/>
                          <w:u w:val="single"/>
                          <w:shd w:val="clear" w:color="auto" w:fill="FFFFFF"/>
                        </w:rPr>
                        <w:t>PRAY:</w:t>
                      </w:r>
                    </w:p>
                    <w:p w:rsidR="004B16E2" w:rsidRDefault="004B16E2" w:rsidP="004B16E2">
                      <w:pPr>
                        <w:spacing w:after="0"/>
                        <w:rPr>
                          <w:rFonts w:ascii="Arial" w:hAnsi="Arial" w:cs="Arial"/>
                          <w:b/>
                          <w:color w:val="000000"/>
                          <w:sz w:val="12"/>
                          <w:szCs w:val="12"/>
                          <w:shd w:val="clear" w:color="auto" w:fill="FFFFFF"/>
                        </w:rPr>
                      </w:pPr>
                    </w:p>
                    <w:p w:rsidR="004B16E2" w:rsidRPr="00EA3029" w:rsidRDefault="004B16E2" w:rsidP="004B16E2">
                      <w:pPr>
                        <w:spacing w:after="0"/>
                        <w:rPr>
                          <w:rFonts w:ascii="Arial" w:hAnsi="Arial" w:cs="Arial"/>
                          <w:b/>
                          <w:sz w:val="24"/>
                          <w:szCs w:val="24"/>
                        </w:rPr>
                      </w:pPr>
                      <w:r w:rsidRPr="00EA3029">
                        <w:rPr>
                          <w:rFonts w:ascii="Arial" w:hAnsi="Arial" w:cs="Arial"/>
                          <w:b/>
                          <w:color w:val="000000"/>
                          <w:sz w:val="24"/>
                          <w:szCs w:val="24"/>
                          <w:shd w:val="clear" w:color="auto" w:fill="FFFFFF"/>
                        </w:rPr>
                        <w:t>*For God to give the Turkish believers boldness to share the Gospel with their own people.</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God will grant wisdom and favor to missions agencies focusing on the Turks.</w:t>
                      </w:r>
                      <w:r w:rsidRPr="00EA3029">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EA3029">
                        <w:rPr>
                          <w:rFonts w:ascii="Arial" w:hAnsi="Arial" w:cs="Arial"/>
                          <w:b/>
                          <w:color w:val="000000"/>
                          <w:sz w:val="24"/>
                          <w:szCs w:val="24"/>
                          <w:shd w:val="clear" w:color="auto" w:fill="FFFFFF"/>
                        </w:rPr>
                        <w:t>the Lord to save key leaders among the Turks who will boldly declare the Gospel.</w:t>
                      </w:r>
                      <w:r w:rsidRPr="00EA3029">
                        <w:rPr>
                          <w:rFonts w:ascii="Arial" w:hAnsi="Arial" w:cs="Arial"/>
                          <w:b/>
                          <w:color w:val="000000"/>
                          <w:sz w:val="24"/>
                          <w:szCs w:val="24"/>
                        </w:rPr>
                        <w:br/>
                      </w:r>
                      <w:r>
                        <w:rPr>
                          <w:rFonts w:ascii="Arial" w:hAnsi="Arial" w:cs="Arial"/>
                          <w:b/>
                          <w:color w:val="000000"/>
                          <w:sz w:val="24"/>
                          <w:szCs w:val="24"/>
                          <w:shd w:val="clear" w:color="auto" w:fill="FFFFFF"/>
                        </w:rPr>
                        <w:t>*T</w:t>
                      </w:r>
                      <w:r w:rsidRPr="00EA3029">
                        <w:rPr>
                          <w:rFonts w:ascii="Arial" w:hAnsi="Arial" w:cs="Arial"/>
                          <w:b/>
                          <w:color w:val="000000"/>
                          <w:sz w:val="24"/>
                          <w:szCs w:val="24"/>
                          <w:shd w:val="clear" w:color="auto" w:fill="FFFFFF"/>
                        </w:rPr>
                        <w:t>hat many Turks living abroad will be reached with the Gospel and will take it back to Turkey.</w:t>
                      </w:r>
                    </w:p>
                    <w:p w:rsidR="004B16E2" w:rsidRDefault="004B16E2" w:rsidP="004B16E2">
                      <w:pPr>
                        <w:spacing w:after="0"/>
                        <w:jc w:val="center"/>
                        <w:rPr>
                          <w:rFonts w:ascii="Arial Narrow" w:hAnsi="Arial Narrow"/>
                          <w:b/>
                          <w:sz w:val="24"/>
                          <w:szCs w:val="24"/>
                        </w:rPr>
                      </w:pPr>
                    </w:p>
                    <w:p w:rsidR="004B16E2" w:rsidRDefault="004B16E2" w:rsidP="004B16E2">
                      <w:pPr>
                        <w:spacing w:after="0"/>
                        <w:jc w:val="center"/>
                        <w:rPr>
                          <w:rFonts w:ascii="Arial Narrow" w:hAnsi="Arial Narrow"/>
                          <w:b/>
                          <w:sz w:val="24"/>
                          <w:szCs w:val="24"/>
                        </w:rPr>
                      </w:pPr>
                      <w:bookmarkStart w:id="1" w:name="_GoBack"/>
                      <w:bookmarkEnd w:id="1"/>
                    </w:p>
                  </w:txbxContent>
                </v:textbox>
              </v:shape>
            </w:pict>
          </mc:Fallback>
        </mc:AlternateContent>
      </w:r>
      <w:r>
        <w:rPr>
          <w:rFonts w:ascii="Arial" w:hAnsi="Arial" w:cs="Arial"/>
          <w:color w:val="222222"/>
          <w:sz w:val="192"/>
          <w:szCs w:val="192"/>
        </w:rPr>
        <w:t xml:space="preserve"> </w:t>
      </w:r>
    </w:p>
    <w:p w:rsidR="00F57F7C" w:rsidRDefault="00F57F7C"/>
    <w:sectPr w:rsidR="00F57F7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E2"/>
    <w:rsid w:val="004B16E2"/>
    <w:rsid w:val="00D6116E"/>
    <w:rsid w:val="00F5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E56C0-1AAB-4043-986A-934DF552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6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6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Words>
  <Characters>20</Characters>
  <Application>Microsoft Office Word</Application>
  <DocSecurity>0</DocSecurity>
  <Lines>1</Lines>
  <Paragraphs>1</Paragraphs>
  <ScaleCrop>false</ScaleCrop>
  <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3</cp:revision>
  <dcterms:created xsi:type="dcterms:W3CDTF">2020-02-28T14:39:00Z</dcterms:created>
  <dcterms:modified xsi:type="dcterms:W3CDTF">2020-02-28T15:22:00Z</dcterms:modified>
</cp:coreProperties>
</file>