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B7" w:rsidRDefault="000A47B7" w:rsidP="000A47B7">
      <w:pPr>
        <w:tabs>
          <w:tab w:val="center" w:pos="6480"/>
        </w:tabs>
      </w:pPr>
      <w:r>
        <w:rPr>
          <w:b/>
          <w:noProof/>
        </w:rPr>
        <mc:AlternateContent>
          <mc:Choice Requires="wps">
            <w:drawing>
              <wp:anchor distT="0" distB="0" distL="114300" distR="114300" simplePos="0" relativeHeight="251659264" behindDoc="0" locked="0" layoutInCell="1" allowOverlap="1" wp14:anchorId="0EAF501D" wp14:editId="76A10F6C">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0A47B7" w:rsidRDefault="000A47B7" w:rsidP="000A47B7">
                            <w:pPr>
                              <w:pStyle w:val="NoSpacing"/>
                              <w:rPr>
                                <w:rFonts w:ascii="Arial Narrow" w:hAnsi="Arial Narrow"/>
                                <w:b/>
                              </w:rPr>
                            </w:pPr>
                          </w:p>
                          <w:p w:rsidR="000A47B7" w:rsidRPr="00302AD4" w:rsidRDefault="00D76AB3" w:rsidP="000A47B7">
                            <w:pPr>
                              <w:rPr>
                                <w:rFonts w:ascii="Arial Narrow" w:hAnsi="Arial Narrow"/>
                              </w:rPr>
                            </w:pPr>
                            <w:r>
                              <w:rPr>
                                <w:noProof/>
                              </w:rPr>
                              <w:drawing>
                                <wp:inline distT="0" distB="0" distL="0" distR="0" wp14:anchorId="6058D397" wp14:editId="7AB59C7A">
                                  <wp:extent cx="4154170" cy="3796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796030"/>
                                          </a:xfrm>
                                          <a:prstGeom prst="rect">
                                            <a:avLst/>
                                          </a:prstGeom>
                                        </pic:spPr>
                                      </pic:pic>
                                    </a:graphicData>
                                  </a:graphic>
                                </wp:inline>
                              </w:drawing>
                            </w:r>
                          </w:p>
                          <w:p w:rsidR="000A47B7" w:rsidRPr="00DC0157" w:rsidRDefault="00D76AB3" w:rsidP="000A47B7">
                            <w:pPr>
                              <w:pStyle w:val="NoSpacing"/>
                              <w:rPr>
                                <w:rFonts w:ascii="Arial Narrow" w:hAnsi="Arial Narrow"/>
                              </w:rPr>
                            </w:pPr>
                            <w:r>
                              <w:rPr>
                                <w:noProof/>
                              </w:rPr>
                              <w:drawing>
                                <wp:inline distT="0" distB="0" distL="0" distR="0" wp14:anchorId="0242140F" wp14:editId="32EE7439">
                                  <wp:extent cx="4154170" cy="21297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1297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F501D"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0A47B7" w:rsidRDefault="000A47B7" w:rsidP="000A47B7">
                      <w:pPr>
                        <w:pStyle w:val="NoSpacing"/>
                        <w:rPr>
                          <w:rFonts w:ascii="Arial Narrow" w:hAnsi="Arial Narrow"/>
                          <w:b/>
                        </w:rPr>
                      </w:pPr>
                    </w:p>
                    <w:p w:rsidR="000A47B7" w:rsidRPr="00302AD4" w:rsidRDefault="00D76AB3" w:rsidP="000A47B7">
                      <w:pPr>
                        <w:rPr>
                          <w:rFonts w:ascii="Arial Narrow" w:hAnsi="Arial Narrow"/>
                        </w:rPr>
                      </w:pPr>
                      <w:r>
                        <w:rPr>
                          <w:noProof/>
                        </w:rPr>
                        <w:drawing>
                          <wp:inline distT="0" distB="0" distL="0" distR="0" wp14:anchorId="6058D397" wp14:editId="7AB59C7A">
                            <wp:extent cx="4154170" cy="3796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796030"/>
                                    </a:xfrm>
                                    <a:prstGeom prst="rect">
                                      <a:avLst/>
                                    </a:prstGeom>
                                  </pic:spPr>
                                </pic:pic>
                              </a:graphicData>
                            </a:graphic>
                          </wp:inline>
                        </w:drawing>
                      </w:r>
                    </w:p>
                    <w:p w:rsidR="000A47B7" w:rsidRPr="00DC0157" w:rsidRDefault="00D76AB3" w:rsidP="000A47B7">
                      <w:pPr>
                        <w:pStyle w:val="NoSpacing"/>
                        <w:rPr>
                          <w:rFonts w:ascii="Arial Narrow" w:hAnsi="Arial Narrow"/>
                        </w:rPr>
                      </w:pPr>
                      <w:r>
                        <w:rPr>
                          <w:noProof/>
                        </w:rPr>
                        <w:drawing>
                          <wp:inline distT="0" distB="0" distL="0" distR="0" wp14:anchorId="0242140F" wp14:editId="32EE7439">
                            <wp:extent cx="4154170" cy="21297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129790"/>
                                    </a:xfrm>
                                    <a:prstGeom prst="rect">
                                      <a:avLst/>
                                    </a:prstGeom>
                                  </pic:spPr>
                                </pic:pic>
                              </a:graphicData>
                            </a:graphic>
                          </wp:inline>
                        </w:drawing>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BD9867E" wp14:editId="030944C0">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0A47B7" w:rsidRPr="00732B00" w:rsidRDefault="00D76AB3" w:rsidP="000A47B7">
                            <w:pPr>
                              <w:spacing w:before="240"/>
                              <w:rPr>
                                <w:rFonts w:ascii="Lucida Calligraphy" w:hAnsi="Lucida Calligraphy"/>
                              </w:rPr>
                            </w:pPr>
                            <w:r>
                              <w:rPr>
                                <w:noProof/>
                              </w:rPr>
                              <w:drawing>
                                <wp:inline distT="0" distB="0" distL="0" distR="0" wp14:anchorId="73AC5629" wp14:editId="638876E5">
                                  <wp:extent cx="4173220" cy="3813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13175"/>
                                          </a:xfrm>
                                          <a:prstGeom prst="rect">
                                            <a:avLst/>
                                          </a:prstGeom>
                                        </pic:spPr>
                                      </pic:pic>
                                    </a:graphicData>
                                  </a:graphic>
                                </wp:inline>
                              </w:drawing>
                            </w:r>
                          </w:p>
                          <w:p w:rsidR="000A47B7" w:rsidRDefault="00D76AB3" w:rsidP="000A47B7">
                            <w:pPr>
                              <w:pStyle w:val="NoSpacing"/>
                              <w:rPr>
                                <w:rFonts w:ascii="Arial Narrow" w:hAnsi="Arial Narrow"/>
                                <w:b/>
                              </w:rPr>
                            </w:pPr>
                            <w:r>
                              <w:rPr>
                                <w:noProof/>
                              </w:rPr>
                              <w:drawing>
                                <wp:inline distT="0" distB="0" distL="0" distR="0" wp14:anchorId="6D3F6065" wp14:editId="5B22BC93">
                                  <wp:extent cx="4173220" cy="2139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139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9867E"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0A47B7" w:rsidRPr="00732B00" w:rsidRDefault="00D76AB3" w:rsidP="000A47B7">
                      <w:pPr>
                        <w:spacing w:before="240"/>
                        <w:rPr>
                          <w:rFonts w:ascii="Lucida Calligraphy" w:hAnsi="Lucida Calligraphy"/>
                        </w:rPr>
                      </w:pPr>
                      <w:r>
                        <w:rPr>
                          <w:noProof/>
                        </w:rPr>
                        <w:drawing>
                          <wp:inline distT="0" distB="0" distL="0" distR="0" wp14:anchorId="73AC5629" wp14:editId="638876E5">
                            <wp:extent cx="4173220" cy="3813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13175"/>
                                    </a:xfrm>
                                    <a:prstGeom prst="rect">
                                      <a:avLst/>
                                    </a:prstGeom>
                                  </pic:spPr>
                                </pic:pic>
                              </a:graphicData>
                            </a:graphic>
                          </wp:inline>
                        </w:drawing>
                      </w:r>
                    </w:p>
                    <w:p w:rsidR="000A47B7" w:rsidRDefault="00D76AB3" w:rsidP="000A47B7">
                      <w:pPr>
                        <w:pStyle w:val="NoSpacing"/>
                        <w:rPr>
                          <w:rFonts w:ascii="Arial Narrow" w:hAnsi="Arial Narrow"/>
                          <w:b/>
                        </w:rPr>
                      </w:pPr>
                      <w:r>
                        <w:rPr>
                          <w:noProof/>
                        </w:rPr>
                        <w:drawing>
                          <wp:inline distT="0" distB="0" distL="0" distR="0" wp14:anchorId="6D3F6065" wp14:editId="5B22BC93">
                            <wp:extent cx="4173220" cy="2139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139950"/>
                                    </a:xfrm>
                                    <a:prstGeom prst="rect">
                                      <a:avLst/>
                                    </a:prstGeom>
                                  </pic:spPr>
                                </pic:pic>
                              </a:graphicData>
                            </a:graphic>
                          </wp:inline>
                        </w:drawing>
                      </w:r>
                      <w:bookmarkStart w:id="1" w:name="_GoBack"/>
                      <w:bookmarkEnd w:id="1"/>
                    </w:p>
                  </w:txbxContent>
                </v:textbox>
              </v:shape>
            </w:pict>
          </mc:Fallback>
        </mc:AlternateContent>
      </w:r>
      <w:r>
        <w:tab/>
      </w:r>
    </w:p>
    <w:p w:rsidR="000A47B7" w:rsidRDefault="000A47B7" w:rsidP="000A47B7">
      <w:r>
        <w:rPr>
          <w:b/>
          <w:noProof/>
        </w:rPr>
        <mc:AlternateContent>
          <mc:Choice Requires="wps">
            <w:drawing>
              <wp:anchor distT="0" distB="0" distL="114300" distR="114300" simplePos="0" relativeHeight="251661312" behindDoc="0" locked="0" layoutInCell="1" allowOverlap="1" wp14:anchorId="159F3D57" wp14:editId="1900DFF1">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0A47B7" w:rsidRPr="00707910" w:rsidRDefault="000A47B7" w:rsidP="000A47B7">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A47B7" w:rsidRPr="00707910" w:rsidRDefault="000A47B7" w:rsidP="000A47B7"/>
                          <w:p w:rsidR="000A47B7" w:rsidRPr="00707910" w:rsidRDefault="000A47B7" w:rsidP="000A47B7">
                            <w:r w:rsidRPr="00707910">
                              <w:t xml:space="preserve">MISSIONARIES:  Matt and Deborah </w:t>
                            </w:r>
                            <w:proofErr w:type="spellStart"/>
                            <w:r w:rsidRPr="00707910">
                              <w:t>Stanghelle</w:t>
                            </w:r>
                            <w:proofErr w:type="spellEnd"/>
                          </w:p>
                          <w:p w:rsidR="000A47B7" w:rsidRPr="00903306" w:rsidRDefault="000A47B7" w:rsidP="000A47B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A47B7" w:rsidRPr="00903306" w:rsidRDefault="000A47B7" w:rsidP="000A47B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A47B7" w:rsidRPr="00903306" w:rsidRDefault="000A47B7" w:rsidP="000A47B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A47B7" w:rsidRPr="00903306" w:rsidRDefault="000A47B7" w:rsidP="000A47B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A47B7" w:rsidRPr="00903306" w:rsidRDefault="000A47B7" w:rsidP="000A47B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A47B7" w:rsidRPr="00903306" w:rsidRDefault="000A47B7" w:rsidP="000A47B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A47B7" w:rsidRPr="00903306" w:rsidRDefault="000A47B7" w:rsidP="000A47B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A47B7" w:rsidRPr="00903306" w:rsidRDefault="000A47B7" w:rsidP="000A47B7">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F3D57"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0A47B7" w:rsidRPr="00707910" w:rsidRDefault="000A47B7" w:rsidP="000A47B7">
                      <w:r>
                        <w:rPr>
                          <w:noProof/>
                        </w:rPr>
                        <w:drawing>
                          <wp:inline distT="0" distB="0" distL="0" distR="0" wp14:anchorId="21CAB0C8" wp14:editId="77ECA81F">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0A47B7" w:rsidRPr="00707910" w:rsidRDefault="000A47B7" w:rsidP="000A47B7"/>
                    <w:p w:rsidR="000A47B7" w:rsidRPr="00707910" w:rsidRDefault="000A47B7" w:rsidP="000A47B7">
                      <w:r w:rsidRPr="00707910">
                        <w:t xml:space="preserve">MISSIONARIES:  Matt and Deborah </w:t>
                      </w:r>
                      <w:proofErr w:type="spellStart"/>
                      <w:r w:rsidRPr="00707910">
                        <w:t>Stanghelle</w:t>
                      </w:r>
                      <w:proofErr w:type="spellEnd"/>
                    </w:p>
                    <w:p w:rsidR="000A47B7" w:rsidRPr="00903306" w:rsidRDefault="000A47B7" w:rsidP="000A47B7">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0A47B7" w:rsidRPr="00903306" w:rsidRDefault="000A47B7" w:rsidP="000A47B7">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0A47B7" w:rsidRPr="00903306" w:rsidRDefault="000A47B7" w:rsidP="000A47B7">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0A47B7" w:rsidRPr="00903306" w:rsidRDefault="000A47B7" w:rsidP="000A47B7">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0A47B7" w:rsidRPr="00903306" w:rsidRDefault="000A47B7" w:rsidP="000A47B7">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0A47B7" w:rsidRPr="00903306" w:rsidRDefault="000A47B7" w:rsidP="000A47B7">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0A47B7" w:rsidRPr="00903306" w:rsidRDefault="000A47B7" w:rsidP="000A47B7">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0A47B7" w:rsidRPr="00903306" w:rsidRDefault="000A47B7" w:rsidP="000A47B7">
                      <w:pPr>
                        <w:pStyle w:val="NoSpacing"/>
                        <w:rPr>
                          <w:rFonts w:ascii="Arial Narrow" w:hAnsi="Arial Narrow"/>
                        </w:rPr>
                      </w:pPr>
                    </w:p>
                  </w:txbxContent>
                </v:textbox>
              </v:shape>
            </w:pict>
          </mc:Fallback>
        </mc:AlternateContent>
      </w:r>
    </w:p>
    <w:p w:rsidR="000A47B7" w:rsidRDefault="000A47B7" w:rsidP="000A47B7"/>
    <w:p w:rsidR="000A47B7" w:rsidRDefault="000A47B7" w:rsidP="000A47B7"/>
    <w:p w:rsidR="000A47B7" w:rsidRDefault="000A47B7" w:rsidP="000A47B7"/>
    <w:p w:rsidR="000A47B7" w:rsidRDefault="000A47B7" w:rsidP="000A47B7"/>
    <w:p w:rsidR="000A47B7" w:rsidRDefault="000A47B7" w:rsidP="000A47B7"/>
    <w:p w:rsidR="000A47B7" w:rsidRDefault="000A47B7" w:rsidP="000A47B7"/>
    <w:p w:rsidR="000A47B7" w:rsidRDefault="000A47B7" w:rsidP="000A47B7"/>
    <w:p w:rsidR="000A47B7" w:rsidRDefault="000A47B7" w:rsidP="000A47B7"/>
    <w:p w:rsidR="000A47B7" w:rsidRDefault="000A47B7" w:rsidP="000A47B7"/>
    <w:p w:rsidR="000A47B7" w:rsidRDefault="000A47B7" w:rsidP="000A47B7">
      <w:pPr>
        <w:rPr>
          <w:b/>
        </w:rPr>
      </w:pPr>
    </w:p>
    <w:p w:rsidR="000A47B7" w:rsidRDefault="000A47B7" w:rsidP="000A47B7">
      <w:pPr>
        <w:rPr>
          <w:b/>
        </w:rPr>
      </w:pPr>
      <w:r>
        <w:rPr>
          <w:b/>
        </w:rPr>
        <w:br/>
      </w:r>
    </w:p>
    <w:p w:rsidR="000A47B7" w:rsidRDefault="000A47B7" w:rsidP="000A47B7">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19BE6E8" wp14:editId="64F6419F">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27508B" w:rsidRDefault="0027508B" w:rsidP="0027508B">
                            <w:pPr>
                              <w:spacing w:after="0"/>
                              <w:jc w:val="center"/>
                              <w:rPr>
                                <w:rFonts w:ascii="Arial" w:hAnsi="Arial" w:cs="Arial"/>
                                <w:b/>
                                <w:sz w:val="24"/>
                                <w:szCs w:val="24"/>
                              </w:rPr>
                            </w:pPr>
                            <w:r w:rsidRPr="003C1021">
                              <w:rPr>
                                <w:rFonts w:ascii="Arial" w:hAnsi="Arial" w:cs="Arial"/>
                                <w:b/>
                                <w:sz w:val="24"/>
                                <w:szCs w:val="24"/>
                              </w:rPr>
                              <w:t>Unreached People Group</w:t>
                            </w:r>
                          </w:p>
                          <w:p w:rsidR="0027508B" w:rsidRDefault="0027508B" w:rsidP="0027508B">
                            <w:pPr>
                              <w:spacing w:after="0"/>
                              <w:jc w:val="center"/>
                              <w:rPr>
                                <w:rFonts w:ascii="Arial" w:hAnsi="Arial" w:cs="Arial"/>
                                <w:b/>
                                <w:sz w:val="24"/>
                                <w:szCs w:val="24"/>
                              </w:rPr>
                            </w:pPr>
                            <w:proofErr w:type="spellStart"/>
                            <w:r>
                              <w:rPr>
                                <w:rFonts w:ascii="Arial" w:hAnsi="Arial" w:cs="Arial"/>
                                <w:b/>
                                <w:sz w:val="24"/>
                                <w:szCs w:val="24"/>
                              </w:rPr>
                              <w:t>Maasai</w:t>
                            </w:r>
                            <w:proofErr w:type="spellEnd"/>
                            <w:r>
                              <w:rPr>
                                <w:rFonts w:ascii="Arial" w:hAnsi="Arial" w:cs="Arial"/>
                                <w:b/>
                                <w:sz w:val="24"/>
                                <w:szCs w:val="24"/>
                              </w:rPr>
                              <w:t xml:space="preserve"> in Kenya</w:t>
                            </w:r>
                          </w:p>
                          <w:p w:rsidR="0027508B" w:rsidRDefault="0027508B" w:rsidP="0027508B">
                            <w:pPr>
                              <w:spacing w:after="0"/>
                              <w:jc w:val="center"/>
                              <w:rPr>
                                <w:rFonts w:ascii="Arial" w:hAnsi="Arial" w:cs="Arial"/>
                                <w:b/>
                                <w:sz w:val="24"/>
                                <w:szCs w:val="24"/>
                              </w:rPr>
                            </w:pPr>
                            <w:r>
                              <w:rPr>
                                <w:noProof/>
                              </w:rPr>
                              <w:drawing>
                                <wp:inline distT="0" distB="0" distL="0" distR="0" wp14:anchorId="39CB2AAC" wp14:editId="4230DB48">
                                  <wp:extent cx="1693483" cy="2124635"/>
                                  <wp:effectExtent l="0" t="0" r="2540" b="0"/>
                                  <wp:docPr id="12" name="Picture 12" descr="Maa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880" cy="2152734"/>
                                          </a:xfrm>
                                          <a:prstGeom prst="rect">
                                            <a:avLst/>
                                          </a:prstGeom>
                                          <a:noFill/>
                                          <a:ln>
                                            <a:noFill/>
                                          </a:ln>
                                        </pic:spPr>
                                      </pic:pic>
                                    </a:graphicData>
                                  </a:graphic>
                                </wp:inline>
                              </w:drawing>
                            </w:r>
                          </w:p>
                          <w:p w:rsidR="0027508B" w:rsidRPr="003C1021" w:rsidRDefault="0027508B" w:rsidP="0027508B">
                            <w:pPr>
                              <w:spacing w:after="0"/>
                              <w:jc w:val="both"/>
                              <w:rPr>
                                <w:rFonts w:ascii="Arial" w:hAnsi="Arial" w:cs="Arial"/>
                                <w:color w:val="000000"/>
                                <w:sz w:val="24"/>
                                <w:szCs w:val="24"/>
                                <w:shd w:val="clear" w:color="auto" w:fill="FFFFFF"/>
                              </w:rPr>
                            </w:pPr>
                            <w:r w:rsidRPr="003C1021">
                              <w:rPr>
                                <w:rFonts w:ascii="Arial" w:hAnsi="Arial" w:cs="Arial"/>
                                <w:color w:val="000000"/>
                                <w:sz w:val="24"/>
                                <w:szCs w:val="24"/>
                                <w:shd w:val="clear" w:color="auto" w:fill="FFFFFF"/>
                              </w:rPr>
                              <w:t xml:space="preserve">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(or </w:t>
                            </w:r>
                            <w:proofErr w:type="spellStart"/>
                            <w:r w:rsidRPr="003C1021">
                              <w:rPr>
                                <w:rFonts w:ascii="Arial" w:hAnsi="Arial" w:cs="Arial"/>
                                <w:color w:val="000000"/>
                                <w:sz w:val="24"/>
                                <w:szCs w:val="24"/>
                                <w:shd w:val="clear" w:color="auto" w:fill="FFFFFF"/>
                              </w:rPr>
                              <w:t>Masai</w:t>
                            </w:r>
                            <w:proofErr w:type="spellEnd"/>
                            <w:r w:rsidRPr="003C1021">
                              <w:rPr>
                                <w:rFonts w:ascii="Arial" w:hAnsi="Arial" w:cs="Arial"/>
                                <w:color w:val="000000"/>
                                <w:sz w:val="24"/>
                                <w:szCs w:val="24"/>
                                <w:shd w:val="clear" w:color="auto" w:fill="FFFFFF"/>
                              </w:rPr>
                              <w:t xml:space="preserve">) are semi-nomadic people. They are considered to be part of the Nilotic family of African tribal groups.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are cattle and goat herders, their economy almost exclusively based on their animal stock, from which they take most of their food.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culture revolves around their cattle. One of their spiritual beliefs is that their rain god Ngai gave all cattle to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people, and therefore anyone else who possesses cattle must have stolen them from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w:t>
                            </w:r>
                          </w:p>
                          <w:p w:rsidR="0027508B" w:rsidRPr="003C1021" w:rsidRDefault="0027508B" w:rsidP="0027508B">
                            <w:pPr>
                              <w:spacing w:after="0"/>
                              <w:jc w:val="both"/>
                              <w:rPr>
                                <w:rFonts w:ascii="Arial" w:hAnsi="Arial" w:cs="Arial"/>
                                <w:color w:val="000000"/>
                                <w:sz w:val="24"/>
                                <w:szCs w:val="24"/>
                                <w:shd w:val="clear" w:color="auto" w:fill="FFFFFF"/>
                              </w:rPr>
                            </w:pPr>
                          </w:p>
                          <w:p w:rsidR="0027508B" w:rsidRPr="003C1021" w:rsidRDefault="0027508B" w:rsidP="0027508B">
                            <w:pPr>
                              <w:spacing w:after="0"/>
                              <w:jc w:val="center"/>
                              <w:rPr>
                                <w:rFonts w:ascii="Arial" w:hAnsi="Arial" w:cs="Arial"/>
                                <w:b/>
                                <w:color w:val="000000"/>
                                <w:sz w:val="28"/>
                                <w:szCs w:val="28"/>
                                <w:u w:val="single"/>
                                <w:shd w:val="clear" w:color="auto" w:fill="FFFFFF"/>
                              </w:rPr>
                            </w:pPr>
                            <w:r w:rsidRPr="003C1021">
                              <w:rPr>
                                <w:rFonts w:ascii="Arial" w:hAnsi="Arial" w:cs="Arial"/>
                                <w:b/>
                                <w:color w:val="000000"/>
                                <w:sz w:val="28"/>
                                <w:szCs w:val="28"/>
                                <w:u w:val="single"/>
                                <w:shd w:val="clear" w:color="auto" w:fill="FFFFFF"/>
                              </w:rPr>
                              <w:t>PRAY:</w:t>
                            </w:r>
                          </w:p>
                          <w:p w:rsidR="0027508B" w:rsidRPr="003C1021" w:rsidRDefault="0027508B" w:rsidP="0027508B">
                            <w:pPr>
                              <w:spacing w:after="0"/>
                              <w:jc w:val="both"/>
                              <w:rPr>
                                <w:rFonts w:ascii="Arial" w:hAnsi="Arial" w:cs="Arial"/>
                                <w:color w:val="000000"/>
                                <w:sz w:val="24"/>
                                <w:szCs w:val="24"/>
                                <w:shd w:val="clear" w:color="auto" w:fill="FFFFFF"/>
                              </w:rPr>
                            </w:pP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*As the literacy rate for these people is not high, the good news of Christ needs to come to them in oral form, as well as in written form.</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 xml:space="preserve">*For rising literacy levels, and for the availability of good schools. </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*That parents will have a heart to help their children become well educated.</w:t>
                            </w:r>
                          </w:p>
                          <w:p w:rsidR="0027508B" w:rsidRPr="0027508B" w:rsidRDefault="0027508B" w:rsidP="0027508B">
                            <w:pPr>
                              <w:spacing w:after="0"/>
                              <w:rPr>
                                <w:rFonts w:ascii="Arial" w:hAnsi="Arial" w:cs="Arial"/>
                                <w:b/>
                                <w:color w:val="000000"/>
                                <w:sz w:val="25"/>
                                <w:szCs w:val="25"/>
                                <w:shd w:val="clear" w:color="auto" w:fill="FFFFFF"/>
                              </w:rPr>
                            </w:pPr>
                            <w:r w:rsidRPr="0027508B">
                              <w:rPr>
                                <w:rFonts w:ascii="Arial" w:hAnsi="Arial" w:cs="Arial"/>
                                <w:b/>
                                <w:color w:val="000000"/>
                                <w:sz w:val="24"/>
                                <w:szCs w:val="24"/>
                                <w:shd w:val="clear" w:color="auto" w:fill="FFFFFF"/>
                              </w:rPr>
                              <w:t xml:space="preserve">*That Kenyan Christians of other tribes will be led by God's Spirit to take the Gospel to the </w:t>
                            </w:r>
                            <w:proofErr w:type="spellStart"/>
                            <w:r w:rsidRPr="0027508B">
                              <w:rPr>
                                <w:rFonts w:ascii="Arial" w:hAnsi="Arial" w:cs="Arial"/>
                                <w:b/>
                                <w:color w:val="000000"/>
                                <w:sz w:val="24"/>
                                <w:szCs w:val="24"/>
                                <w:shd w:val="clear" w:color="auto" w:fill="FFFFFF"/>
                              </w:rPr>
                              <w:t>Maasai</w:t>
                            </w:r>
                            <w:proofErr w:type="spellEnd"/>
                            <w:r w:rsidRPr="0027508B">
                              <w:rPr>
                                <w:rFonts w:ascii="Arial" w:hAnsi="Arial" w:cs="Arial"/>
                                <w:b/>
                                <w:color w:val="000000"/>
                                <w:sz w:val="24"/>
                                <w:szCs w:val="24"/>
                                <w:shd w:val="clear" w:color="auto" w:fill="FFFFFF"/>
                              </w:rPr>
                              <w:t xml:space="preserve"> tribe.</w:t>
                            </w:r>
                          </w:p>
                          <w:p w:rsidR="000A47B7" w:rsidRDefault="000A47B7" w:rsidP="000A47B7">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BE6E8"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27508B" w:rsidRDefault="0027508B" w:rsidP="0027508B">
                      <w:pPr>
                        <w:spacing w:after="0"/>
                        <w:jc w:val="center"/>
                        <w:rPr>
                          <w:rFonts w:ascii="Arial" w:hAnsi="Arial" w:cs="Arial"/>
                          <w:b/>
                          <w:sz w:val="24"/>
                          <w:szCs w:val="24"/>
                        </w:rPr>
                      </w:pPr>
                      <w:r w:rsidRPr="003C1021">
                        <w:rPr>
                          <w:rFonts w:ascii="Arial" w:hAnsi="Arial" w:cs="Arial"/>
                          <w:b/>
                          <w:sz w:val="24"/>
                          <w:szCs w:val="24"/>
                        </w:rPr>
                        <w:t>Unreached People Group</w:t>
                      </w:r>
                    </w:p>
                    <w:p w:rsidR="0027508B" w:rsidRDefault="0027508B" w:rsidP="0027508B">
                      <w:pPr>
                        <w:spacing w:after="0"/>
                        <w:jc w:val="center"/>
                        <w:rPr>
                          <w:rFonts w:ascii="Arial" w:hAnsi="Arial" w:cs="Arial"/>
                          <w:b/>
                          <w:sz w:val="24"/>
                          <w:szCs w:val="24"/>
                        </w:rPr>
                      </w:pPr>
                      <w:proofErr w:type="spellStart"/>
                      <w:r>
                        <w:rPr>
                          <w:rFonts w:ascii="Arial" w:hAnsi="Arial" w:cs="Arial"/>
                          <w:b/>
                          <w:sz w:val="24"/>
                          <w:szCs w:val="24"/>
                        </w:rPr>
                        <w:t>Maasai</w:t>
                      </w:r>
                      <w:proofErr w:type="spellEnd"/>
                      <w:r>
                        <w:rPr>
                          <w:rFonts w:ascii="Arial" w:hAnsi="Arial" w:cs="Arial"/>
                          <w:b/>
                          <w:sz w:val="24"/>
                          <w:szCs w:val="24"/>
                        </w:rPr>
                        <w:t xml:space="preserve"> in Kenya</w:t>
                      </w:r>
                    </w:p>
                    <w:p w:rsidR="0027508B" w:rsidRDefault="0027508B" w:rsidP="0027508B">
                      <w:pPr>
                        <w:spacing w:after="0"/>
                        <w:jc w:val="center"/>
                        <w:rPr>
                          <w:rFonts w:ascii="Arial" w:hAnsi="Arial" w:cs="Arial"/>
                          <w:b/>
                          <w:sz w:val="24"/>
                          <w:szCs w:val="24"/>
                        </w:rPr>
                      </w:pPr>
                      <w:r>
                        <w:rPr>
                          <w:noProof/>
                        </w:rPr>
                        <w:drawing>
                          <wp:inline distT="0" distB="0" distL="0" distR="0" wp14:anchorId="39CB2AAC" wp14:editId="4230DB48">
                            <wp:extent cx="1693483" cy="2124635"/>
                            <wp:effectExtent l="0" t="0" r="2540" b="0"/>
                            <wp:docPr id="12" name="Picture 12" descr="Maa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880" cy="2152734"/>
                                    </a:xfrm>
                                    <a:prstGeom prst="rect">
                                      <a:avLst/>
                                    </a:prstGeom>
                                    <a:noFill/>
                                    <a:ln>
                                      <a:noFill/>
                                    </a:ln>
                                  </pic:spPr>
                                </pic:pic>
                              </a:graphicData>
                            </a:graphic>
                          </wp:inline>
                        </w:drawing>
                      </w:r>
                    </w:p>
                    <w:p w:rsidR="0027508B" w:rsidRPr="003C1021" w:rsidRDefault="0027508B" w:rsidP="0027508B">
                      <w:pPr>
                        <w:spacing w:after="0"/>
                        <w:jc w:val="both"/>
                        <w:rPr>
                          <w:rFonts w:ascii="Arial" w:hAnsi="Arial" w:cs="Arial"/>
                          <w:color w:val="000000"/>
                          <w:sz w:val="24"/>
                          <w:szCs w:val="24"/>
                          <w:shd w:val="clear" w:color="auto" w:fill="FFFFFF"/>
                        </w:rPr>
                      </w:pPr>
                      <w:r w:rsidRPr="003C1021">
                        <w:rPr>
                          <w:rFonts w:ascii="Arial" w:hAnsi="Arial" w:cs="Arial"/>
                          <w:color w:val="000000"/>
                          <w:sz w:val="24"/>
                          <w:szCs w:val="24"/>
                          <w:shd w:val="clear" w:color="auto" w:fill="FFFFFF"/>
                        </w:rPr>
                        <w:t xml:space="preserve">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(or </w:t>
                      </w:r>
                      <w:proofErr w:type="spellStart"/>
                      <w:r w:rsidRPr="003C1021">
                        <w:rPr>
                          <w:rFonts w:ascii="Arial" w:hAnsi="Arial" w:cs="Arial"/>
                          <w:color w:val="000000"/>
                          <w:sz w:val="24"/>
                          <w:szCs w:val="24"/>
                          <w:shd w:val="clear" w:color="auto" w:fill="FFFFFF"/>
                        </w:rPr>
                        <w:t>Masai</w:t>
                      </w:r>
                      <w:proofErr w:type="spellEnd"/>
                      <w:r w:rsidRPr="003C1021">
                        <w:rPr>
                          <w:rFonts w:ascii="Arial" w:hAnsi="Arial" w:cs="Arial"/>
                          <w:color w:val="000000"/>
                          <w:sz w:val="24"/>
                          <w:szCs w:val="24"/>
                          <w:shd w:val="clear" w:color="auto" w:fill="FFFFFF"/>
                        </w:rPr>
                        <w:t xml:space="preserve">) are semi-nomadic people. They are considered to be part of the Nilotic family of African tribal groups.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are cattle and goat herders, their economy almost exclusively based on their animal stock, from which they take most of their food.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culture revolves around their cattle. One of their spiritual beliefs is that their rain god Ngai gave all cattle to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people, and therefore anyone else who possesses cattle must have stolen them from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w:t>
                      </w:r>
                    </w:p>
                    <w:p w:rsidR="0027508B" w:rsidRPr="003C1021" w:rsidRDefault="0027508B" w:rsidP="0027508B">
                      <w:pPr>
                        <w:spacing w:after="0"/>
                        <w:jc w:val="both"/>
                        <w:rPr>
                          <w:rFonts w:ascii="Arial" w:hAnsi="Arial" w:cs="Arial"/>
                          <w:color w:val="000000"/>
                          <w:sz w:val="24"/>
                          <w:szCs w:val="24"/>
                          <w:shd w:val="clear" w:color="auto" w:fill="FFFFFF"/>
                        </w:rPr>
                      </w:pPr>
                    </w:p>
                    <w:p w:rsidR="0027508B" w:rsidRPr="003C1021" w:rsidRDefault="0027508B" w:rsidP="0027508B">
                      <w:pPr>
                        <w:spacing w:after="0"/>
                        <w:jc w:val="center"/>
                        <w:rPr>
                          <w:rFonts w:ascii="Arial" w:hAnsi="Arial" w:cs="Arial"/>
                          <w:b/>
                          <w:color w:val="000000"/>
                          <w:sz w:val="28"/>
                          <w:szCs w:val="28"/>
                          <w:u w:val="single"/>
                          <w:shd w:val="clear" w:color="auto" w:fill="FFFFFF"/>
                        </w:rPr>
                      </w:pPr>
                      <w:r w:rsidRPr="003C1021">
                        <w:rPr>
                          <w:rFonts w:ascii="Arial" w:hAnsi="Arial" w:cs="Arial"/>
                          <w:b/>
                          <w:color w:val="000000"/>
                          <w:sz w:val="28"/>
                          <w:szCs w:val="28"/>
                          <w:u w:val="single"/>
                          <w:shd w:val="clear" w:color="auto" w:fill="FFFFFF"/>
                        </w:rPr>
                        <w:t>PRAY:</w:t>
                      </w:r>
                    </w:p>
                    <w:p w:rsidR="0027508B" w:rsidRPr="003C1021" w:rsidRDefault="0027508B" w:rsidP="0027508B">
                      <w:pPr>
                        <w:spacing w:after="0"/>
                        <w:jc w:val="both"/>
                        <w:rPr>
                          <w:rFonts w:ascii="Arial" w:hAnsi="Arial" w:cs="Arial"/>
                          <w:color w:val="000000"/>
                          <w:sz w:val="24"/>
                          <w:szCs w:val="24"/>
                          <w:shd w:val="clear" w:color="auto" w:fill="FFFFFF"/>
                        </w:rPr>
                      </w:pP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*As the literacy rate for these people is not high, the good news of Christ needs to come to them in oral form, as well as in written form.</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 xml:space="preserve">*For rising literacy levels, and for the availability of good schools. </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*That parents will have a heart to help their children become well educated.</w:t>
                      </w:r>
                    </w:p>
                    <w:p w:rsidR="0027508B" w:rsidRPr="0027508B" w:rsidRDefault="0027508B" w:rsidP="0027508B">
                      <w:pPr>
                        <w:spacing w:after="0"/>
                        <w:rPr>
                          <w:rFonts w:ascii="Arial" w:hAnsi="Arial" w:cs="Arial"/>
                          <w:b/>
                          <w:color w:val="000000"/>
                          <w:sz w:val="25"/>
                          <w:szCs w:val="25"/>
                          <w:shd w:val="clear" w:color="auto" w:fill="FFFFFF"/>
                        </w:rPr>
                      </w:pPr>
                      <w:r w:rsidRPr="0027508B">
                        <w:rPr>
                          <w:rFonts w:ascii="Arial" w:hAnsi="Arial" w:cs="Arial"/>
                          <w:b/>
                          <w:color w:val="000000"/>
                          <w:sz w:val="24"/>
                          <w:szCs w:val="24"/>
                          <w:shd w:val="clear" w:color="auto" w:fill="FFFFFF"/>
                        </w:rPr>
                        <w:t xml:space="preserve">*That Kenyan Christians of other tribes will be led by God's Spirit to take the Gospel to the </w:t>
                      </w:r>
                      <w:proofErr w:type="spellStart"/>
                      <w:r w:rsidRPr="0027508B">
                        <w:rPr>
                          <w:rFonts w:ascii="Arial" w:hAnsi="Arial" w:cs="Arial"/>
                          <w:b/>
                          <w:color w:val="000000"/>
                          <w:sz w:val="24"/>
                          <w:szCs w:val="24"/>
                          <w:shd w:val="clear" w:color="auto" w:fill="FFFFFF"/>
                        </w:rPr>
                        <w:t>Maasai</w:t>
                      </w:r>
                      <w:proofErr w:type="spellEnd"/>
                      <w:r w:rsidRPr="0027508B">
                        <w:rPr>
                          <w:rFonts w:ascii="Arial" w:hAnsi="Arial" w:cs="Arial"/>
                          <w:b/>
                          <w:color w:val="000000"/>
                          <w:sz w:val="24"/>
                          <w:szCs w:val="24"/>
                          <w:shd w:val="clear" w:color="auto" w:fill="FFFFFF"/>
                        </w:rPr>
                        <w:t xml:space="preserve"> tribe.</w:t>
                      </w:r>
                    </w:p>
                    <w:p w:rsidR="000A47B7" w:rsidRDefault="000A47B7" w:rsidP="000A47B7">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56406DD1" wp14:editId="00C1CAD7">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0A47B7" w:rsidRDefault="003C1021" w:rsidP="003C1021">
                            <w:pPr>
                              <w:spacing w:after="0"/>
                              <w:jc w:val="center"/>
                              <w:rPr>
                                <w:rFonts w:ascii="Arial" w:hAnsi="Arial" w:cs="Arial"/>
                                <w:b/>
                                <w:sz w:val="24"/>
                                <w:szCs w:val="24"/>
                              </w:rPr>
                            </w:pPr>
                            <w:r w:rsidRPr="003C1021">
                              <w:rPr>
                                <w:rFonts w:ascii="Arial" w:hAnsi="Arial" w:cs="Arial"/>
                                <w:b/>
                                <w:sz w:val="24"/>
                                <w:szCs w:val="24"/>
                              </w:rPr>
                              <w:t>Unreached People Group</w:t>
                            </w:r>
                          </w:p>
                          <w:p w:rsidR="003C1021" w:rsidRDefault="003C1021" w:rsidP="003C1021">
                            <w:pPr>
                              <w:spacing w:after="0"/>
                              <w:jc w:val="center"/>
                              <w:rPr>
                                <w:rFonts w:ascii="Arial" w:hAnsi="Arial" w:cs="Arial"/>
                                <w:b/>
                                <w:sz w:val="24"/>
                                <w:szCs w:val="24"/>
                              </w:rPr>
                            </w:pPr>
                            <w:proofErr w:type="spellStart"/>
                            <w:r>
                              <w:rPr>
                                <w:rFonts w:ascii="Arial" w:hAnsi="Arial" w:cs="Arial"/>
                                <w:b/>
                                <w:sz w:val="24"/>
                                <w:szCs w:val="24"/>
                              </w:rPr>
                              <w:t>Maasai</w:t>
                            </w:r>
                            <w:proofErr w:type="spellEnd"/>
                            <w:r>
                              <w:rPr>
                                <w:rFonts w:ascii="Arial" w:hAnsi="Arial" w:cs="Arial"/>
                                <w:b/>
                                <w:sz w:val="24"/>
                                <w:szCs w:val="24"/>
                              </w:rPr>
                              <w:t xml:space="preserve"> in Kenya</w:t>
                            </w:r>
                          </w:p>
                          <w:p w:rsidR="003C1021" w:rsidRDefault="003C1021" w:rsidP="003C1021">
                            <w:pPr>
                              <w:spacing w:after="0"/>
                              <w:jc w:val="center"/>
                              <w:rPr>
                                <w:rFonts w:ascii="Arial" w:hAnsi="Arial" w:cs="Arial"/>
                                <w:b/>
                                <w:sz w:val="24"/>
                                <w:szCs w:val="24"/>
                              </w:rPr>
                            </w:pPr>
                            <w:r>
                              <w:rPr>
                                <w:noProof/>
                              </w:rPr>
                              <w:drawing>
                                <wp:inline distT="0" distB="0" distL="0" distR="0" wp14:anchorId="7F425D55" wp14:editId="52DF304C">
                                  <wp:extent cx="1693483" cy="2124635"/>
                                  <wp:effectExtent l="0" t="0" r="2540" b="0"/>
                                  <wp:docPr id="11" name="Picture 11" descr="Maa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880" cy="2152734"/>
                                          </a:xfrm>
                                          <a:prstGeom prst="rect">
                                            <a:avLst/>
                                          </a:prstGeom>
                                          <a:noFill/>
                                          <a:ln>
                                            <a:noFill/>
                                          </a:ln>
                                        </pic:spPr>
                                      </pic:pic>
                                    </a:graphicData>
                                  </a:graphic>
                                </wp:inline>
                              </w:drawing>
                            </w:r>
                          </w:p>
                          <w:p w:rsidR="003C1021" w:rsidRPr="003C1021" w:rsidRDefault="003C1021" w:rsidP="003C1021">
                            <w:pPr>
                              <w:spacing w:after="0"/>
                              <w:jc w:val="both"/>
                              <w:rPr>
                                <w:rFonts w:ascii="Arial" w:hAnsi="Arial" w:cs="Arial"/>
                                <w:color w:val="000000"/>
                                <w:sz w:val="24"/>
                                <w:szCs w:val="24"/>
                                <w:shd w:val="clear" w:color="auto" w:fill="FFFFFF"/>
                              </w:rPr>
                            </w:pPr>
                            <w:r w:rsidRPr="003C1021">
                              <w:rPr>
                                <w:rFonts w:ascii="Arial" w:hAnsi="Arial" w:cs="Arial"/>
                                <w:color w:val="000000"/>
                                <w:sz w:val="24"/>
                                <w:szCs w:val="24"/>
                                <w:shd w:val="clear" w:color="auto" w:fill="FFFFFF"/>
                              </w:rPr>
                              <w:t>T</w:t>
                            </w:r>
                            <w:r w:rsidRPr="003C1021">
                              <w:rPr>
                                <w:rFonts w:ascii="Arial" w:hAnsi="Arial" w:cs="Arial"/>
                                <w:color w:val="000000"/>
                                <w:sz w:val="24"/>
                                <w:szCs w:val="24"/>
                                <w:shd w:val="clear" w:color="auto" w:fill="FFFFFF"/>
                              </w:rPr>
                              <w:t xml:space="preserve">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(or </w:t>
                            </w:r>
                            <w:proofErr w:type="spellStart"/>
                            <w:r w:rsidRPr="003C1021">
                              <w:rPr>
                                <w:rFonts w:ascii="Arial" w:hAnsi="Arial" w:cs="Arial"/>
                                <w:color w:val="000000"/>
                                <w:sz w:val="24"/>
                                <w:szCs w:val="24"/>
                                <w:shd w:val="clear" w:color="auto" w:fill="FFFFFF"/>
                              </w:rPr>
                              <w:t>Masai</w:t>
                            </w:r>
                            <w:proofErr w:type="spellEnd"/>
                            <w:r w:rsidRPr="003C1021">
                              <w:rPr>
                                <w:rFonts w:ascii="Arial" w:hAnsi="Arial" w:cs="Arial"/>
                                <w:color w:val="000000"/>
                                <w:sz w:val="24"/>
                                <w:szCs w:val="24"/>
                                <w:shd w:val="clear" w:color="auto" w:fill="FFFFFF"/>
                              </w:rPr>
                              <w:t>) are semi-nomadic pe</w:t>
                            </w:r>
                            <w:r w:rsidRPr="003C1021">
                              <w:rPr>
                                <w:rFonts w:ascii="Arial" w:hAnsi="Arial" w:cs="Arial"/>
                                <w:color w:val="000000"/>
                                <w:sz w:val="24"/>
                                <w:szCs w:val="24"/>
                                <w:shd w:val="clear" w:color="auto" w:fill="FFFFFF"/>
                              </w:rPr>
                              <w:t xml:space="preserve">ople. </w:t>
                            </w:r>
                            <w:r w:rsidRPr="003C1021">
                              <w:rPr>
                                <w:rFonts w:ascii="Arial" w:hAnsi="Arial" w:cs="Arial"/>
                                <w:color w:val="000000"/>
                                <w:sz w:val="24"/>
                                <w:szCs w:val="24"/>
                                <w:shd w:val="clear" w:color="auto" w:fill="FFFFFF"/>
                              </w:rPr>
                              <w:t>They are considered to be part of the Nilotic f</w:t>
                            </w:r>
                            <w:r w:rsidRPr="003C1021">
                              <w:rPr>
                                <w:rFonts w:ascii="Arial" w:hAnsi="Arial" w:cs="Arial"/>
                                <w:color w:val="000000"/>
                                <w:sz w:val="24"/>
                                <w:szCs w:val="24"/>
                                <w:shd w:val="clear" w:color="auto" w:fill="FFFFFF"/>
                              </w:rPr>
                              <w:t xml:space="preserve">amily of African tribal groups. </w:t>
                            </w:r>
                            <w:r w:rsidRPr="003C1021">
                              <w:rPr>
                                <w:rFonts w:ascii="Arial" w:hAnsi="Arial" w:cs="Arial"/>
                                <w:color w:val="000000"/>
                                <w:sz w:val="24"/>
                                <w:szCs w:val="24"/>
                                <w:shd w:val="clear" w:color="auto" w:fill="FFFFFF"/>
                              </w:rPr>
                              <w:t xml:space="preserve">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are cattle and goat herders, their economy almost exclusively based on their animal stock, from which they take most of their food</w:t>
                            </w:r>
                            <w:r w:rsidRPr="003C1021">
                              <w:rPr>
                                <w:rFonts w:ascii="Arial" w:hAnsi="Arial" w:cs="Arial"/>
                                <w:color w:val="000000"/>
                                <w:sz w:val="24"/>
                                <w:szCs w:val="24"/>
                                <w:shd w:val="clear" w:color="auto" w:fill="FFFFFF"/>
                              </w:rPr>
                              <w:t xml:space="preserv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culture revolves around their cattle. One of their spiritual beliefs is that their rain god Ngai gave all cattle to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people, and therefore anyone else who possesses cattle must have stolen them from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w:t>
                            </w:r>
                          </w:p>
                          <w:p w:rsidR="003C1021" w:rsidRPr="003C1021" w:rsidRDefault="003C1021" w:rsidP="003C1021">
                            <w:pPr>
                              <w:spacing w:after="0"/>
                              <w:jc w:val="both"/>
                              <w:rPr>
                                <w:rFonts w:ascii="Arial" w:hAnsi="Arial" w:cs="Arial"/>
                                <w:color w:val="000000"/>
                                <w:sz w:val="24"/>
                                <w:szCs w:val="24"/>
                                <w:shd w:val="clear" w:color="auto" w:fill="FFFFFF"/>
                              </w:rPr>
                            </w:pPr>
                          </w:p>
                          <w:p w:rsidR="003C1021" w:rsidRPr="003C1021" w:rsidRDefault="003C1021" w:rsidP="003C1021">
                            <w:pPr>
                              <w:spacing w:after="0"/>
                              <w:jc w:val="center"/>
                              <w:rPr>
                                <w:rFonts w:ascii="Arial" w:hAnsi="Arial" w:cs="Arial"/>
                                <w:b/>
                                <w:color w:val="000000"/>
                                <w:sz w:val="28"/>
                                <w:szCs w:val="28"/>
                                <w:u w:val="single"/>
                                <w:shd w:val="clear" w:color="auto" w:fill="FFFFFF"/>
                              </w:rPr>
                            </w:pPr>
                            <w:r w:rsidRPr="003C1021">
                              <w:rPr>
                                <w:rFonts w:ascii="Arial" w:hAnsi="Arial" w:cs="Arial"/>
                                <w:b/>
                                <w:color w:val="000000"/>
                                <w:sz w:val="28"/>
                                <w:szCs w:val="28"/>
                                <w:u w:val="single"/>
                                <w:shd w:val="clear" w:color="auto" w:fill="FFFFFF"/>
                              </w:rPr>
                              <w:t>PRAY:</w:t>
                            </w:r>
                          </w:p>
                          <w:p w:rsidR="003C1021" w:rsidRPr="003C1021" w:rsidRDefault="003C1021" w:rsidP="003C1021">
                            <w:pPr>
                              <w:spacing w:after="0"/>
                              <w:jc w:val="both"/>
                              <w:rPr>
                                <w:rFonts w:ascii="Arial" w:hAnsi="Arial" w:cs="Arial"/>
                                <w:color w:val="000000"/>
                                <w:sz w:val="24"/>
                                <w:szCs w:val="24"/>
                                <w:shd w:val="clear" w:color="auto" w:fill="FFFFFF"/>
                              </w:rPr>
                            </w:pPr>
                          </w:p>
                          <w:p w:rsidR="003C1021"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*As t</w:t>
                            </w:r>
                            <w:r w:rsidR="003C1021" w:rsidRPr="0027508B">
                              <w:rPr>
                                <w:rFonts w:ascii="Arial" w:hAnsi="Arial" w:cs="Arial"/>
                                <w:b/>
                                <w:color w:val="000000"/>
                                <w:sz w:val="24"/>
                                <w:szCs w:val="24"/>
                                <w:shd w:val="clear" w:color="auto" w:fill="FFFFFF"/>
                              </w:rPr>
                              <w:t>he literacy rat</w:t>
                            </w:r>
                            <w:r w:rsidRPr="0027508B">
                              <w:rPr>
                                <w:rFonts w:ascii="Arial" w:hAnsi="Arial" w:cs="Arial"/>
                                <w:b/>
                                <w:color w:val="000000"/>
                                <w:sz w:val="24"/>
                                <w:szCs w:val="24"/>
                                <w:shd w:val="clear" w:color="auto" w:fill="FFFFFF"/>
                              </w:rPr>
                              <w:t>e for these people is not high, t</w:t>
                            </w:r>
                            <w:r w:rsidR="003C1021" w:rsidRPr="0027508B">
                              <w:rPr>
                                <w:rFonts w:ascii="Arial" w:hAnsi="Arial" w:cs="Arial"/>
                                <w:b/>
                                <w:color w:val="000000"/>
                                <w:sz w:val="24"/>
                                <w:szCs w:val="24"/>
                                <w:shd w:val="clear" w:color="auto" w:fill="FFFFFF"/>
                              </w:rPr>
                              <w:t>he good news of Christ needs to come to them in oral form, as well as in written form.</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*For</w:t>
                            </w:r>
                            <w:r w:rsidR="003C1021" w:rsidRPr="0027508B">
                              <w:rPr>
                                <w:rFonts w:ascii="Arial" w:hAnsi="Arial" w:cs="Arial"/>
                                <w:b/>
                                <w:color w:val="000000"/>
                                <w:sz w:val="24"/>
                                <w:szCs w:val="24"/>
                                <w:shd w:val="clear" w:color="auto" w:fill="FFFFFF"/>
                              </w:rPr>
                              <w:t xml:space="preserve"> rising literacy levels, and for the availability of good schools. </w:t>
                            </w:r>
                          </w:p>
                          <w:p w:rsidR="003C1021"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*T</w:t>
                            </w:r>
                            <w:r w:rsidR="003C1021" w:rsidRPr="0027508B">
                              <w:rPr>
                                <w:rFonts w:ascii="Arial" w:hAnsi="Arial" w:cs="Arial"/>
                                <w:b/>
                                <w:color w:val="000000"/>
                                <w:sz w:val="24"/>
                                <w:szCs w:val="24"/>
                                <w:shd w:val="clear" w:color="auto" w:fill="FFFFFF"/>
                              </w:rPr>
                              <w:t>hat parents will have a heart to help their children become well educated.</w:t>
                            </w:r>
                          </w:p>
                          <w:p w:rsidR="003C1021" w:rsidRPr="0027508B" w:rsidRDefault="0027508B" w:rsidP="0027508B">
                            <w:pPr>
                              <w:spacing w:after="0"/>
                              <w:rPr>
                                <w:rFonts w:ascii="Arial" w:hAnsi="Arial" w:cs="Arial"/>
                                <w:b/>
                                <w:color w:val="000000"/>
                                <w:sz w:val="25"/>
                                <w:szCs w:val="25"/>
                                <w:shd w:val="clear" w:color="auto" w:fill="FFFFFF"/>
                              </w:rPr>
                            </w:pPr>
                            <w:r w:rsidRPr="0027508B">
                              <w:rPr>
                                <w:rFonts w:ascii="Arial" w:hAnsi="Arial" w:cs="Arial"/>
                                <w:b/>
                                <w:color w:val="000000"/>
                                <w:sz w:val="24"/>
                                <w:szCs w:val="24"/>
                                <w:shd w:val="clear" w:color="auto" w:fill="FFFFFF"/>
                              </w:rPr>
                              <w:t>*That</w:t>
                            </w:r>
                            <w:r w:rsidR="003C1021" w:rsidRPr="0027508B">
                              <w:rPr>
                                <w:rFonts w:ascii="Arial" w:hAnsi="Arial" w:cs="Arial"/>
                                <w:b/>
                                <w:color w:val="000000"/>
                                <w:sz w:val="24"/>
                                <w:szCs w:val="24"/>
                                <w:shd w:val="clear" w:color="auto" w:fill="FFFFFF"/>
                              </w:rPr>
                              <w:t xml:space="preserve"> Kenyan Christians of other tribes will be led by God's Spirit to take the Gospel to the </w:t>
                            </w:r>
                            <w:proofErr w:type="spellStart"/>
                            <w:r w:rsidR="003C1021" w:rsidRPr="0027508B">
                              <w:rPr>
                                <w:rFonts w:ascii="Arial" w:hAnsi="Arial" w:cs="Arial"/>
                                <w:b/>
                                <w:color w:val="000000"/>
                                <w:sz w:val="24"/>
                                <w:szCs w:val="24"/>
                                <w:shd w:val="clear" w:color="auto" w:fill="FFFFFF"/>
                              </w:rPr>
                              <w:t>Maasai</w:t>
                            </w:r>
                            <w:proofErr w:type="spellEnd"/>
                            <w:r w:rsidR="003C1021" w:rsidRPr="0027508B">
                              <w:rPr>
                                <w:rFonts w:ascii="Arial" w:hAnsi="Arial" w:cs="Arial"/>
                                <w:b/>
                                <w:color w:val="000000"/>
                                <w:sz w:val="24"/>
                                <w:szCs w:val="24"/>
                                <w:shd w:val="clear" w:color="auto" w:fill="FFFFFF"/>
                              </w:rPr>
                              <w:t xml:space="preserve"> tribe.</w:t>
                            </w:r>
                          </w:p>
                          <w:p w:rsidR="003C1021" w:rsidRPr="003C1021" w:rsidRDefault="003C1021" w:rsidP="003C1021">
                            <w:pPr>
                              <w:spacing w:after="0"/>
                              <w:jc w:val="both"/>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06DD1"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0A47B7" w:rsidRDefault="003C1021" w:rsidP="003C1021">
                      <w:pPr>
                        <w:spacing w:after="0"/>
                        <w:jc w:val="center"/>
                        <w:rPr>
                          <w:rFonts w:ascii="Arial" w:hAnsi="Arial" w:cs="Arial"/>
                          <w:b/>
                          <w:sz w:val="24"/>
                          <w:szCs w:val="24"/>
                        </w:rPr>
                      </w:pPr>
                      <w:r w:rsidRPr="003C1021">
                        <w:rPr>
                          <w:rFonts w:ascii="Arial" w:hAnsi="Arial" w:cs="Arial"/>
                          <w:b/>
                          <w:sz w:val="24"/>
                          <w:szCs w:val="24"/>
                        </w:rPr>
                        <w:t>Unreached People Group</w:t>
                      </w:r>
                    </w:p>
                    <w:p w:rsidR="003C1021" w:rsidRDefault="003C1021" w:rsidP="003C1021">
                      <w:pPr>
                        <w:spacing w:after="0"/>
                        <w:jc w:val="center"/>
                        <w:rPr>
                          <w:rFonts w:ascii="Arial" w:hAnsi="Arial" w:cs="Arial"/>
                          <w:b/>
                          <w:sz w:val="24"/>
                          <w:szCs w:val="24"/>
                        </w:rPr>
                      </w:pPr>
                      <w:proofErr w:type="spellStart"/>
                      <w:r>
                        <w:rPr>
                          <w:rFonts w:ascii="Arial" w:hAnsi="Arial" w:cs="Arial"/>
                          <w:b/>
                          <w:sz w:val="24"/>
                          <w:szCs w:val="24"/>
                        </w:rPr>
                        <w:t>Maasai</w:t>
                      </w:r>
                      <w:proofErr w:type="spellEnd"/>
                      <w:r>
                        <w:rPr>
                          <w:rFonts w:ascii="Arial" w:hAnsi="Arial" w:cs="Arial"/>
                          <w:b/>
                          <w:sz w:val="24"/>
                          <w:szCs w:val="24"/>
                        </w:rPr>
                        <w:t xml:space="preserve"> in Kenya</w:t>
                      </w:r>
                    </w:p>
                    <w:p w:rsidR="003C1021" w:rsidRDefault="003C1021" w:rsidP="003C1021">
                      <w:pPr>
                        <w:spacing w:after="0"/>
                        <w:jc w:val="center"/>
                        <w:rPr>
                          <w:rFonts w:ascii="Arial" w:hAnsi="Arial" w:cs="Arial"/>
                          <w:b/>
                          <w:sz w:val="24"/>
                          <w:szCs w:val="24"/>
                        </w:rPr>
                      </w:pPr>
                      <w:r>
                        <w:rPr>
                          <w:noProof/>
                        </w:rPr>
                        <w:drawing>
                          <wp:inline distT="0" distB="0" distL="0" distR="0" wp14:anchorId="7F425D55" wp14:editId="52DF304C">
                            <wp:extent cx="1693483" cy="2124635"/>
                            <wp:effectExtent l="0" t="0" r="2540" b="0"/>
                            <wp:docPr id="11" name="Picture 11" descr="Maa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880" cy="2152734"/>
                                    </a:xfrm>
                                    <a:prstGeom prst="rect">
                                      <a:avLst/>
                                    </a:prstGeom>
                                    <a:noFill/>
                                    <a:ln>
                                      <a:noFill/>
                                    </a:ln>
                                  </pic:spPr>
                                </pic:pic>
                              </a:graphicData>
                            </a:graphic>
                          </wp:inline>
                        </w:drawing>
                      </w:r>
                    </w:p>
                    <w:p w:rsidR="003C1021" w:rsidRPr="003C1021" w:rsidRDefault="003C1021" w:rsidP="003C1021">
                      <w:pPr>
                        <w:spacing w:after="0"/>
                        <w:jc w:val="both"/>
                        <w:rPr>
                          <w:rFonts w:ascii="Arial" w:hAnsi="Arial" w:cs="Arial"/>
                          <w:color w:val="000000"/>
                          <w:sz w:val="24"/>
                          <w:szCs w:val="24"/>
                          <w:shd w:val="clear" w:color="auto" w:fill="FFFFFF"/>
                        </w:rPr>
                      </w:pPr>
                      <w:r w:rsidRPr="003C1021">
                        <w:rPr>
                          <w:rFonts w:ascii="Arial" w:hAnsi="Arial" w:cs="Arial"/>
                          <w:color w:val="000000"/>
                          <w:sz w:val="24"/>
                          <w:szCs w:val="24"/>
                          <w:shd w:val="clear" w:color="auto" w:fill="FFFFFF"/>
                        </w:rPr>
                        <w:t>T</w:t>
                      </w:r>
                      <w:r w:rsidRPr="003C1021">
                        <w:rPr>
                          <w:rFonts w:ascii="Arial" w:hAnsi="Arial" w:cs="Arial"/>
                          <w:color w:val="000000"/>
                          <w:sz w:val="24"/>
                          <w:szCs w:val="24"/>
                          <w:shd w:val="clear" w:color="auto" w:fill="FFFFFF"/>
                        </w:rPr>
                        <w:t xml:space="preserve">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(or </w:t>
                      </w:r>
                      <w:proofErr w:type="spellStart"/>
                      <w:r w:rsidRPr="003C1021">
                        <w:rPr>
                          <w:rFonts w:ascii="Arial" w:hAnsi="Arial" w:cs="Arial"/>
                          <w:color w:val="000000"/>
                          <w:sz w:val="24"/>
                          <w:szCs w:val="24"/>
                          <w:shd w:val="clear" w:color="auto" w:fill="FFFFFF"/>
                        </w:rPr>
                        <w:t>Masai</w:t>
                      </w:r>
                      <w:proofErr w:type="spellEnd"/>
                      <w:r w:rsidRPr="003C1021">
                        <w:rPr>
                          <w:rFonts w:ascii="Arial" w:hAnsi="Arial" w:cs="Arial"/>
                          <w:color w:val="000000"/>
                          <w:sz w:val="24"/>
                          <w:szCs w:val="24"/>
                          <w:shd w:val="clear" w:color="auto" w:fill="FFFFFF"/>
                        </w:rPr>
                        <w:t>) are semi-nomadic pe</w:t>
                      </w:r>
                      <w:r w:rsidRPr="003C1021">
                        <w:rPr>
                          <w:rFonts w:ascii="Arial" w:hAnsi="Arial" w:cs="Arial"/>
                          <w:color w:val="000000"/>
                          <w:sz w:val="24"/>
                          <w:szCs w:val="24"/>
                          <w:shd w:val="clear" w:color="auto" w:fill="FFFFFF"/>
                        </w:rPr>
                        <w:t xml:space="preserve">ople. </w:t>
                      </w:r>
                      <w:r w:rsidRPr="003C1021">
                        <w:rPr>
                          <w:rFonts w:ascii="Arial" w:hAnsi="Arial" w:cs="Arial"/>
                          <w:color w:val="000000"/>
                          <w:sz w:val="24"/>
                          <w:szCs w:val="24"/>
                          <w:shd w:val="clear" w:color="auto" w:fill="FFFFFF"/>
                        </w:rPr>
                        <w:t>They are considered to be part of the Nilotic f</w:t>
                      </w:r>
                      <w:r w:rsidRPr="003C1021">
                        <w:rPr>
                          <w:rFonts w:ascii="Arial" w:hAnsi="Arial" w:cs="Arial"/>
                          <w:color w:val="000000"/>
                          <w:sz w:val="24"/>
                          <w:szCs w:val="24"/>
                          <w:shd w:val="clear" w:color="auto" w:fill="FFFFFF"/>
                        </w:rPr>
                        <w:t xml:space="preserve">amily of African tribal groups. </w:t>
                      </w:r>
                      <w:r w:rsidRPr="003C1021">
                        <w:rPr>
                          <w:rFonts w:ascii="Arial" w:hAnsi="Arial" w:cs="Arial"/>
                          <w:color w:val="000000"/>
                          <w:sz w:val="24"/>
                          <w:szCs w:val="24"/>
                          <w:shd w:val="clear" w:color="auto" w:fill="FFFFFF"/>
                        </w:rPr>
                        <w:t xml:space="preserve">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are cattle and goat herders, their economy almost exclusively based on their animal stock, from which they take most of their food</w:t>
                      </w:r>
                      <w:r w:rsidRPr="003C1021">
                        <w:rPr>
                          <w:rFonts w:ascii="Arial" w:hAnsi="Arial" w:cs="Arial"/>
                          <w:color w:val="000000"/>
                          <w:sz w:val="24"/>
                          <w:szCs w:val="24"/>
                          <w:shd w:val="clear" w:color="auto" w:fill="FFFFFF"/>
                        </w:rPr>
                        <w:t xml:space="preserv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culture revolves around their cattle. One of their spiritual beliefs is that their rain god Ngai gave all cattle to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xml:space="preserve"> people, and therefore anyone else who possesses cattle must have stolen them from the </w:t>
                      </w:r>
                      <w:proofErr w:type="spellStart"/>
                      <w:r w:rsidRPr="003C1021">
                        <w:rPr>
                          <w:rFonts w:ascii="Arial" w:hAnsi="Arial" w:cs="Arial"/>
                          <w:color w:val="000000"/>
                          <w:sz w:val="24"/>
                          <w:szCs w:val="24"/>
                          <w:shd w:val="clear" w:color="auto" w:fill="FFFFFF"/>
                        </w:rPr>
                        <w:t>Maasai</w:t>
                      </w:r>
                      <w:proofErr w:type="spellEnd"/>
                      <w:r w:rsidRPr="003C1021">
                        <w:rPr>
                          <w:rFonts w:ascii="Arial" w:hAnsi="Arial" w:cs="Arial"/>
                          <w:color w:val="000000"/>
                          <w:sz w:val="24"/>
                          <w:szCs w:val="24"/>
                          <w:shd w:val="clear" w:color="auto" w:fill="FFFFFF"/>
                        </w:rPr>
                        <w:t>. </w:t>
                      </w:r>
                    </w:p>
                    <w:p w:rsidR="003C1021" w:rsidRPr="003C1021" w:rsidRDefault="003C1021" w:rsidP="003C1021">
                      <w:pPr>
                        <w:spacing w:after="0"/>
                        <w:jc w:val="both"/>
                        <w:rPr>
                          <w:rFonts w:ascii="Arial" w:hAnsi="Arial" w:cs="Arial"/>
                          <w:color w:val="000000"/>
                          <w:sz w:val="24"/>
                          <w:szCs w:val="24"/>
                          <w:shd w:val="clear" w:color="auto" w:fill="FFFFFF"/>
                        </w:rPr>
                      </w:pPr>
                    </w:p>
                    <w:p w:rsidR="003C1021" w:rsidRPr="003C1021" w:rsidRDefault="003C1021" w:rsidP="003C1021">
                      <w:pPr>
                        <w:spacing w:after="0"/>
                        <w:jc w:val="center"/>
                        <w:rPr>
                          <w:rFonts w:ascii="Arial" w:hAnsi="Arial" w:cs="Arial"/>
                          <w:b/>
                          <w:color w:val="000000"/>
                          <w:sz w:val="28"/>
                          <w:szCs w:val="28"/>
                          <w:u w:val="single"/>
                          <w:shd w:val="clear" w:color="auto" w:fill="FFFFFF"/>
                        </w:rPr>
                      </w:pPr>
                      <w:r w:rsidRPr="003C1021">
                        <w:rPr>
                          <w:rFonts w:ascii="Arial" w:hAnsi="Arial" w:cs="Arial"/>
                          <w:b/>
                          <w:color w:val="000000"/>
                          <w:sz w:val="28"/>
                          <w:szCs w:val="28"/>
                          <w:u w:val="single"/>
                          <w:shd w:val="clear" w:color="auto" w:fill="FFFFFF"/>
                        </w:rPr>
                        <w:t>PRAY:</w:t>
                      </w:r>
                    </w:p>
                    <w:p w:rsidR="003C1021" w:rsidRPr="003C1021" w:rsidRDefault="003C1021" w:rsidP="003C1021">
                      <w:pPr>
                        <w:spacing w:after="0"/>
                        <w:jc w:val="both"/>
                        <w:rPr>
                          <w:rFonts w:ascii="Arial" w:hAnsi="Arial" w:cs="Arial"/>
                          <w:color w:val="000000"/>
                          <w:sz w:val="24"/>
                          <w:szCs w:val="24"/>
                          <w:shd w:val="clear" w:color="auto" w:fill="FFFFFF"/>
                        </w:rPr>
                      </w:pPr>
                    </w:p>
                    <w:p w:rsidR="003C1021"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*As t</w:t>
                      </w:r>
                      <w:r w:rsidR="003C1021" w:rsidRPr="0027508B">
                        <w:rPr>
                          <w:rFonts w:ascii="Arial" w:hAnsi="Arial" w:cs="Arial"/>
                          <w:b/>
                          <w:color w:val="000000"/>
                          <w:sz w:val="24"/>
                          <w:szCs w:val="24"/>
                          <w:shd w:val="clear" w:color="auto" w:fill="FFFFFF"/>
                        </w:rPr>
                        <w:t>he literacy rat</w:t>
                      </w:r>
                      <w:r w:rsidRPr="0027508B">
                        <w:rPr>
                          <w:rFonts w:ascii="Arial" w:hAnsi="Arial" w:cs="Arial"/>
                          <w:b/>
                          <w:color w:val="000000"/>
                          <w:sz w:val="24"/>
                          <w:szCs w:val="24"/>
                          <w:shd w:val="clear" w:color="auto" w:fill="FFFFFF"/>
                        </w:rPr>
                        <w:t>e for these people is not high, t</w:t>
                      </w:r>
                      <w:r w:rsidR="003C1021" w:rsidRPr="0027508B">
                        <w:rPr>
                          <w:rFonts w:ascii="Arial" w:hAnsi="Arial" w:cs="Arial"/>
                          <w:b/>
                          <w:color w:val="000000"/>
                          <w:sz w:val="24"/>
                          <w:szCs w:val="24"/>
                          <w:shd w:val="clear" w:color="auto" w:fill="FFFFFF"/>
                        </w:rPr>
                        <w:t>he good news of Christ needs to come to them in oral form, as well as in written form.</w:t>
                      </w:r>
                    </w:p>
                    <w:p w:rsidR="0027508B"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*For</w:t>
                      </w:r>
                      <w:r w:rsidR="003C1021" w:rsidRPr="0027508B">
                        <w:rPr>
                          <w:rFonts w:ascii="Arial" w:hAnsi="Arial" w:cs="Arial"/>
                          <w:b/>
                          <w:color w:val="000000"/>
                          <w:sz w:val="24"/>
                          <w:szCs w:val="24"/>
                          <w:shd w:val="clear" w:color="auto" w:fill="FFFFFF"/>
                        </w:rPr>
                        <w:t xml:space="preserve"> rising literacy levels, and for the availability of good schools. </w:t>
                      </w:r>
                    </w:p>
                    <w:p w:rsidR="003C1021" w:rsidRPr="0027508B" w:rsidRDefault="0027508B" w:rsidP="0027508B">
                      <w:pPr>
                        <w:spacing w:after="0"/>
                        <w:rPr>
                          <w:rFonts w:ascii="Arial" w:hAnsi="Arial" w:cs="Arial"/>
                          <w:b/>
                          <w:color w:val="000000"/>
                          <w:sz w:val="24"/>
                          <w:szCs w:val="24"/>
                          <w:shd w:val="clear" w:color="auto" w:fill="FFFFFF"/>
                        </w:rPr>
                      </w:pPr>
                      <w:r w:rsidRPr="0027508B">
                        <w:rPr>
                          <w:rFonts w:ascii="Arial" w:hAnsi="Arial" w:cs="Arial"/>
                          <w:b/>
                          <w:color w:val="000000"/>
                          <w:sz w:val="24"/>
                          <w:szCs w:val="24"/>
                          <w:shd w:val="clear" w:color="auto" w:fill="FFFFFF"/>
                        </w:rPr>
                        <w:t>*T</w:t>
                      </w:r>
                      <w:r w:rsidR="003C1021" w:rsidRPr="0027508B">
                        <w:rPr>
                          <w:rFonts w:ascii="Arial" w:hAnsi="Arial" w:cs="Arial"/>
                          <w:b/>
                          <w:color w:val="000000"/>
                          <w:sz w:val="24"/>
                          <w:szCs w:val="24"/>
                          <w:shd w:val="clear" w:color="auto" w:fill="FFFFFF"/>
                        </w:rPr>
                        <w:t>hat parents will have a heart to help their children become well educated.</w:t>
                      </w:r>
                    </w:p>
                    <w:p w:rsidR="003C1021" w:rsidRPr="0027508B" w:rsidRDefault="0027508B" w:rsidP="0027508B">
                      <w:pPr>
                        <w:spacing w:after="0"/>
                        <w:rPr>
                          <w:rFonts w:ascii="Arial" w:hAnsi="Arial" w:cs="Arial"/>
                          <w:b/>
                          <w:color w:val="000000"/>
                          <w:sz w:val="25"/>
                          <w:szCs w:val="25"/>
                          <w:shd w:val="clear" w:color="auto" w:fill="FFFFFF"/>
                        </w:rPr>
                      </w:pPr>
                      <w:r w:rsidRPr="0027508B">
                        <w:rPr>
                          <w:rFonts w:ascii="Arial" w:hAnsi="Arial" w:cs="Arial"/>
                          <w:b/>
                          <w:color w:val="000000"/>
                          <w:sz w:val="24"/>
                          <w:szCs w:val="24"/>
                          <w:shd w:val="clear" w:color="auto" w:fill="FFFFFF"/>
                        </w:rPr>
                        <w:t>*That</w:t>
                      </w:r>
                      <w:r w:rsidR="003C1021" w:rsidRPr="0027508B">
                        <w:rPr>
                          <w:rFonts w:ascii="Arial" w:hAnsi="Arial" w:cs="Arial"/>
                          <w:b/>
                          <w:color w:val="000000"/>
                          <w:sz w:val="24"/>
                          <w:szCs w:val="24"/>
                          <w:shd w:val="clear" w:color="auto" w:fill="FFFFFF"/>
                        </w:rPr>
                        <w:t xml:space="preserve"> Kenyan Christians of other tribes will be led by God's Spirit to take the Gospel to the </w:t>
                      </w:r>
                      <w:proofErr w:type="spellStart"/>
                      <w:r w:rsidR="003C1021" w:rsidRPr="0027508B">
                        <w:rPr>
                          <w:rFonts w:ascii="Arial" w:hAnsi="Arial" w:cs="Arial"/>
                          <w:b/>
                          <w:color w:val="000000"/>
                          <w:sz w:val="24"/>
                          <w:szCs w:val="24"/>
                          <w:shd w:val="clear" w:color="auto" w:fill="FFFFFF"/>
                        </w:rPr>
                        <w:t>Maasai</w:t>
                      </w:r>
                      <w:proofErr w:type="spellEnd"/>
                      <w:r w:rsidR="003C1021" w:rsidRPr="0027508B">
                        <w:rPr>
                          <w:rFonts w:ascii="Arial" w:hAnsi="Arial" w:cs="Arial"/>
                          <w:b/>
                          <w:color w:val="000000"/>
                          <w:sz w:val="24"/>
                          <w:szCs w:val="24"/>
                          <w:shd w:val="clear" w:color="auto" w:fill="FFFFFF"/>
                        </w:rPr>
                        <w:t xml:space="preserve"> tribe.</w:t>
                      </w:r>
                    </w:p>
                    <w:p w:rsidR="003C1021" w:rsidRPr="003C1021" w:rsidRDefault="003C1021" w:rsidP="003C1021">
                      <w:pPr>
                        <w:spacing w:after="0"/>
                        <w:jc w:val="both"/>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0A47B7" w:rsidRDefault="000A47B7" w:rsidP="000A47B7"/>
    <w:p w:rsidR="000A47B7" w:rsidRDefault="000A47B7" w:rsidP="000A47B7"/>
    <w:p w:rsidR="009F2F8C" w:rsidRDefault="009F2F8C"/>
    <w:sectPr w:rsidR="009F2F8C"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B7"/>
    <w:rsid w:val="000A47B7"/>
    <w:rsid w:val="0027508B"/>
    <w:rsid w:val="003C1021"/>
    <w:rsid w:val="009F2F8C"/>
    <w:rsid w:val="00D7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9677D-6B25-4F26-B532-DFAB9D58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47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3</cp:revision>
  <dcterms:created xsi:type="dcterms:W3CDTF">2020-02-28T15:35:00Z</dcterms:created>
  <dcterms:modified xsi:type="dcterms:W3CDTF">2020-03-13T13:23:00Z</dcterms:modified>
</cp:coreProperties>
</file>