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0BB9" w14:textId="4B69F18E" w:rsidR="001F5FE4" w:rsidRPr="003F78B8" w:rsidRDefault="001F5FE4" w:rsidP="001F5FE4">
      <w:pPr>
        <w:pStyle w:val="Body"/>
        <w:pBdr>
          <w:bottom w:val="none" w:sz="0" w:space="0" w:color="auto"/>
        </w:pBdr>
        <w:jc w:val="center"/>
        <w:outlineLvl w:val="0"/>
        <w:rPr>
          <w:rFonts w:ascii="Proxima Nova Rg" w:hAnsi="Proxima Nova Rg" w:cs="Times New Roman"/>
          <w:b/>
          <w:bCs/>
          <w:sz w:val="48"/>
          <w:szCs w:val="48"/>
        </w:rPr>
      </w:pPr>
      <w:r w:rsidRPr="003F78B8">
        <w:rPr>
          <w:rFonts w:ascii="Proxima Nova Rg" w:hAnsi="Proxima Nova Rg" w:cs="Times New Roman"/>
          <w:noProof/>
        </w:rPr>
        <w:drawing>
          <wp:anchor distT="0" distB="0" distL="0" distR="0" simplePos="0" relativeHeight="251659264" behindDoc="0" locked="0" layoutInCell="1" allowOverlap="1" wp14:anchorId="3A64BC10" wp14:editId="1D4ECAA0">
            <wp:simplePos x="0" y="0"/>
            <wp:positionH relativeFrom="column">
              <wp:posOffset>400050</wp:posOffset>
            </wp:positionH>
            <wp:positionV relativeFrom="line">
              <wp:posOffset>-108585</wp:posOffset>
            </wp:positionV>
            <wp:extent cx="440055" cy="450850"/>
            <wp:effectExtent l="0" t="0" r="0" b="0"/>
            <wp:wrapNone/>
            <wp:docPr id="2"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F6E" w:rsidRPr="003F78B8">
        <w:rPr>
          <w:rFonts w:ascii="Proxima Nova Rg" w:hAnsi="Proxima Nova Rg" w:cs="Times New Roman"/>
          <w:b/>
          <w:bCs/>
          <w:sz w:val="48"/>
          <w:szCs w:val="48"/>
        </w:rPr>
        <w:t xml:space="preserve">Community Group Discussion Guide: </w:t>
      </w:r>
    </w:p>
    <w:p w14:paraId="52B98746" w14:textId="77DE0B41" w:rsidR="009F7F6E" w:rsidRPr="003F78B8" w:rsidRDefault="001F5FE4" w:rsidP="009F7F6E">
      <w:pPr>
        <w:jc w:val="center"/>
        <w:rPr>
          <w:rFonts w:ascii="Proxima Nova Rg" w:eastAsia="Arial Unicode MS" w:hAnsi="Proxima Nova Rg"/>
          <w:color w:val="000000"/>
          <w:kern w:val="0"/>
          <w:sz w:val="30"/>
          <w:szCs w:val="30"/>
          <w:u w:color="000000"/>
          <w:bdr w:val="nil"/>
        </w:rPr>
      </w:pPr>
      <w:r w:rsidRPr="003F78B8">
        <w:rPr>
          <w:rFonts w:ascii="Proxima Nova Rg" w:eastAsia="Arial Unicode MS" w:hAnsi="Proxima Nova Rg"/>
          <w:color w:val="000000"/>
          <w:kern w:val="0"/>
          <w:sz w:val="30"/>
          <w:szCs w:val="30"/>
          <w:u w:color="000000"/>
          <w:bdr w:val="nil"/>
        </w:rPr>
        <w:t>Freedom in Christ</w:t>
      </w:r>
    </w:p>
    <w:p w14:paraId="32876EDC" w14:textId="4B0AB9D4" w:rsidR="009F7F6E" w:rsidRPr="003F78B8" w:rsidRDefault="001F5FE4" w:rsidP="001F5FE4">
      <w:pPr>
        <w:pStyle w:val="Body"/>
        <w:pBdr>
          <w:bottom w:val="none" w:sz="0" w:space="0" w:color="auto"/>
        </w:pBdr>
        <w:jc w:val="center"/>
        <w:outlineLvl w:val="0"/>
        <w:rPr>
          <w:rFonts w:ascii="Proxima Nova Rg" w:hAnsi="Proxima Nova Rg" w:cs="Times New Roman"/>
          <w:sz w:val="30"/>
          <w:szCs w:val="30"/>
        </w:rPr>
      </w:pPr>
      <w:r w:rsidRPr="003F78B8">
        <w:rPr>
          <w:rFonts w:ascii="Proxima Nova Rg" w:hAnsi="Proxima Nova Rg" w:cs="Times New Roman"/>
          <w:sz w:val="30"/>
          <w:szCs w:val="30"/>
        </w:rPr>
        <w:t xml:space="preserve">October 1, </w:t>
      </w:r>
      <w:proofErr w:type="gramStart"/>
      <w:r w:rsidRPr="003F78B8">
        <w:rPr>
          <w:rFonts w:ascii="Proxima Nova Rg" w:hAnsi="Proxima Nova Rg" w:cs="Times New Roman"/>
          <w:sz w:val="30"/>
          <w:szCs w:val="30"/>
        </w:rPr>
        <w:t>2023</w:t>
      </w:r>
      <w:proofErr w:type="gramEnd"/>
      <w:r w:rsidRPr="003F78B8">
        <w:rPr>
          <w:rFonts w:ascii="Proxima Nova Rg" w:hAnsi="Proxima Nova Rg" w:cs="Times New Roman"/>
          <w:sz w:val="30"/>
          <w:szCs w:val="30"/>
        </w:rPr>
        <w:t xml:space="preserve"> | </w:t>
      </w:r>
      <w:r w:rsidR="009F7F6E" w:rsidRPr="003F78B8">
        <w:rPr>
          <w:rFonts w:ascii="Proxima Nova Rg" w:hAnsi="Proxima Nova Rg" w:cs="Times New Roman"/>
          <w:sz w:val="30"/>
          <w:szCs w:val="30"/>
        </w:rPr>
        <w:t>Colossians 2:16-23</w:t>
      </w:r>
    </w:p>
    <w:p w14:paraId="10B4AD04" w14:textId="77777777" w:rsidR="009F7F6E" w:rsidRPr="003F78B8" w:rsidRDefault="009F7F6E" w:rsidP="009F7F6E">
      <w:pPr>
        <w:rPr>
          <w:rFonts w:ascii="Proxima Nova Rg" w:hAnsi="Proxima Nova Rg"/>
          <w:b/>
          <w:bCs/>
        </w:rPr>
      </w:pPr>
    </w:p>
    <w:p w14:paraId="7E5E23AD" w14:textId="77777777" w:rsidR="009F7F6E" w:rsidRPr="003F78B8" w:rsidRDefault="009F7F6E" w:rsidP="001F5FE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6"/>
          <w:szCs w:val="26"/>
        </w:rPr>
      </w:pPr>
      <w:r w:rsidRPr="003F78B8">
        <w:rPr>
          <w:rFonts w:ascii="Proxima Nova Rg" w:hAnsi="Proxima Nova Rg" w:cs="Times New Roman"/>
          <w:b/>
          <w:bCs/>
          <w:sz w:val="26"/>
          <w:szCs w:val="26"/>
        </w:rPr>
        <w:t>MOTIVATE</w:t>
      </w:r>
    </w:p>
    <w:p w14:paraId="317453B2" w14:textId="7C66C221" w:rsidR="001F5FE4" w:rsidRPr="003F78B8" w:rsidRDefault="009F7F6E" w:rsidP="009F7F6E">
      <w:pPr>
        <w:rPr>
          <w:rFonts w:ascii="Proxima Nova Rg" w:hAnsi="Proxima Nova Rg"/>
          <w:i/>
          <w:iCs/>
        </w:rPr>
      </w:pPr>
      <w:r w:rsidRPr="003F78B8">
        <w:rPr>
          <w:rFonts w:ascii="Proxima Nova Rg" w:hAnsi="Proxima Nova Rg"/>
          <w:i/>
          <w:iCs/>
        </w:rPr>
        <w:t>Starter Question</w:t>
      </w:r>
      <w:r w:rsidR="001F5FE4" w:rsidRPr="003F78B8">
        <w:rPr>
          <w:rFonts w:ascii="Proxima Nova Rg" w:hAnsi="Proxima Nova Rg"/>
          <w:i/>
          <w:iCs/>
        </w:rPr>
        <w:br/>
      </w:r>
    </w:p>
    <w:p w14:paraId="00003475" w14:textId="660E551B" w:rsidR="001F5FE4" w:rsidRPr="003F78B8" w:rsidRDefault="00D33791"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What are some rules you’ve observed that seem like nonsense? </w:t>
      </w:r>
      <w:r w:rsidR="007F7334" w:rsidRPr="003F78B8">
        <w:rPr>
          <w:rFonts w:ascii="Proxima Nova Rg" w:eastAsia="Arial Unicode MS" w:hAnsi="Proxima Nova Rg" w:cs="Times New Roman"/>
          <w:b/>
          <w:bCs/>
          <w:i/>
          <w:iCs/>
          <w:color w:val="244273"/>
          <w:u w:color="000000"/>
          <w:bdr w:val="nil"/>
        </w:rPr>
        <w:t xml:space="preserve">How do these rules even </w:t>
      </w:r>
      <w:r w:rsidRPr="003F78B8">
        <w:rPr>
          <w:rFonts w:ascii="Proxima Nova Rg" w:eastAsia="Arial Unicode MS" w:hAnsi="Proxima Nova Rg" w:cs="Times New Roman"/>
          <w:b/>
          <w:bCs/>
          <w:i/>
          <w:iCs/>
          <w:color w:val="244273"/>
          <w:u w:color="000000"/>
          <w:bdr w:val="nil"/>
        </w:rPr>
        <w:t xml:space="preserve">come into being?  </w:t>
      </w:r>
    </w:p>
    <w:p w14:paraId="1612A206" w14:textId="77777777" w:rsidR="009F7F6E" w:rsidRPr="003F78B8" w:rsidRDefault="009F7F6E" w:rsidP="009F7F6E">
      <w:pPr>
        <w:rPr>
          <w:rFonts w:ascii="Proxima Nova Rg" w:hAnsi="Proxima Nova Rg"/>
          <w:b/>
          <w:bCs/>
        </w:rPr>
      </w:pPr>
    </w:p>
    <w:p w14:paraId="5B97E9C0" w14:textId="7C41C5CF" w:rsidR="00D33791" w:rsidRPr="003F78B8" w:rsidRDefault="009F7F6E" w:rsidP="009F7F6E">
      <w:pPr>
        <w:rPr>
          <w:rFonts w:ascii="Proxima Nova Rg" w:hAnsi="Proxima Nova Rg"/>
        </w:rPr>
      </w:pPr>
      <w:r w:rsidRPr="003F78B8">
        <w:rPr>
          <w:rFonts w:ascii="Proxima Nova Rg" w:hAnsi="Proxima Nova Rg"/>
          <w:i/>
          <w:iCs/>
        </w:rPr>
        <w:t xml:space="preserve">Optional Activity: </w:t>
      </w:r>
      <w:r w:rsidR="00D33791" w:rsidRPr="003F78B8">
        <w:rPr>
          <w:rFonts w:ascii="Proxima Nova Rg" w:hAnsi="Proxima Nova Rg"/>
        </w:rPr>
        <w:t xml:space="preserve">To demonstrate the difference between extrinsic (Old Testament law) and intrinsic motivation (New Testament grace), present two pop cans: one that is open and empty, the other unopened and still pressurized. </w:t>
      </w:r>
      <w:r w:rsidR="00B57E02" w:rsidRPr="003F78B8">
        <w:rPr>
          <w:rFonts w:ascii="Proxima Nova Rg" w:hAnsi="Proxima Nova Rg"/>
        </w:rPr>
        <w:t>Enlist</w:t>
      </w:r>
      <w:r w:rsidR="00D33791" w:rsidRPr="003F78B8">
        <w:rPr>
          <w:rFonts w:ascii="Proxima Nova Rg" w:hAnsi="Proxima Nova Rg"/>
        </w:rPr>
        <w:t xml:space="preserve"> two volunteers and give each one of the cans to hold in their strongest hand. Have a contest to see who can crush </w:t>
      </w:r>
      <w:r w:rsidR="00B57E02" w:rsidRPr="003F78B8">
        <w:rPr>
          <w:rFonts w:ascii="Proxima Nova Rg" w:hAnsi="Proxima Nova Rg"/>
        </w:rPr>
        <w:t>a</w:t>
      </w:r>
      <w:r w:rsidR="00D33791" w:rsidRPr="003F78B8">
        <w:rPr>
          <w:rFonts w:ascii="Proxima Nova Rg" w:hAnsi="Proxima Nova Rg"/>
        </w:rPr>
        <w:t xml:space="preserve"> can first using </w:t>
      </w:r>
      <w:r w:rsidR="00B57E02" w:rsidRPr="003F78B8">
        <w:rPr>
          <w:rFonts w:ascii="Proxima Nova Rg" w:hAnsi="Proxima Nova Rg"/>
        </w:rPr>
        <w:t>only</w:t>
      </w:r>
      <w:r w:rsidR="00D33791" w:rsidRPr="003F78B8">
        <w:rPr>
          <w:rFonts w:ascii="Proxima Nova Rg" w:hAnsi="Proxima Nova Rg"/>
        </w:rPr>
        <w:t xml:space="preserve"> the designated hand. If things go as planned, the empty can will crush immediately, the pressurized can will not budge. Here’s the point: </w:t>
      </w:r>
    </w:p>
    <w:p w14:paraId="063F418D" w14:textId="1DE1DE66" w:rsidR="007F7334" w:rsidRPr="003F78B8" w:rsidRDefault="00D33791" w:rsidP="009F7F6E">
      <w:pPr>
        <w:pStyle w:val="ListParagraph"/>
        <w:numPr>
          <w:ilvl w:val="0"/>
          <w:numId w:val="6"/>
        </w:numPr>
        <w:rPr>
          <w:rFonts w:ascii="Proxima Nova Rg" w:hAnsi="Proxima Nova Rg" w:cs="Times New Roman"/>
        </w:rPr>
      </w:pPr>
      <w:r w:rsidRPr="003F78B8">
        <w:rPr>
          <w:rFonts w:ascii="Proxima Nova Rg" w:hAnsi="Proxima Nova Rg" w:cs="Times New Roman"/>
        </w:rPr>
        <w:t xml:space="preserve">Extrinsic motivation is </w:t>
      </w:r>
      <w:r w:rsidR="00757B22" w:rsidRPr="003F78B8">
        <w:rPr>
          <w:rFonts w:ascii="Proxima Nova Rg" w:hAnsi="Proxima Nova Rg" w:cs="Times New Roman"/>
        </w:rPr>
        <w:t xml:space="preserve">external </w:t>
      </w:r>
      <w:r w:rsidRPr="003F78B8">
        <w:rPr>
          <w:rFonts w:ascii="Proxima Nova Rg" w:hAnsi="Proxima Nova Rg" w:cs="Times New Roman"/>
        </w:rPr>
        <w:t xml:space="preserve">pressure from </w:t>
      </w:r>
      <w:r w:rsidR="00757B22" w:rsidRPr="003F78B8">
        <w:rPr>
          <w:rFonts w:ascii="Proxima Nova Rg" w:hAnsi="Proxima Nova Rg" w:cs="Times New Roman"/>
        </w:rPr>
        <w:t>the outside</w:t>
      </w:r>
      <w:r w:rsidRPr="003F78B8">
        <w:rPr>
          <w:rFonts w:ascii="Proxima Nova Rg" w:hAnsi="Proxima Nova Rg" w:cs="Times New Roman"/>
        </w:rPr>
        <w:t xml:space="preserve">. With nothing inside to push back, collapse happens. This represents what </w:t>
      </w:r>
      <w:r w:rsidR="00757B22" w:rsidRPr="003F78B8">
        <w:rPr>
          <w:rFonts w:ascii="Proxima Nova Rg" w:hAnsi="Proxima Nova Rg" w:cs="Times New Roman"/>
        </w:rPr>
        <w:t>occurs</w:t>
      </w:r>
      <w:r w:rsidRPr="003F78B8">
        <w:rPr>
          <w:rFonts w:ascii="Proxima Nova Rg" w:hAnsi="Proxima Nova Rg" w:cs="Times New Roman"/>
        </w:rPr>
        <w:t xml:space="preserve"> when we only follow sets of rules. </w:t>
      </w:r>
      <w:r w:rsidR="007F7334" w:rsidRPr="003F78B8">
        <w:rPr>
          <w:rFonts w:ascii="Proxima Nova Rg" w:eastAsiaTheme="minorHAnsi" w:hAnsi="Proxima Nova Rg" w:cs="Times New Roman"/>
          <w14:ligatures w14:val="standardContextual"/>
        </w:rPr>
        <w:t>Having rules in the head is no substitute for obedience from the heart.</w:t>
      </w:r>
    </w:p>
    <w:p w14:paraId="1051AAEE" w14:textId="4F8A0247" w:rsidR="00D33791" w:rsidRPr="003F78B8" w:rsidRDefault="00D33791" w:rsidP="009F7F6E">
      <w:pPr>
        <w:pStyle w:val="ListParagraph"/>
        <w:numPr>
          <w:ilvl w:val="0"/>
          <w:numId w:val="6"/>
        </w:numPr>
        <w:rPr>
          <w:rFonts w:ascii="Proxima Nova Rg" w:hAnsi="Proxima Nova Rg" w:cs="Times New Roman"/>
        </w:rPr>
      </w:pPr>
      <w:r w:rsidRPr="003F78B8">
        <w:rPr>
          <w:rFonts w:ascii="Proxima Nova Rg" w:hAnsi="Proxima Nova Rg" w:cs="Times New Roman"/>
        </w:rPr>
        <w:t xml:space="preserve">Intrinsic motivation exerts </w:t>
      </w:r>
      <w:r w:rsidR="00757B22" w:rsidRPr="003F78B8">
        <w:rPr>
          <w:rFonts w:ascii="Proxima Nova Rg" w:hAnsi="Proxima Nova Rg" w:cs="Times New Roman"/>
        </w:rPr>
        <w:t xml:space="preserve">internal </w:t>
      </w:r>
      <w:r w:rsidRPr="003F78B8">
        <w:rPr>
          <w:rFonts w:ascii="Proxima Nova Rg" w:hAnsi="Proxima Nova Rg" w:cs="Times New Roman"/>
        </w:rPr>
        <w:t xml:space="preserve">pressure </w:t>
      </w:r>
      <w:r w:rsidR="00757B22" w:rsidRPr="003F78B8">
        <w:rPr>
          <w:rFonts w:ascii="Proxima Nova Rg" w:hAnsi="Proxima Nova Rg" w:cs="Times New Roman"/>
        </w:rPr>
        <w:t>from the inside</w:t>
      </w:r>
      <w:r w:rsidRPr="003F78B8">
        <w:rPr>
          <w:rFonts w:ascii="Proxima Nova Rg" w:hAnsi="Proxima Nova Rg" w:cs="Times New Roman"/>
        </w:rPr>
        <w:t xml:space="preserve"> and prohibits collapse. This represents what happens when we are obedient to Christ because we have the Spirit within to guide </w:t>
      </w:r>
      <w:r w:rsidR="00C742AC" w:rsidRPr="003F78B8">
        <w:rPr>
          <w:rFonts w:ascii="Proxima Nova Rg" w:hAnsi="Proxima Nova Rg" w:cs="Times New Roman"/>
        </w:rPr>
        <w:t>us</w:t>
      </w:r>
      <w:r w:rsidRPr="003F78B8">
        <w:rPr>
          <w:rFonts w:ascii="Proxima Nova Rg" w:hAnsi="Proxima Nova Rg" w:cs="Times New Roman"/>
        </w:rPr>
        <w:t xml:space="preserve">. </w:t>
      </w:r>
      <w:r w:rsidR="00A35C7D" w:rsidRPr="003F78B8">
        <w:rPr>
          <w:rFonts w:ascii="Proxima Nova Rg" w:hAnsi="Proxima Nova Rg" w:cs="Times New Roman"/>
        </w:rPr>
        <w:t xml:space="preserve">His presence enables us to push back against anything that is not of Christ. </w:t>
      </w:r>
    </w:p>
    <w:p w14:paraId="7559E80E" w14:textId="77777777" w:rsidR="009F7F6E" w:rsidRPr="003F78B8" w:rsidRDefault="009F7F6E" w:rsidP="007F7334">
      <w:pPr>
        <w:rPr>
          <w:rFonts w:ascii="Proxima Nova Rg" w:hAnsi="Proxima Nova Rg"/>
          <w:b/>
          <w:bCs/>
        </w:rPr>
      </w:pPr>
    </w:p>
    <w:p w14:paraId="15284F9C" w14:textId="77777777" w:rsidR="009F7F6E" w:rsidRPr="003F78B8" w:rsidRDefault="009F7F6E" w:rsidP="001F5FE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6"/>
          <w:szCs w:val="26"/>
        </w:rPr>
      </w:pPr>
      <w:r w:rsidRPr="003F78B8">
        <w:rPr>
          <w:rFonts w:ascii="Proxima Nova Rg" w:hAnsi="Proxima Nova Rg" w:cs="Times New Roman"/>
          <w:b/>
          <w:bCs/>
          <w:sz w:val="26"/>
          <w:szCs w:val="26"/>
        </w:rPr>
        <w:t>DISCUSS</w:t>
      </w:r>
    </w:p>
    <w:p w14:paraId="585DDF71" w14:textId="27E3F041" w:rsidR="003427A3" w:rsidRPr="003F78B8" w:rsidRDefault="003427A3" w:rsidP="001F5FE4">
      <w:pPr>
        <w:ind w:right="576"/>
        <w:rPr>
          <w:rFonts w:ascii="Proxima Nova Rg" w:hAnsi="Proxima Nova Rg"/>
          <w:kern w:val="0"/>
        </w:rPr>
      </w:pPr>
      <w:r w:rsidRPr="003F78B8">
        <w:rPr>
          <w:rFonts w:ascii="Proxima Nova Rg" w:hAnsi="Proxima Nova Rg"/>
          <w:kern w:val="0"/>
        </w:rPr>
        <w:t xml:space="preserve">In Colossians, Paul defended </w:t>
      </w:r>
      <w:r w:rsidR="00DC3789" w:rsidRPr="003F78B8">
        <w:rPr>
          <w:rFonts w:ascii="Proxima Nova Rg" w:hAnsi="Proxima Nova Rg"/>
          <w:kern w:val="0"/>
        </w:rPr>
        <w:t xml:space="preserve">the </w:t>
      </w:r>
      <w:r w:rsidR="003456EA" w:rsidRPr="003F78B8">
        <w:rPr>
          <w:rFonts w:ascii="Proxima Nova Rg" w:hAnsi="Proxima Nova Rg"/>
          <w:kern w:val="0"/>
        </w:rPr>
        <w:t>Christian</w:t>
      </w:r>
      <w:r w:rsidRPr="003F78B8">
        <w:rPr>
          <w:rFonts w:ascii="Proxima Nova Rg" w:hAnsi="Proxima Nova Rg"/>
          <w:kern w:val="0"/>
        </w:rPr>
        <w:t xml:space="preserve"> faith against the threat of false teac</w:t>
      </w:r>
      <w:r w:rsidR="00D05CC4" w:rsidRPr="003F78B8">
        <w:rPr>
          <w:rFonts w:ascii="Proxima Nova Rg" w:hAnsi="Proxima Nova Rg"/>
          <w:kern w:val="0"/>
        </w:rPr>
        <w:t>hing</w:t>
      </w:r>
      <w:r w:rsidRPr="003F78B8">
        <w:rPr>
          <w:rFonts w:ascii="Proxima Nova Rg" w:hAnsi="Proxima Nova Rg"/>
          <w:kern w:val="0"/>
        </w:rPr>
        <w:t xml:space="preserve">. </w:t>
      </w:r>
      <w:proofErr w:type="spellStart"/>
      <w:r w:rsidR="00D04138" w:rsidRPr="003F78B8">
        <w:rPr>
          <w:rFonts w:ascii="Proxima Nova Rg" w:hAnsi="Proxima Nova Rg"/>
          <w:kern w:val="0"/>
        </w:rPr>
        <w:t>Its</w:t>
      </w:r>
      <w:proofErr w:type="spellEnd"/>
      <w:r w:rsidR="003E0B16" w:rsidRPr="003F78B8">
        <w:rPr>
          <w:rFonts w:ascii="Proxima Nova Rg" w:hAnsi="Proxima Nova Rg"/>
          <w:kern w:val="0"/>
        </w:rPr>
        <w:t xml:space="preserve"> clear </w:t>
      </w:r>
      <w:r w:rsidR="00D05CC4" w:rsidRPr="003F78B8">
        <w:rPr>
          <w:rFonts w:ascii="Proxima Nova Rg" w:hAnsi="Proxima Nova Rg"/>
          <w:kern w:val="0"/>
        </w:rPr>
        <w:t>Paul’s audience was</w:t>
      </w:r>
      <w:r w:rsidR="003E0B16" w:rsidRPr="003F78B8">
        <w:rPr>
          <w:rFonts w:ascii="Proxima Nova Rg" w:hAnsi="Proxima Nova Rg"/>
          <w:kern w:val="0"/>
        </w:rPr>
        <w:t xml:space="preserve"> being challenged by errant, local </w:t>
      </w:r>
      <w:r w:rsidR="00D05CC4" w:rsidRPr="003F78B8">
        <w:rPr>
          <w:rFonts w:ascii="Proxima Nova Rg" w:hAnsi="Proxima Nova Rg"/>
          <w:kern w:val="0"/>
        </w:rPr>
        <w:t>teachers</w:t>
      </w:r>
      <w:r w:rsidR="003E0B16" w:rsidRPr="003F78B8">
        <w:rPr>
          <w:rFonts w:ascii="Proxima Nova Rg" w:hAnsi="Proxima Nova Rg"/>
          <w:kern w:val="0"/>
        </w:rPr>
        <w:t xml:space="preserve"> who </w:t>
      </w:r>
      <w:r w:rsidRPr="003F78B8">
        <w:rPr>
          <w:rFonts w:ascii="Proxima Nova Rg" w:hAnsi="Proxima Nova Rg"/>
          <w:kern w:val="0"/>
        </w:rPr>
        <w:t>diminished the primacy</w:t>
      </w:r>
      <w:r w:rsidR="00C742AC" w:rsidRPr="003F78B8">
        <w:rPr>
          <w:rFonts w:ascii="Proxima Nova Rg" w:hAnsi="Proxima Nova Rg"/>
          <w:kern w:val="0"/>
        </w:rPr>
        <w:t xml:space="preserve"> </w:t>
      </w:r>
      <w:r w:rsidRPr="003F78B8">
        <w:rPr>
          <w:rFonts w:ascii="Proxima Nova Rg" w:hAnsi="Proxima Nova Rg"/>
          <w:kern w:val="0"/>
        </w:rPr>
        <w:t xml:space="preserve">and sufficiency of Christ. </w:t>
      </w:r>
      <w:r w:rsidR="003E0B16" w:rsidRPr="003F78B8">
        <w:rPr>
          <w:rFonts w:ascii="Proxima Nova Rg" w:hAnsi="Proxima Nova Rg"/>
          <w:kern w:val="0"/>
        </w:rPr>
        <w:t xml:space="preserve">While we can’t be </w:t>
      </w:r>
      <w:r w:rsidR="00AB1066" w:rsidRPr="003F78B8">
        <w:rPr>
          <w:rFonts w:ascii="Proxima Nova Rg" w:hAnsi="Proxima Nova Rg"/>
          <w:kern w:val="0"/>
        </w:rPr>
        <w:t>certain</w:t>
      </w:r>
      <w:r w:rsidR="003E0B16" w:rsidRPr="003F78B8">
        <w:rPr>
          <w:rFonts w:ascii="Proxima Nova Rg" w:hAnsi="Proxima Nova Rg"/>
          <w:kern w:val="0"/>
        </w:rPr>
        <w:t xml:space="preserve"> what philosophy Paul </w:t>
      </w:r>
      <w:r w:rsidR="00B57E02" w:rsidRPr="003F78B8">
        <w:rPr>
          <w:rFonts w:ascii="Proxima Nova Rg" w:hAnsi="Proxima Nova Rg"/>
          <w:kern w:val="0"/>
        </w:rPr>
        <w:t>attacked</w:t>
      </w:r>
      <w:r w:rsidR="003E0B16" w:rsidRPr="003F78B8">
        <w:rPr>
          <w:rFonts w:ascii="Proxima Nova Rg" w:hAnsi="Proxima Nova Rg"/>
          <w:kern w:val="0"/>
        </w:rPr>
        <w:t xml:space="preserve">, he </w:t>
      </w:r>
      <w:r w:rsidR="00083763" w:rsidRPr="003F78B8">
        <w:rPr>
          <w:rFonts w:ascii="Proxima Nova Rg" w:hAnsi="Proxima Nova Rg"/>
          <w:kern w:val="0"/>
        </w:rPr>
        <w:t>gave</w:t>
      </w:r>
      <w:r w:rsidR="003E0B16" w:rsidRPr="003F78B8">
        <w:rPr>
          <w:rFonts w:ascii="Proxima Nova Rg" w:hAnsi="Proxima Nova Rg"/>
          <w:kern w:val="0"/>
        </w:rPr>
        <w:t xml:space="preserve"> </w:t>
      </w:r>
      <w:r w:rsidR="006B3DBE" w:rsidRPr="003F78B8">
        <w:rPr>
          <w:rFonts w:ascii="Proxima Nova Rg" w:hAnsi="Proxima Nova Rg"/>
          <w:kern w:val="0"/>
        </w:rPr>
        <w:t>clues</w:t>
      </w:r>
      <w:r w:rsidR="003E0B16" w:rsidRPr="003F78B8">
        <w:rPr>
          <w:rFonts w:ascii="Proxima Nova Rg" w:hAnsi="Proxima Nova Rg"/>
          <w:kern w:val="0"/>
        </w:rPr>
        <w:t xml:space="preserve"> in Colossians 2:16-23. </w:t>
      </w:r>
    </w:p>
    <w:p w14:paraId="0D474CBC" w14:textId="77777777" w:rsidR="003427A3" w:rsidRPr="003F78B8" w:rsidRDefault="003427A3" w:rsidP="006B3DBE">
      <w:pPr>
        <w:rPr>
          <w:rFonts w:ascii="Proxima Nova Rg" w:hAnsi="Proxima Nova Rg"/>
        </w:rPr>
      </w:pPr>
    </w:p>
    <w:p w14:paraId="62034F0D" w14:textId="5972BB8C" w:rsidR="00D05CC4" w:rsidRPr="003F78B8" w:rsidRDefault="003427A3" w:rsidP="001F5FE4">
      <w:pPr>
        <w:ind w:right="576"/>
        <w:rPr>
          <w:rFonts w:ascii="Proxima Nova Rg" w:hAnsi="Proxima Nova Rg"/>
          <w:kern w:val="0"/>
        </w:rPr>
      </w:pPr>
      <w:r w:rsidRPr="003F78B8">
        <w:rPr>
          <w:rFonts w:ascii="Proxima Nova Rg" w:hAnsi="Proxima Nova Rg"/>
          <w:kern w:val="0"/>
        </w:rPr>
        <w:t xml:space="preserve">It may have been new </w:t>
      </w:r>
      <w:r w:rsidR="003456EA" w:rsidRPr="003F78B8">
        <w:rPr>
          <w:rFonts w:ascii="Proxima Nova Rg" w:hAnsi="Proxima Nova Rg"/>
          <w:kern w:val="0"/>
        </w:rPr>
        <w:t>“</w:t>
      </w:r>
      <w:r w:rsidRPr="003F78B8">
        <w:rPr>
          <w:rFonts w:ascii="Proxima Nova Rg" w:hAnsi="Proxima Nova Rg"/>
          <w:kern w:val="0"/>
        </w:rPr>
        <w:t>knowledge</w:t>
      </w:r>
      <w:r w:rsidR="003456EA" w:rsidRPr="003F78B8">
        <w:rPr>
          <w:rFonts w:ascii="Proxima Nova Rg" w:hAnsi="Proxima Nova Rg"/>
          <w:kern w:val="0"/>
        </w:rPr>
        <w:t>”</w:t>
      </w:r>
      <w:r w:rsidRPr="003F78B8">
        <w:rPr>
          <w:rFonts w:ascii="Proxima Nova Rg" w:hAnsi="Proxima Nova Rg"/>
          <w:kern w:val="0"/>
        </w:rPr>
        <w:t xml:space="preserve"> freshly revealed to a cult leader; it may have been ecstatic experiences which were supposed to usher the individual into new insight; it may have been legalistic activity </w:t>
      </w:r>
      <w:r w:rsidR="003456EA" w:rsidRPr="003F78B8">
        <w:rPr>
          <w:rFonts w:ascii="Proxima Nova Rg" w:hAnsi="Proxima Nova Rg"/>
          <w:kern w:val="0"/>
        </w:rPr>
        <w:t>believed to</w:t>
      </w:r>
      <w:r w:rsidRPr="003F78B8">
        <w:rPr>
          <w:rFonts w:ascii="Proxima Nova Rg" w:hAnsi="Proxima Nova Rg"/>
          <w:kern w:val="0"/>
        </w:rPr>
        <w:t xml:space="preserve"> demonstrate sincerity.</w:t>
      </w:r>
      <w:r w:rsidRPr="00D04138">
        <w:rPr>
          <w:rFonts w:ascii="Proxima Nova Rg" w:hAnsi="Proxima Nova Rg"/>
          <w:kern w:val="0"/>
          <w:vertAlign w:val="superscript"/>
        </w:rPr>
        <w:footnoteReference w:id="1"/>
      </w:r>
      <w:r w:rsidRPr="003F78B8">
        <w:rPr>
          <w:rFonts w:ascii="Proxima Nova Rg" w:hAnsi="Proxima Nova Rg"/>
          <w:kern w:val="0"/>
        </w:rPr>
        <w:t xml:space="preserve"> Whatever the case</w:t>
      </w:r>
      <w:r w:rsidR="00D05CC4" w:rsidRPr="003F78B8">
        <w:rPr>
          <w:rFonts w:ascii="Proxima Nova Rg" w:hAnsi="Proxima Nova Rg"/>
          <w:kern w:val="0"/>
        </w:rPr>
        <w:t>,</w:t>
      </w:r>
      <w:r w:rsidRPr="003F78B8">
        <w:rPr>
          <w:rFonts w:ascii="Proxima Nova Rg" w:hAnsi="Proxima Nova Rg"/>
          <w:kern w:val="0"/>
        </w:rPr>
        <w:t xml:space="preserve"> false teachers were telling the Colossians</w:t>
      </w:r>
      <w:r w:rsidR="00D05CC4" w:rsidRPr="003F78B8">
        <w:rPr>
          <w:rFonts w:ascii="Proxima Nova Rg" w:hAnsi="Proxima Nova Rg"/>
          <w:kern w:val="0"/>
        </w:rPr>
        <w:t xml:space="preserve"> that they were lacking and </w:t>
      </w:r>
      <w:r w:rsidRPr="003F78B8">
        <w:rPr>
          <w:rFonts w:ascii="Proxima Nova Rg" w:hAnsi="Proxima Nova Rg"/>
          <w:kern w:val="0"/>
        </w:rPr>
        <w:t>needed some</w:t>
      </w:r>
      <w:r w:rsidR="00D05CC4" w:rsidRPr="003F78B8">
        <w:rPr>
          <w:rFonts w:ascii="Proxima Nova Rg" w:hAnsi="Proxima Nova Rg"/>
          <w:kern w:val="0"/>
        </w:rPr>
        <w:t>thing more than what they had f</w:t>
      </w:r>
      <w:r w:rsidR="00083763" w:rsidRPr="003F78B8">
        <w:rPr>
          <w:rFonts w:ascii="Proxima Nova Rg" w:hAnsi="Proxima Nova Rg"/>
          <w:kern w:val="0"/>
        </w:rPr>
        <w:t>ound</w:t>
      </w:r>
      <w:r w:rsidR="00D05CC4" w:rsidRPr="003F78B8">
        <w:rPr>
          <w:rFonts w:ascii="Proxima Nova Rg" w:hAnsi="Proxima Nova Rg"/>
          <w:kern w:val="0"/>
        </w:rPr>
        <w:t xml:space="preserve"> in Christ. </w:t>
      </w:r>
    </w:p>
    <w:p w14:paraId="792C63AE" w14:textId="77777777" w:rsidR="00D05CC4" w:rsidRPr="003F78B8" w:rsidRDefault="00D05CC4" w:rsidP="00D05CC4">
      <w:pPr>
        <w:rPr>
          <w:rFonts w:ascii="Proxima Nova Rg" w:eastAsia="Calibri" w:hAnsi="Proxima Nova Rg"/>
          <w:kern w:val="0"/>
        </w:rPr>
      </w:pPr>
    </w:p>
    <w:p w14:paraId="36500241" w14:textId="2191CF3D" w:rsidR="00D05CC4" w:rsidRPr="003F78B8" w:rsidRDefault="00D05CC4"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Discuss this quote: “It’s as if the false teachers were saying, ‘Faith in Christ is fine, but you are not really right with God, accepted by God, or protected by God unless you also ______________.’ It makes no difference how the sentence is completed; it is false and not according to Christ.”</w:t>
      </w:r>
      <w:r w:rsidRPr="00D04138">
        <w:rPr>
          <w:rFonts w:ascii="Proxima Nova Rg" w:eastAsia="Arial Unicode MS" w:hAnsi="Proxima Nova Rg" w:cs="Times New Roman"/>
          <w:b/>
          <w:bCs/>
          <w:i/>
          <w:iCs/>
          <w:color w:val="244273"/>
          <w:u w:color="000000"/>
          <w:bdr w:val="nil"/>
          <w:vertAlign w:val="superscript"/>
        </w:rPr>
        <w:footnoteReference w:id="2"/>
      </w:r>
    </w:p>
    <w:p w14:paraId="08AD11E1" w14:textId="77777777" w:rsidR="00D05CC4" w:rsidRPr="003F78B8" w:rsidRDefault="00D05CC4" w:rsidP="00D05CC4">
      <w:pPr>
        <w:rPr>
          <w:rFonts w:ascii="Proxima Nova Rg" w:eastAsia="Calibri" w:hAnsi="Proxima Nova Rg"/>
          <w:kern w:val="0"/>
        </w:rPr>
      </w:pPr>
    </w:p>
    <w:p w14:paraId="527B8C4A" w14:textId="7C863049" w:rsidR="006B3DBE" w:rsidRPr="003F78B8" w:rsidRDefault="003427A3" w:rsidP="001F5FE4">
      <w:pPr>
        <w:ind w:right="576"/>
        <w:rPr>
          <w:rFonts w:ascii="Proxima Nova Rg" w:hAnsi="Proxima Nova Rg"/>
          <w:kern w:val="0"/>
        </w:rPr>
      </w:pPr>
      <w:r w:rsidRPr="003F78B8">
        <w:rPr>
          <w:rFonts w:ascii="Proxima Nova Rg" w:hAnsi="Proxima Nova Rg"/>
          <w:kern w:val="0"/>
        </w:rPr>
        <w:t xml:space="preserve">Paul reminded the Colossians there was nothing they could do to achieve a godly lifestyle on their own. No self-imposed discipline, solemn rites, or </w:t>
      </w:r>
      <w:r w:rsidR="00B57E02" w:rsidRPr="003F78B8">
        <w:rPr>
          <w:rFonts w:ascii="Proxima Nova Rg" w:hAnsi="Proxima Nova Rg"/>
          <w:kern w:val="0"/>
        </w:rPr>
        <w:t>mystical</w:t>
      </w:r>
      <w:r w:rsidRPr="003F78B8">
        <w:rPr>
          <w:rFonts w:ascii="Proxima Nova Rg" w:hAnsi="Proxima Nova Rg"/>
          <w:kern w:val="0"/>
        </w:rPr>
        <w:t xml:space="preserve"> experiences would make them more saved, more forgiven, or more fully secure in </w:t>
      </w:r>
      <w:r w:rsidR="00B57E02" w:rsidRPr="003F78B8">
        <w:rPr>
          <w:rFonts w:ascii="Proxima Nova Rg" w:hAnsi="Proxima Nova Rg"/>
          <w:kern w:val="0"/>
        </w:rPr>
        <w:t>Christ</w:t>
      </w:r>
      <w:r w:rsidRPr="003F78B8">
        <w:rPr>
          <w:rFonts w:ascii="Proxima Nova Rg" w:hAnsi="Proxima Nova Rg"/>
          <w:kern w:val="0"/>
        </w:rPr>
        <w:t xml:space="preserve">. </w:t>
      </w:r>
      <w:r w:rsidR="006B3DBE" w:rsidRPr="003F78B8">
        <w:rPr>
          <w:rFonts w:ascii="Proxima Nova Rg" w:hAnsi="Proxima Nova Rg"/>
          <w:kern w:val="0"/>
        </w:rPr>
        <w:t xml:space="preserve">Paul wanted to build up </w:t>
      </w:r>
      <w:r w:rsidR="003456EA" w:rsidRPr="003F78B8">
        <w:rPr>
          <w:rFonts w:ascii="Proxima Nova Rg" w:hAnsi="Proxima Nova Rg"/>
          <w:kern w:val="0"/>
        </w:rPr>
        <w:t>their faith</w:t>
      </w:r>
      <w:r w:rsidR="006B3DBE" w:rsidRPr="003F78B8">
        <w:rPr>
          <w:rFonts w:ascii="Proxima Nova Rg" w:hAnsi="Proxima Nova Rg"/>
          <w:kern w:val="0"/>
        </w:rPr>
        <w:t xml:space="preserve"> so they could resist these </w:t>
      </w:r>
      <w:r w:rsidR="00757B22" w:rsidRPr="003F78B8">
        <w:rPr>
          <w:rFonts w:ascii="Proxima Nova Rg" w:hAnsi="Proxima Nova Rg"/>
          <w:kern w:val="0"/>
        </w:rPr>
        <w:t>deceptive heresies</w:t>
      </w:r>
      <w:r w:rsidR="006B3DBE" w:rsidRPr="003F78B8">
        <w:rPr>
          <w:rFonts w:ascii="Proxima Nova Rg" w:hAnsi="Proxima Nova Rg"/>
          <w:kern w:val="0"/>
        </w:rPr>
        <w:t xml:space="preserve">. </w:t>
      </w:r>
      <w:r w:rsidR="00D05CC4" w:rsidRPr="003F78B8">
        <w:rPr>
          <w:rFonts w:ascii="Proxima Nova Rg" w:hAnsi="Proxima Nova Rg"/>
          <w:kern w:val="0"/>
        </w:rPr>
        <w:t xml:space="preserve">When they were confident that everything they needed was already accomplished </w:t>
      </w:r>
      <w:r w:rsidR="00DC3789" w:rsidRPr="003F78B8">
        <w:rPr>
          <w:rFonts w:ascii="Proxima Nova Rg" w:hAnsi="Proxima Nova Rg"/>
          <w:kern w:val="0"/>
        </w:rPr>
        <w:t>by</w:t>
      </w:r>
      <w:r w:rsidR="00D05CC4" w:rsidRPr="003F78B8">
        <w:rPr>
          <w:rFonts w:ascii="Proxima Nova Rg" w:hAnsi="Proxima Nova Rg"/>
          <w:kern w:val="0"/>
        </w:rPr>
        <w:t xml:space="preserve"> Christ, they </w:t>
      </w:r>
      <w:r w:rsidR="00A35C7D" w:rsidRPr="003F78B8">
        <w:rPr>
          <w:rFonts w:ascii="Proxima Nova Rg" w:hAnsi="Proxima Nova Rg"/>
          <w:kern w:val="0"/>
        </w:rPr>
        <w:t>c</w:t>
      </w:r>
      <w:r w:rsidR="00D05CC4" w:rsidRPr="003F78B8">
        <w:rPr>
          <w:rFonts w:ascii="Proxima Nova Rg" w:hAnsi="Proxima Nova Rg"/>
          <w:kern w:val="0"/>
        </w:rPr>
        <w:t>ould clearly see these antagonists had nothing to offer the</w:t>
      </w:r>
      <w:r w:rsidR="00B57E02" w:rsidRPr="003F78B8">
        <w:rPr>
          <w:rFonts w:ascii="Proxima Nova Rg" w:hAnsi="Proxima Nova Rg"/>
          <w:kern w:val="0"/>
        </w:rPr>
        <w:t>m</w:t>
      </w:r>
      <w:r w:rsidR="00D05CC4" w:rsidRPr="003F78B8">
        <w:rPr>
          <w:rFonts w:ascii="Proxima Nova Rg" w:hAnsi="Proxima Nova Rg"/>
          <w:kern w:val="0"/>
        </w:rPr>
        <w:t xml:space="preserve">. </w:t>
      </w:r>
    </w:p>
    <w:p w14:paraId="5DC61269" w14:textId="77777777" w:rsidR="00A35C7D" w:rsidRPr="003F78B8" w:rsidRDefault="00A35C7D" w:rsidP="003E0B16">
      <w:pPr>
        <w:rPr>
          <w:rFonts w:ascii="Proxima Nova Rg" w:hAnsi="Proxima Nova Rg"/>
        </w:rPr>
      </w:pPr>
    </w:p>
    <w:p w14:paraId="4A525C6B" w14:textId="0A9D2641" w:rsidR="00B57E02" w:rsidRPr="003F78B8" w:rsidRDefault="00B57E02"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Are you tempted to think more is needed to complete your life in Christ? </w:t>
      </w:r>
    </w:p>
    <w:p w14:paraId="7DF96746" w14:textId="2EEA484D" w:rsidR="00A35C7D" w:rsidRPr="003F78B8" w:rsidRDefault="00B57E02"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How can you </w:t>
      </w:r>
      <w:r w:rsidR="00A35C7D" w:rsidRPr="003F78B8">
        <w:rPr>
          <w:rFonts w:ascii="Proxima Nova Rg" w:eastAsia="Arial Unicode MS" w:hAnsi="Proxima Nova Rg" w:cs="Times New Roman"/>
          <w:b/>
          <w:bCs/>
          <w:i/>
          <w:iCs/>
          <w:color w:val="244273"/>
          <w:u w:color="000000"/>
          <w:bdr w:val="nil"/>
        </w:rPr>
        <w:t xml:space="preserve">find </w:t>
      </w:r>
      <w:r w:rsidR="00757B22" w:rsidRPr="003F78B8">
        <w:rPr>
          <w:rFonts w:ascii="Proxima Nova Rg" w:eastAsia="Arial Unicode MS" w:hAnsi="Proxima Nova Rg" w:cs="Times New Roman"/>
          <w:b/>
          <w:bCs/>
          <w:i/>
          <w:iCs/>
          <w:color w:val="244273"/>
          <w:u w:color="000000"/>
          <w:bdr w:val="nil"/>
        </w:rPr>
        <w:t>full assurance</w:t>
      </w:r>
      <w:r w:rsidR="00A35C7D" w:rsidRPr="003F78B8">
        <w:rPr>
          <w:rFonts w:ascii="Proxima Nova Rg" w:eastAsia="Arial Unicode MS" w:hAnsi="Proxima Nova Rg" w:cs="Times New Roman"/>
          <w:b/>
          <w:bCs/>
          <w:i/>
          <w:iCs/>
          <w:color w:val="244273"/>
          <w:u w:color="000000"/>
          <w:bdr w:val="nil"/>
        </w:rPr>
        <w:t xml:space="preserve"> in Christ alone? </w:t>
      </w:r>
    </w:p>
    <w:p w14:paraId="4FB0E7B1" w14:textId="77777777" w:rsidR="00C742AC" w:rsidRPr="003F78B8" w:rsidRDefault="00C742AC" w:rsidP="009F7F6E">
      <w:pPr>
        <w:rPr>
          <w:rFonts w:ascii="Proxima Nova Rg" w:hAnsi="Proxima Nova Rg"/>
          <w:b/>
          <w:bCs/>
          <w:u w:val="single"/>
        </w:rPr>
      </w:pPr>
    </w:p>
    <w:p w14:paraId="0BEAD09B" w14:textId="3D15BE64" w:rsidR="009F7F6E" w:rsidRPr="003F78B8" w:rsidRDefault="009F7F6E" w:rsidP="001F5FE4">
      <w:pPr>
        <w:pStyle w:val="BodyA"/>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cs="Times New Roman"/>
          <w:b/>
          <w:bCs/>
          <w:sz w:val="24"/>
          <w:szCs w:val="24"/>
        </w:rPr>
      </w:pPr>
      <w:r w:rsidRPr="003F78B8">
        <w:rPr>
          <w:rFonts w:ascii="Proxima Nova Rg" w:hAnsi="Proxima Nova Rg" w:cs="Times New Roman"/>
          <w:b/>
          <w:bCs/>
          <w:sz w:val="24"/>
          <w:szCs w:val="24"/>
        </w:rPr>
        <w:lastRenderedPageBreak/>
        <w:t>Colossians 2:16-17 </w:t>
      </w:r>
      <w:r w:rsidRPr="003F78B8">
        <w:rPr>
          <w:rFonts w:ascii="Proxima Nova Rg" w:hAnsi="Proxima Nova Rg" w:cs="Times New Roman"/>
          <w:sz w:val="24"/>
          <w:szCs w:val="24"/>
        </w:rPr>
        <w:t xml:space="preserve">Therefore let no one pass judgment on you in questions of food and drink, or </w:t>
      </w:r>
      <w:proofErr w:type="gramStart"/>
      <w:r w:rsidRPr="003F78B8">
        <w:rPr>
          <w:rFonts w:ascii="Proxima Nova Rg" w:hAnsi="Proxima Nova Rg" w:cs="Times New Roman"/>
          <w:sz w:val="24"/>
          <w:szCs w:val="24"/>
        </w:rPr>
        <w:t>with regard to</w:t>
      </w:r>
      <w:proofErr w:type="gramEnd"/>
      <w:r w:rsidRPr="003F78B8">
        <w:rPr>
          <w:rFonts w:ascii="Proxima Nova Rg" w:hAnsi="Proxima Nova Rg" w:cs="Times New Roman"/>
          <w:sz w:val="24"/>
          <w:szCs w:val="24"/>
        </w:rPr>
        <w:t> a festival or a new moon or a Sabbath. 17 These are a shadow of the things to come, but the substance belongs to Christ. </w:t>
      </w:r>
    </w:p>
    <w:p w14:paraId="26AB0E95" w14:textId="77777777" w:rsidR="00083763" w:rsidRPr="003F78B8" w:rsidRDefault="00083763" w:rsidP="009F7F6E">
      <w:pPr>
        <w:rPr>
          <w:rFonts w:ascii="Proxima Nova Rg" w:hAnsi="Proxima Nova Rg"/>
          <w:i/>
          <w:iCs/>
        </w:rPr>
      </w:pPr>
    </w:p>
    <w:p w14:paraId="413435F5" w14:textId="3AA351FD" w:rsidR="00AD4D9B" w:rsidRPr="003F78B8" w:rsidRDefault="000721FC" w:rsidP="001F5FE4">
      <w:pPr>
        <w:ind w:right="576"/>
        <w:rPr>
          <w:rFonts w:ascii="Proxima Nova Rg" w:hAnsi="Proxima Nova Rg"/>
          <w:kern w:val="0"/>
        </w:rPr>
      </w:pPr>
      <w:r w:rsidRPr="003F78B8">
        <w:rPr>
          <w:rFonts w:ascii="Proxima Nova Rg" w:hAnsi="Proxima Nova Rg"/>
          <w:kern w:val="0"/>
        </w:rPr>
        <w:t xml:space="preserve">Paul did not want </w:t>
      </w:r>
      <w:r w:rsidR="000C5C03" w:rsidRPr="003F78B8">
        <w:rPr>
          <w:rFonts w:ascii="Proxima Nova Rg" w:hAnsi="Proxima Nova Rg"/>
          <w:kern w:val="0"/>
        </w:rPr>
        <w:t>believers</w:t>
      </w:r>
      <w:r w:rsidRPr="003F78B8">
        <w:rPr>
          <w:rFonts w:ascii="Proxima Nova Rg" w:hAnsi="Proxima Nova Rg"/>
          <w:kern w:val="0"/>
        </w:rPr>
        <w:t xml:space="preserve"> to be made to feel unspiritual, unfaithful, </w:t>
      </w:r>
      <w:r w:rsidR="00083763" w:rsidRPr="003F78B8">
        <w:rPr>
          <w:rFonts w:ascii="Proxima Nova Rg" w:hAnsi="Proxima Nova Rg"/>
          <w:kern w:val="0"/>
        </w:rPr>
        <w:t>or</w:t>
      </w:r>
      <w:r w:rsidRPr="003F78B8">
        <w:rPr>
          <w:rFonts w:ascii="Proxima Nova Rg" w:hAnsi="Proxima Nova Rg"/>
          <w:kern w:val="0"/>
        </w:rPr>
        <w:t xml:space="preserve"> in need of something</w:t>
      </w:r>
      <w:r w:rsidR="000C5C03" w:rsidRPr="003F78B8">
        <w:rPr>
          <w:rFonts w:ascii="Proxima Nova Rg" w:hAnsi="Proxima Nova Rg"/>
          <w:kern w:val="0"/>
        </w:rPr>
        <w:t xml:space="preserve"> more</w:t>
      </w:r>
      <w:r w:rsidR="00B57E02" w:rsidRPr="003F78B8">
        <w:rPr>
          <w:rFonts w:ascii="Proxima Nova Rg" w:hAnsi="Proxima Nova Rg"/>
          <w:kern w:val="0"/>
        </w:rPr>
        <w:t xml:space="preserve">. </w:t>
      </w:r>
      <w:r w:rsidR="003456EA" w:rsidRPr="003F78B8">
        <w:rPr>
          <w:rFonts w:ascii="Proxima Nova Rg" w:hAnsi="Proxima Nova Rg"/>
          <w:kern w:val="0"/>
        </w:rPr>
        <w:t xml:space="preserve">In verses 13-15, Paul declared that Jesus completed the full work of salvation. Paul implored the Colossians to not let others </w:t>
      </w:r>
      <w:r w:rsidR="000C5C03" w:rsidRPr="003F78B8">
        <w:rPr>
          <w:rFonts w:ascii="Proxima Nova Rg" w:hAnsi="Proxima Nova Rg"/>
          <w:kern w:val="0"/>
        </w:rPr>
        <w:t>find fault with</w:t>
      </w:r>
      <w:r w:rsidR="00B57E02" w:rsidRPr="003F78B8">
        <w:rPr>
          <w:rFonts w:ascii="Proxima Nova Rg" w:hAnsi="Proxima Nova Rg"/>
          <w:kern w:val="0"/>
        </w:rPr>
        <w:t xml:space="preserve"> or criticize</w:t>
      </w:r>
      <w:r w:rsidR="003456EA" w:rsidRPr="003F78B8">
        <w:rPr>
          <w:rFonts w:ascii="Proxima Nova Rg" w:hAnsi="Proxima Nova Rg"/>
          <w:kern w:val="0"/>
        </w:rPr>
        <w:t xml:space="preserve"> their </w:t>
      </w:r>
      <w:r w:rsidR="000C5C03" w:rsidRPr="003F78B8">
        <w:rPr>
          <w:rFonts w:ascii="Proxima Nova Rg" w:hAnsi="Proxima Nova Rg"/>
          <w:kern w:val="0"/>
        </w:rPr>
        <w:t>faith</w:t>
      </w:r>
      <w:r w:rsidR="003456EA" w:rsidRPr="003F78B8">
        <w:rPr>
          <w:rFonts w:ascii="Proxima Nova Rg" w:hAnsi="Proxima Nova Rg"/>
          <w:kern w:val="0"/>
        </w:rPr>
        <w:t xml:space="preserve"> by any other standard than Christ. Paul knew if </w:t>
      </w:r>
      <w:r w:rsidR="00605FED" w:rsidRPr="003F78B8">
        <w:rPr>
          <w:rFonts w:ascii="Proxima Nova Rg" w:hAnsi="Proxima Nova Rg"/>
          <w:kern w:val="0"/>
        </w:rPr>
        <w:t xml:space="preserve">the Colossians </w:t>
      </w:r>
      <w:r w:rsidR="00757B22" w:rsidRPr="003F78B8">
        <w:rPr>
          <w:rFonts w:ascii="Proxima Nova Rg" w:hAnsi="Proxima Nova Rg"/>
          <w:kern w:val="0"/>
        </w:rPr>
        <w:t>had confidence</w:t>
      </w:r>
      <w:r w:rsidR="00605FED" w:rsidRPr="003F78B8">
        <w:rPr>
          <w:rFonts w:ascii="Proxima Nova Rg" w:hAnsi="Proxima Nova Rg"/>
          <w:kern w:val="0"/>
        </w:rPr>
        <w:t xml:space="preserve"> </w:t>
      </w:r>
      <w:r w:rsidR="003456EA" w:rsidRPr="003F78B8">
        <w:rPr>
          <w:rFonts w:ascii="Proxima Nova Rg" w:hAnsi="Proxima Nova Rg"/>
          <w:kern w:val="0"/>
        </w:rPr>
        <w:t xml:space="preserve">in </w:t>
      </w:r>
      <w:r w:rsidR="00605FED" w:rsidRPr="003F78B8">
        <w:rPr>
          <w:rFonts w:ascii="Proxima Nova Rg" w:hAnsi="Proxima Nova Rg"/>
          <w:kern w:val="0"/>
        </w:rPr>
        <w:t>Him</w:t>
      </w:r>
      <w:r w:rsidR="003456EA" w:rsidRPr="003F78B8">
        <w:rPr>
          <w:rFonts w:ascii="Proxima Nova Rg" w:hAnsi="Proxima Nova Rg"/>
          <w:kern w:val="0"/>
        </w:rPr>
        <w:t xml:space="preserve"> that they would not be bumped off course by the judgment of others who wanted to disqualify them </w:t>
      </w:r>
      <w:r w:rsidR="00DC3789" w:rsidRPr="003F78B8">
        <w:rPr>
          <w:rFonts w:ascii="Proxima Nova Rg" w:hAnsi="Proxima Nova Rg"/>
          <w:kern w:val="0"/>
        </w:rPr>
        <w:t>according to some human standard</w:t>
      </w:r>
      <w:r w:rsidR="003456EA" w:rsidRPr="003F78B8">
        <w:rPr>
          <w:rFonts w:ascii="Proxima Nova Rg" w:hAnsi="Proxima Nova Rg"/>
          <w:kern w:val="0"/>
        </w:rPr>
        <w:t xml:space="preserve">. </w:t>
      </w:r>
    </w:p>
    <w:p w14:paraId="285E3202" w14:textId="77777777" w:rsidR="004B1C7D" w:rsidRPr="003F78B8" w:rsidRDefault="004B1C7D" w:rsidP="00AD4D9B">
      <w:pPr>
        <w:rPr>
          <w:rFonts w:ascii="Proxima Nova Rg" w:eastAsiaTheme="minorHAnsi" w:hAnsi="Proxima Nova Rg"/>
          <w:kern w:val="0"/>
          <w14:ligatures w14:val="standardContextual"/>
        </w:rPr>
      </w:pPr>
    </w:p>
    <w:p w14:paraId="441FAF24" w14:textId="22F17740" w:rsidR="004B1C7D" w:rsidRPr="003F78B8" w:rsidRDefault="004B1C7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Upon what should an evaluation of our Christian life be based? </w:t>
      </w:r>
    </w:p>
    <w:p w14:paraId="2608D833" w14:textId="77777777" w:rsidR="00605FED" w:rsidRPr="003F78B8" w:rsidRDefault="00605FED" w:rsidP="003456EA">
      <w:pPr>
        <w:rPr>
          <w:rFonts w:ascii="Proxima Nova Rg" w:eastAsiaTheme="minorHAnsi" w:hAnsi="Proxima Nova Rg"/>
          <w:kern w:val="0"/>
          <w14:ligatures w14:val="standardContextual"/>
        </w:rPr>
      </w:pPr>
    </w:p>
    <w:p w14:paraId="72E8B208" w14:textId="022FE48A" w:rsidR="004B1C7D" w:rsidRPr="003F78B8" w:rsidRDefault="00C742AC" w:rsidP="001F5FE4">
      <w:pPr>
        <w:ind w:right="576"/>
        <w:rPr>
          <w:rFonts w:ascii="Proxima Nova Rg" w:hAnsi="Proxima Nova Rg"/>
          <w:kern w:val="0"/>
        </w:rPr>
      </w:pPr>
      <w:r w:rsidRPr="003F78B8">
        <w:rPr>
          <w:rFonts w:ascii="Proxima Nova Rg" w:hAnsi="Proxima Nova Rg"/>
          <w:kern w:val="0"/>
        </w:rPr>
        <w:t>F</w:t>
      </w:r>
      <w:r w:rsidR="00605FED" w:rsidRPr="003F78B8">
        <w:rPr>
          <w:rFonts w:ascii="Proxima Nova Rg" w:hAnsi="Proxima Nova Rg"/>
          <w:kern w:val="0"/>
        </w:rPr>
        <w:t>alse teachers decided it was their job to determine who</w:t>
      </w:r>
      <w:r w:rsidRPr="003F78B8">
        <w:rPr>
          <w:rFonts w:ascii="Proxima Nova Rg" w:hAnsi="Proxima Nova Rg"/>
          <w:kern w:val="0"/>
        </w:rPr>
        <w:t xml:space="preserve"> did or did not</w:t>
      </w:r>
      <w:r w:rsidR="00605FED" w:rsidRPr="003F78B8">
        <w:rPr>
          <w:rFonts w:ascii="Proxima Nova Rg" w:hAnsi="Proxima Nova Rg"/>
          <w:kern w:val="0"/>
        </w:rPr>
        <w:t xml:space="preserve"> belong to God’s chosen people</w:t>
      </w:r>
      <w:r w:rsidRPr="003F78B8">
        <w:rPr>
          <w:rFonts w:ascii="Proxima Nova Rg" w:hAnsi="Proxima Nova Rg"/>
          <w:kern w:val="0"/>
        </w:rPr>
        <w:t xml:space="preserve">. </w:t>
      </w:r>
      <w:r w:rsidR="00633EEB" w:rsidRPr="003F78B8">
        <w:rPr>
          <w:rFonts w:ascii="Proxima Nova Rg" w:hAnsi="Proxima Nova Rg"/>
          <w:kern w:val="0"/>
        </w:rPr>
        <w:t xml:space="preserve">They declared the Colossians as lacking because they failed to measure up to manmade </w:t>
      </w:r>
      <w:r w:rsidR="00AD4D9B" w:rsidRPr="003F78B8">
        <w:rPr>
          <w:rFonts w:ascii="Proxima Nova Rg" w:hAnsi="Proxima Nova Rg"/>
          <w:kern w:val="0"/>
        </w:rPr>
        <w:t>codes of behavior</w:t>
      </w:r>
      <w:r w:rsidR="00633EEB" w:rsidRPr="003F78B8">
        <w:rPr>
          <w:rFonts w:ascii="Proxima Nova Rg" w:hAnsi="Proxima Nova Rg"/>
          <w:kern w:val="0"/>
        </w:rPr>
        <w:t>. The</w:t>
      </w:r>
      <w:r w:rsidR="00DC3789" w:rsidRPr="003F78B8">
        <w:rPr>
          <w:rFonts w:ascii="Proxima Nova Rg" w:hAnsi="Proxima Nova Rg"/>
          <w:kern w:val="0"/>
        </w:rPr>
        <w:t>se antagonists</w:t>
      </w:r>
      <w:r w:rsidR="00633EEB" w:rsidRPr="003F78B8">
        <w:rPr>
          <w:rFonts w:ascii="Proxima Nova Rg" w:hAnsi="Proxima Nova Rg"/>
          <w:kern w:val="0"/>
        </w:rPr>
        <w:t xml:space="preserve"> were trying to force their strict regimens and guidelines on others</w:t>
      </w:r>
      <w:r w:rsidR="00AD4D9B" w:rsidRPr="003F78B8">
        <w:rPr>
          <w:rFonts w:ascii="Proxima Nova Rg" w:hAnsi="Proxima Nova Rg"/>
          <w:kern w:val="0"/>
        </w:rPr>
        <w:t xml:space="preserve"> by stating that the truly spiritual maintained a particular diet and properly observed all the right holy days.</w:t>
      </w:r>
    </w:p>
    <w:p w14:paraId="076BD6C8" w14:textId="42571E4E" w:rsidR="00633EEB" w:rsidRPr="003F78B8" w:rsidRDefault="001F5FE4" w:rsidP="001F5FE4">
      <w:pPr>
        <w:ind w:right="576"/>
        <w:rPr>
          <w:rFonts w:ascii="Proxima Nova Rg" w:hAnsi="Proxima Nova Rg"/>
          <w:kern w:val="0"/>
        </w:rPr>
      </w:pPr>
      <w:r w:rsidRPr="003F78B8">
        <w:rPr>
          <w:rFonts w:ascii="Proxima Nova Rg" w:hAnsi="Proxima Nova Rg"/>
          <w:kern w:val="0"/>
        </w:rPr>
        <w:br/>
      </w:r>
      <w:r w:rsidR="00633EEB" w:rsidRPr="003F78B8">
        <w:rPr>
          <w:rFonts w:ascii="Proxima Nova Rg" w:hAnsi="Proxima Nova Rg"/>
          <w:kern w:val="0"/>
        </w:rPr>
        <w:t xml:space="preserve">1. </w:t>
      </w:r>
      <w:r w:rsidR="00633EEB" w:rsidRPr="00AB1066">
        <w:rPr>
          <w:rFonts w:ascii="Proxima Nova Rg" w:hAnsi="Proxima Nova Rg"/>
          <w:b/>
          <w:bCs/>
          <w:kern w:val="0"/>
          <w:u w:val="single"/>
        </w:rPr>
        <w:t>Food laws</w:t>
      </w:r>
      <w:r w:rsidR="00605FED" w:rsidRPr="003F78B8">
        <w:rPr>
          <w:rFonts w:ascii="Proxima Nova Rg" w:hAnsi="Proxima Nova Rg"/>
          <w:kern w:val="0"/>
        </w:rPr>
        <w:t>:</w:t>
      </w:r>
      <w:r w:rsidR="00633EEB" w:rsidRPr="003F78B8">
        <w:rPr>
          <w:rFonts w:ascii="Proxima Nova Rg" w:hAnsi="Proxima Nova Rg"/>
          <w:kern w:val="0"/>
        </w:rPr>
        <w:t xml:space="preserve"> Regulations against eating certain types of food are found in Leviticus 11 and Deuteronomy 14, including rules about clean and unclean animals. </w:t>
      </w:r>
      <w:r w:rsidR="00262E37" w:rsidRPr="003F78B8">
        <w:rPr>
          <w:rFonts w:ascii="Proxima Nova Rg" w:hAnsi="Proxima Nova Rg"/>
          <w:kern w:val="0"/>
        </w:rPr>
        <w:t xml:space="preserve">It seems these false teachers were attempting to move the Colossian believers from the freedom they had found in Christ back to the burden of </w:t>
      </w:r>
      <w:r w:rsidR="00083763" w:rsidRPr="003F78B8">
        <w:rPr>
          <w:rFonts w:ascii="Proxima Nova Rg" w:hAnsi="Proxima Nova Rg"/>
          <w:kern w:val="0"/>
        </w:rPr>
        <w:t xml:space="preserve">law </w:t>
      </w:r>
      <w:r w:rsidR="00262E37" w:rsidRPr="003F78B8">
        <w:rPr>
          <w:rFonts w:ascii="Proxima Nova Rg" w:hAnsi="Proxima Nova Rg"/>
          <w:kern w:val="0"/>
        </w:rPr>
        <w:t>keepin</w:t>
      </w:r>
      <w:r w:rsidR="00083763" w:rsidRPr="003F78B8">
        <w:rPr>
          <w:rFonts w:ascii="Proxima Nova Rg" w:hAnsi="Proxima Nova Rg"/>
          <w:kern w:val="0"/>
        </w:rPr>
        <w:t>g</w:t>
      </w:r>
      <w:r w:rsidR="00262E37" w:rsidRPr="003F78B8">
        <w:rPr>
          <w:rFonts w:ascii="Proxima Nova Rg" w:hAnsi="Proxima Nova Rg"/>
          <w:kern w:val="0"/>
        </w:rPr>
        <w:t>. Paul reminded the Colossians that believers can only come close to God through Christ, not through spiritual checklist</w:t>
      </w:r>
      <w:r w:rsidR="00083763" w:rsidRPr="003F78B8">
        <w:rPr>
          <w:rFonts w:ascii="Proxima Nova Rg" w:hAnsi="Proxima Nova Rg"/>
          <w:kern w:val="0"/>
        </w:rPr>
        <w:t>s</w:t>
      </w:r>
      <w:r w:rsidR="00262E37" w:rsidRPr="003F78B8">
        <w:rPr>
          <w:rFonts w:ascii="Proxima Nova Rg" w:hAnsi="Proxima Nova Rg"/>
          <w:kern w:val="0"/>
        </w:rPr>
        <w:t xml:space="preserve"> of obligations.</w:t>
      </w:r>
      <w:r w:rsidRPr="003F78B8">
        <w:rPr>
          <w:rFonts w:ascii="Proxima Nova Rg" w:hAnsi="Proxima Nova Rg"/>
          <w:kern w:val="0"/>
        </w:rPr>
        <w:br/>
      </w:r>
    </w:p>
    <w:p w14:paraId="43472615" w14:textId="4A11824D" w:rsidR="00DC3789" w:rsidRPr="003F78B8" w:rsidRDefault="00DC3789"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What is the danger in using any other standard than Christ and His redemptive work?</w:t>
      </w:r>
    </w:p>
    <w:p w14:paraId="329C077D" w14:textId="77777777" w:rsidR="00605FED" w:rsidRPr="003F78B8" w:rsidRDefault="00605FED" w:rsidP="00605FED">
      <w:pPr>
        <w:rPr>
          <w:rFonts w:ascii="Proxima Nova Rg" w:eastAsiaTheme="minorHAnsi" w:hAnsi="Proxima Nova Rg"/>
          <w:kern w:val="0"/>
          <w14:ligatures w14:val="standardContextual"/>
        </w:rPr>
      </w:pPr>
    </w:p>
    <w:p w14:paraId="56CF96C1" w14:textId="2E73218B" w:rsidR="00605FED" w:rsidRPr="003F78B8" w:rsidRDefault="00633EEB" w:rsidP="001F5FE4">
      <w:pPr>
        <w:ind w:right="576"/>
        <w:rPr>
          <w:rFonts w:ascii="Proxima Nova Rg" w:hAnsi="Proxima Nova Rg"/>
          <w:kern w:val="0"/>
        </w:rPr>
      </w:pPr>
      <w:r w:rsidRPr="003F78B8">
        <w:rPr>
          <w:rFonts w:ascii="Proxima Nova Rg" w:hAnsi="Proxima Nova Rg"/>
          <w:kern w:val="0"/>
        </w:rPr>
        <w:t xml:space="preserve">2. </w:t>
      </w:r>
      <w:r w:rsidR="00605FED" w:rsidRPr="00AB1066">
        <w:rPr>
          <w:rFonts w:ascii="Proxima Nova Rg" w:hAnsi="Proxima Nova Rg"/>
          <w:b/>
          <w:bCs/>
          <w:kern w:val="0"/>
          <w:u w:val="single"/>
        </w:rPr>
        <w:t>S</w:t>
      </w:r>
      <w:r w:rsidRPr="00AB1066">
        <w:rPr>
          <w:rFonts w:ascii="Proxima Nova Rg" w:hAnsi="Proxima Nova Rg"/>
          <w:b/>
          <w:bCs/>
          <w:kern w:val="0"/>
          <w:u w:val="single"/>
        </w:rPr>
        <w:t>acred</w:t>
      </w:r>
      <w:r w:rsidR="00605FED" w:rsidRPr="00AB1066">
        <w:rPr>
          <w:rFonts w:ascii="Proxima Nova Rg" w:hAnsi="Proxima Nova Rg"/>
          <w:b/>
          <w:bCs/>
          <w:kern w:val="0"/>
          <w:u w:val="single"/>
        </w:rPr>
        <w:t xml:space="preserve"> days</w:t>
      </w:r>
      <w:r w:rsidR="00605FED" w:rsidRPr="003F78B8">
        <w:rPr>
          <w:rFonts w:ascii="Proxima Nova Rg" w:hAnsi="Proxima Nova Rg"/>
          <w:kern w:val="0"/>
        </w:rPr>
        <w:t xml:space="preserve">: </w:t>
      </w:r>
      <w:r w:rsidR="00C742AC" w:rsidRPr="003F78B8">
        <w:rPr>
          <w:rFonts w:ascii="Proxima Nova Rg" w:hAnsi="Proxima Nova Rg"/>
          <w:kern w:val="0"/>
        </w:rPr>
        <w:t>R</w:t>
      </w:r>
      <w:r w:rsidR="00605FED" w:rsidRPr="003F78B8">
        <w:rPr>
          <w:rFonts w:ascii="Proxima Nova Rg" w:hAnsi="Proxima Nova Rg"/>
          <w:kern w:val="0"/>
        </w:rPr>
        <w:t>eligious festival</w:t>
      </w:r>
      <w:r w:rsidR="00C742AC" w:rsidRPr="003F78B8">
        <w:rPr>
          <w:rFonts w:ascii="Proxima Nova Rg" w:hAnsi="Proxima Nova Rg"/>
          <w:kern w:val="0"/>
        </w:rPr>
        <w:t>s</w:t>
      </w:r>
      <w:r w:rsidR="00605FED" w:rsidRPr="003F78B8">
        <w:rPr>
          <w:rFonts w:ascii="Proxima Nova Rg" w:hAnsi="Proxima Nova Rg"/>
          <w:kern w:val="0"/>
        </w:rPr>
        <w:t xml:space="preserve">, </w:t>
      </w:r>
      <w:r w:rsidRPr="003F78B8">
        <w:rPr>
          <w:rFonts w:ascii="Proxima Nova Rg" w:hAnsi="Proxima Nova Rg"/>
          <w:kern w:val="0"/>
        </w:rPr>
        <w:t>n</w:t>
      </w:r>
      <w:r w:rsidR="00605FED" w:rsidRPr="003F78B8">
        <w:rPr>
          <w:rFonts w:ascii="Proxima Nova Rg" w:hAnsi="Proxima Nova Rg"/>
          <w:kern w:val="0"/>
        </w:rPr>
        <w:t xml:space="preserve">ew </w:t>
      </w:r>
      <w:r w:rsidRPr="003F78B8">
        <w:rPr>
          <w:rFonts w:ascii="Proxima Nova Rg" w:hAnsi="Proxima Nova Rg"/>
          <w:kern w:val="0"/>
        </w:rPr>
        <w:t>m</w:t>
      </w:r>
      <w:r w:rsidR="00605FED" w:rsidRPr="003F78B8">
        <w:rPr>
          <w:rFonts w:ascii="Proxima Nova Rg" w:hAnsi="Proxima Nova Rg"/>
          <w:kern w:val="0"/>
        </w:rPr>
        <w:t>oon</w:t>
      </w:r>
      <w:r w:rsidR="00C742AC" w:rsidRPr="003F78B8">
        <w:rPr>
          <w:rFonts w:ascii="Proxima Nova Rg" w:hAnsi="Proxima Nova Rg"/>
          <w:kern w:val="0"/>
        </w:rPr>
        <w:t xml:space="preserve"> celebrations</w:t>
      </w:r>
      <w:r w:rsidR="00605FED" w:rsidRPr="003F78B8">
        <w:rPr>
          <w:rFonts w:ascii="Proxima Nova Rg" w:hAnsi="Proxima Nova Rg"/>
          <w:kern w:val="0"/>
        </w:rPr>
        <w:t>, and Sabbath</w:t>
      </w:r>
      <w:r w:rsidR="00C742AC" w:rsidRPr="003F78B8">
        <w:rPr>
          <w:rFonts w:ascii="Proxima Nova Rg" w:hAnsi="Proxima Nova Rg"/>
          <w:kern w:val="0"/>
        </w:rPr>
        <w:t xml:space="preserve"> observance </w:t>
      </w:r>
      <w:r w:rsidR="000C5C03" w:rsidRPr="003F78B8">
        <w:rPr>
          <w:rFonts w:ascii="Proxima Nova Rg" w:hAnsi="Proxima Nova Rg"/>
          <w:kern w:val="0"/>
        </w:rPr>
        <w:t>were</w:t>
      </w:r>
      <w:r w:rsidR="00605FED" w:rsidRPr="003F78B8">
        <w:rPr>
          <w:rFonts w:ascii="Proxima Nova Rg" w:hAnsi="Proxima Nova Rg"/>
          <w:kern w:val="0"/>
        </w:rPr>
        <w:t xml:space="preserve"> Old Testament days set aside</w:t>
      </w:r>
      <w:r w:rsidRPr="003F78B8">
        <w:rPr>
          <w:rFonts w:ascii="Proxima Nova Rg" w:hAnsi="Proxima Nova Rg"/>
          <w:kern w:val="0"/>
        </w:rPr>
        <w:t xml:space="preserve"> to </w:t>
      </w:r>
      <w:r w:rsidR="000C5C03" w:rsidRPr="003F78B8">
        <w:rPr>
          <w:rFonts w:ascii="Proxima Nova Rg" w:hAnsi="Proxima Nova Rg"/>
          <w:kern w:val="0"/>
        </w:rPr>
        <w:t>worship</w:t>
      </w:r>
      <w:r w:rsidR="00605FED" w:rsidRPr="003F78B8">
        <w:rPr>
          <w:rFonts w:ascii="Proxima Nova Rg" w:hAnsi="Proxima Nova Rg"/>
          <w:kern w:val="0"/>
        </w:rPr>
        <w:t xml:space="preserve"> God and </w:t>
      </w:r>
      <w:r w:rsidR="00DC3789" w:rsidRPr="003F78B8">
        <w:rPr>
          <w:rFonts w:ascii="Proxima Nova Rg" w:hAnsi="Proxima Nova Rg"/>
          <w:kern w:val="0"/>
        </w:rPr>
        <w:t xml:space="preserve">make </w:t>
      </w:r>
      <w:r w:rsidR="00605FED" w:rsidRPr="003F78B8">
        <w:rPr>
          <w:rFonts w:ascii="Proxima Nova Rg" w:hAnsi="Proxima Nova Rg"/>
          <w:kern w:val="0"/>
        </w:rPr>
        <w:t xml:space="preserve">sacrifices. </w:t>
      </w:r>
      <w:r w:rsidR="00C742AC" w:rsidRPr="003F78B8">
        <w:rPr>
          <w:rFonts w:ascii="Proxima Nova Rg" w:hAnsi="Proxima Nova Rg"/>
          <w:kern w:val="0"/>
        </w:rPr>
        <w:t xml:space="preserve">While significant, </w:t>
      </w:r>
      <w:r w:rsidRPr="003F78B8">
        <w:rPr>
          <w:rFonts w:ascii="Proxima Nova Rg" w:hAnsi="Proxima Nova Rg"/>
          <w:kern w:val="0"/>
        </w:rPr>
        <w:t>n</w:t>
      </w:r>
      <w:r w:rsidR="00605FED" w:rsidRPr="003F78B8">
        <w:rPr>
          <w:rFonts w:ascii="Proxima Nova Rg" w:hAnsi="Proxima Nova Rg"/>
          <w:kern w:val="0"/>
        </w:rPr>
        <w:t>one of these qualif</w:t>
      </w:r>
      <w:r w:rsidR="000C5C03" w:rsidRPr="003F78B8">
        <w:rPr>
          <w:rFonts w:ascii="Proxima Nova Rg" w:hAnsi="Proxima Nova Rg"/>
          <w:kern w:val="0"/>
        </w:rPr>
        <w:t>ied</w:t>
      </w:r>
      <w:r w:rsidR="00605FED" w:rsidRPr="003F78B8">
        <w:rPr>
          <w:rFonts w:ascii="Proxima Nova Rg" w:hAnsi="Proxima Nova Rg"/>
          <w:kern w:val="0"/>
        </w:rPr>
        <w:t xml:space="preserve"> believers for membership in a higher class of spiritual worshipers. </w:t>
      </w:r>
    </w:p>
    <w:p w14:paraId="0FACCA82" w14:textId="77777777" w:rsidR="00633EEB" w:rsidRPr="003F78B8" w:rsidRDefault="00633EEB" w:rsidP="003427A3">
      <w:pPr>
        <w:rPr>
          <w:rFonts w:ascii="Proxima Nova Rg" w:hAnsi="Proxima Nova Rg"/>
        </w:rPr>
      </w:pPr>
    </w:p>
    <w:p w14:paraId="63AFFCD2" w14:textId="3A4506E1" w:rsidR="00633EEB" w:rsidRPr="003F78B8" w:rsidRDefault="00633EEB"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What rituals and legalisms threaten to replace the gospel today?</w:t>
      </w:r>
    </w:p>
    <w:p w14:paraId="526ABBB5" w14:textId="77777777" w:rsidR="00633EEB" w:rsidRPr="003F78B8" w:rsidRDefault="00633EEB" w:rsidP="003427A3">
      <w:pPr>
        <w:rPr>
          <w:rFonts w:ascii="Proxima Nova Rg" w:hAnsi="Proxima Nova Rg"/>
        </w:rPr>
      </w:pPr>
    </w:p>
    <w:p w14:paraId="6234BDDC" w14:textId="0E0EFD9D" w:rsidR="00AD4D9B" w:rsidRPr="003F78B8" w:rsidRDefault="00633EEB" w:rsidP="001F5FE4">
      <w:pPr>
        <w:ind w:right="576"/>
        <w:rPr>
          <w:rFonts w:ascii="Proxima Nova Rg" w:hAnsi="Proxima Nova Rg"/>
          <w:kern w:val="0"/>
        </w:rPr>
      </w:pPr>
      <w:r w:rsidRPr="003F78B8">
        <w:rPr>
          <w:rFonts w:ascii="Proxima Nova Rg" w:hAnsi="Proxima Nova Rg"/>
          <w:kern w:val="0"/>
        </w:rPr>
        <w:t>Paul maintained those proposing these standards lived in a “shadow world” and did not yet realize that the fulfillment of all their hopes ha</w:t>
      </w:r>
      <w:r w:rsidR="00AD4D9B" w:rsidRPr="003F78B8">
        <w:rPr>
          <w:rFonts w:ascii="Proxima Nova Rg" w:hAnsi="Proxima Nova Rg"/>
          <w:kern w:val="0"/>
        </w:rPr>
        <w:t>d</w:t>
      </w:r>
      <w:r w:rsidRPr="003F78B8">
        <w:rPr>
          <w:rFonts w:ascii="Proxima Nova Rg" w:hAnsi="Proxima Nova Rg"/>
          <w:kern w:val="0"/>
        </w:rPr>
        <w:t xml:space="preserve"> already come in Christ.</w:t>
      </w:r>
      <w:r w:rsidRPr="00D04138">
        <w:rPr>
          <w:rFonts w:ascii="Proxima Nova Rg" w:hAnsi="Proxima Nova Rg"/>
          <w:kern w:val="0"/>
          <w:vertAlign w:val="superscript"/>
        </w:rPr>
        <w:footnoteReference w:id="3"/>
      </w:r>
      <w:r w:rsidRPr="003F78B8">
        <w:rPr>
          <w:rFonts w:ascii="Proxima Nova Rg" w:hAnsi="Proxima Nova Rg"/>
          <w:kern w:val="0"/>
        </w:rPr>
        <w:t xml:space="preserve"> </w:t>
      </w:r>
      <w:r w:rsidR="003427A3" w:rsidRPr="003F78B8">
        <w:rPr>
          <w:rFonts w:ascii="Proxima Nova Rg" w:hAnsi="Proxima Nova Rg"/>
          <w:kern w:val="0"/>
        </w:rPr>
        <w:t>The</w:t>
      </w:r>
      <w:r w:rsidRPr="003F78B8">
        <w:rPr>
          <w:rFonts w:ascii="Proxima Nova Rg" w:hAnsi="Proxima Nova Rg"/>
          <w:kern w:val="0"/>
        </w:rPr>
        <w:t>ir</w:t>
      </w:r>
      <w:r w:rsidR="003427A3" w:rsidRPr="003F78B8">
        <w:rPr>
          <w:rFonts w:ascii="Proxima Nova Rg" w:hAnsi="Proxima Nova Rg"/>
          <w:kern w:val="0"/>
        </w:rPr>
        <w:t xml:space="preserve"> systems had no value in the sanctification of the believer</w:t>
      </w:r>
      <w:r w:rsidRPr="003F78B8">
        <w:rPr>
          <w:rFonts w:ascii="Proxima Nova Rg" w:hAnsi="Proxima Nova Rg"/>
          <w:kern w:val="0"/>
        </w:rPr>
        <w:t xml:space="preserve"> and could </w:t>
      </w:r>
      <w:r w:rsidR="00AB1066" w:rsidRPr="003F78B8">
        <w:rPr>
          <w:rFonts w:ascii="Proxima Nova Rg" w:hAnsi="Proxima Nova Rg"/>
          <w:kern w:val="0"/>
        </w:rPr>
        <w:t>mislead</w:t>
      </w:r>
      <w:r w:rsidRPr="003F78B8">
        <w:rPr>
          <w:rFonts w:ascii="Proxima Nova Rg" w:hAnsi="Proxima Nova Rg"/>
          <w:kern w:val="0"/>
        </w:rPr>
        <w:t xml:space="preserve"> some </w:t>
      </w:r>
      <w:r w:rsidR="00D05CC4" w:rsidRPr="003F78B8">
        <w:rPr>
          <w:rFonts w:ascii="Proxima Nova Rg" w:hAnsi="Proxima Nova Rg"/>
          <w:kern w:val="0"/>
        </w:rPr>
        <w:t>into thinking they had done all God required.</w:t>
      </w:r>
      <w:r w:rsidR="00262E37" w:rsidRPr="003F78B8">
        <w:rPr>
          <w:rFonts w:ascii="Proxima Nova Rg" w:hAnsi="Proxima Nova Rg"/>
          <w:kern w:val="0"/>
        </w:rPr>
        <w:t xml:space="preserve"> </w:t>
      </w:r>
    </w:p>
    <w:p w14:paraId="5A66A73A" w14:textId="77777777" w:rsidR="00AD4D9B" w:rsidRPr="003F78B8" w:rsidRDefault="00AD4D9B" w:rsidP="00262E37">
      <w:pPr>
        <w:rPr>
          <w:rFonts w:ascii="Proxima Nova Rg" w:hAnsi="Proxima Nova Rg"/>
        </w:rPr>
      </w:pPr>
    </w:p>
    <w:p w14:paraId="42BBEE2C" w14:textId="4018F01D" w:rsidR="00262E37" w:rsidRPr="003F78B8" w:rsidRDefault="00262E37" w:rsidP="001F5FE4">
      <w:pPr>
        <w:ind w:right="576"/>
        <w:rPr>
          <w:rFonts w:ascii="Proxima Nova Rg" w:hAnsi="Proxima Nova Rg"/>
          <w:kern w:val="0"/>
        </w:rPr>
      </w:pPr>
      <w:r w:rsidRPr="003F78B8">
        <w:rPr>
          <w:rFonts w:ascii="Proxima Nova Rg" w:hAnsi="Proxima Nova Rg"/>
          <w:kern w:val="0"/>
        </w:rPr>
        <w:t xml:space="preserve">The “body” which casts the shadow is only found in Christ. The Old Testament regulations were simply a shadow cast backward from Christ. </w:t>
      </w:r>
      <w:r w:rsidR="00AD4D9B" w:rsidRPr="003F78B8">
        <w:rPr>
          <w:rFonts w:ascii="Proxima Nova Rg" w:hAnsi="Proxima Nova Rg"/>
          <w:kern w:val="0"/>
        </w:rPr>
        <w:t>With</w:t>
      </w:r>
      <w:r w:rsidRPr="003F78B8">
        <w:rPr>
          <w:rFonts w:ascii="Proxima Nova Rg" w:hAnsi="Proxima Nova Rg"/>
          <w:kern w:val="0"/>
        </w:rPr>
        <w:t xml:space="preserve"> His sacrifice, Christ also cast</w:t>
      </w:r>
      <w:r w:rsidR="00AD4D9B" w:rsidRPr="003F78B8">
        <w:rPr>
          <w:rFonts w:ascii="Proxima Nova Rg" w:hAnsi="Proxima Nova Rg"/>
          <w:kern w:val="0"/>
        </w:rPr>
        <w:t>s</w:t>
      </w:r>
      <w:r w:rsidRPr="003F78B8">
        <w:rPr>
          <w:rFonts w:ascii="Proxima Nova Rg" w:hAnsi="Proxima Nova Rg"/>
          <w:kern w:val="0"/>
        </w:rPr>
        <w:t xml:space="preserve"> a shadow forward over believers’ lives, determining how we should live today and hope for the future.</w:t>
      </w:r>
      <w:r w:rsidRPr="00D04138">
        <w:rPr>
          <w:rFonts w:ascii="Proxima Nova Rg" w:hAnsi="Proxima Nova Rg"/>
          <w:kern w:val="0"/>
          <w:vertAlign w:val="superscript"/>
        </w:rPr>
        <w:footnoteReference w:id="4"/>
      </w:r>
      <w:r w:rsidRPr="00D04138">
        <w:rPr>
          <w:rFonts w:ascii="Proxima Nova Rg" w:hAnsi="Proxima Nova Rg"/>
          <w:kern w:val="0"/>
          <w:vertAlign w:val="superscript"/>
        </w:rPr>
        <w:t xml:space="preserve"> </w:t>
      </w:r>
    </w:p>
    <w:p w14:paraId="21D3C939" w14:textId="77777777" w:rsidR="00262E37" w:rsidRPr="003F78B8" w:rsidRDefault="00262E37" w:rsidP="00262E37">
      <w:pPr>
        <w:rPr>
          <w:rFonts w:ascii="Proxima Nova Rg" w:eastAsiaTheme="minorHAnsi" w:hAnsi="Proxima Nova Rg"/>
          <w:kern w:val="0"/>
          <w14:ligatures w14:val="standardContextual"/>
        </w:rPr>
      </w:pPr>
    </w:p>
    <w:p w14:paraId="0F78D33E" w14:textId="539D6E5E" w:rsidR="004B1C7D" w:rsidRPr="003F78B8" w:rsidRDefault="004B1C7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Consider this question from the Holman Commentary: Why play in the shadow world when you have experienced the real thing?</w:t>
      </w:r>
    </w:p>
    <w:p w14:paraId="00BD8B79" w14:textId="679E5E45" w:rsidR="00AD4D9B" w:rsidRPr="003F78B8" w:rsidRDefault="00AD4D9B"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Why </w:t>
      </w:r>
      <w:r w:rsidR="00757B22" w:rsidRPr="003F78B8">
        <w:rPr>
          <w:rFonts w:ascii="Proxima Nova Rg" w:eastAsia="Arial Unicode MS" w:hAnsi="Proxima Nova Rg" w:cs="Times New Roman"/>
          <w:b/>
          <w:bCs/>
          <w:i/>
          <w:iCs/>
          <w:color w:val="244273"/>
          <w:u w:color="000000"/>
          <w:bdr w:val="nil"/>
        </w:rPr>
        <w:t>do those</w:t>
      </w:r>
      <w:r w:rsidRPr="003F78B8">
        <w:rPr>
          <w:rFonts w:ascii="Proxima Nova Rg" w:eastAsia="Arial Unicode MS" w:hAnsi="Proxima Nova Rg" w:cs="Times New Roman"/>
          <w:b/>
          <w:bCs/>
          <w:i/>
          <w:iCs/>
          <w:color w:val="244273"/>
          <w:u w:color="000000"/>
          <w:bdr w:val="nil"/>
        </w:rPr>
        <w:t xml:space="preserve"> with Christ no longer need to worry about keeping Old Testament regulations? </w:t>
      </w:r>
    </w:p>
    <w:p w14:paraId="6DC9D23B" w14:textId="77777777" w:rsidR="004B1C7D" w:rsidRPr="003F78B8" w:rsidRDefault="004B1C7D" w:rsidP="00FE41E0">
      <w:pPr>
        <w:rPr>
          <w:rFonts w:ascii="Proxima Nova Rg" w:hAnsi="Proxima Nova Rg"/>
          <w:b/>
          <w:bCs/>
          <w:u w:val="single"/>
        </w:rPr>
      </w:pPr>
    </w:p>
    <w:p w14:paraId="5C272FF5" w14:textId="50E44B1B" w:rsidR="009F7F6E" w:rsidRPr="003F78B8" w:rsidRDefault="009F7F6E" w:rsidP="001F5FE4">
      <w:pPr>
        <w:pStyle w:val="BodyA"/>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cs="Times New Roman"/>
          <w:b/>
          <w:bCs/>
          <w:sz w:val="24"/>
          <w:szCs w:val="24"/>
        </w:rPr>
      </w:pPr>
      <w:r w:rsidRPr="003F78B8">
        <w:rPr>
          <w:rFonts w:ascii="Proxima Nova Rg" w:hAnsi="Proxima Nova Rg" w:cs="Times New Roman"/>
          <w:b/>
          <w:bCs/>
          <w:sz w:val="24"/>
          <w:szCs w:val="24"/>
        </w:rPr>
        <w:t>Colossians 2:18-19 </w:t>
      </w:r>
      <w:r w:rsidRPr="003F78B8">
        <w:rPr>
          <w:rFonts w:ascii="Proxima Nova Rg" w:hAnsi="Proxima Nova Rg" w:cs="Times New Roman"/>
          <w:sz w:val="24"/>
          <w:szCs w:val="24"/>
        </w:rPr>
        <w:t>Let no one disqualify you, insisting on asceticism and worship of angels, going on in detail about visions, puffed up without reason by his sensuous mind,19 and not holding fast to the Head, from whom the whole body, nourished and knit together through its joints and ligaments, grows with a growth that is from God.</w:t>
      </w:r>
    </w:p>
    <w:p w14:paraId="58E04FCE" w14:textId="77777777" w:rsidR="001D568A" w:rsidRPr="003F78B8" w:rsidRDefault="001D568A" w:rsidP="00FE41E0">
      <w:pPr>
        <w:rPr>
          <w:rFonts w:ascii="Proxima Nova Rg" w:hAnsi="Proxima Nova Rg"/>
          <w:i/>
          <w:iCs/>
        </w:rPr>
      </w:pPr>
    </w:p>
    <w:p w14:paraId="2FF0D54C" w14:textId="6BE2DAF2" w:rsidR="004B1C7D" w:rsidRPr="003F78B8" w:rsidRDefault="004B1C7D" w:rsidP="001F5FE4">
      <w:pPr>
        <w:ind w:right="576"/>
        <w:rPr>
          <w:rFonts w:ascii="Proxima Nova Rg" w:hAnsi="Proxima Nova Rg"/>
          <w:kern w:val="0"/>
        </w:rPr>
      </w:pPr>
      <w:r w:rsidRPr="003F78B8">
        <w:rPr>
          <w:rFonts w:ascii="Proxima Nova Rg" w:hAnsi="Proxima Nova Rg"/>
          <w:kern w:val="0"/>
        </w:rPr>
        <w:lastRenderedPageBreak/>
        <w:t xml:space="preserve">In verse 16, Paul </w:t>
      </w:r>
      <w:r w:rsidR="00C742AC" w:rsidRPr="003F78B8">
        <w:rPr>
          <w:rFonts w:ascii="Proxima Nova Rg" w:hAnsi="Proxima Nova Rg"/>
          <w:kern w:val="0"/>
        </w:rPr>
        <w:t>commanded</w:t>
      </w:r>
      <w:r w:rsidRPr="003F78B8">
        <w:rPr>
          <w:rFonts w:ascii="Proxima Nova Rg" w:hAnsi="Proxima Nova Rg"/>
          <w:kern w:val="0"/>
        </w:rPr>
        <w:t>, “Let no one pass judgement on you.” In verse 18, Paul g</w:t>
      </w:r>
      <w:r w:rsidR="00DC3789" w:rsidRPr="003F78B8">
        <w:rPr>
          <w:rFonts w:ascii="Proxima Nova Rg" w:hAnsi="Proxima Nova Rg"/>
          <w:kern w:val="0"/>
        </w:rPr>
        <w:t>ave</w:t>
      </w:r>
      <w:r w:rsidRPr="003F78B8">
        <w:rPr>
          <w:rFonts w:ascii="Proxima Nova Rg" w:hAnsi="Proxima Nova Rg"/>
          <w:kern w:val="0"/>
        </w:rPr>
        <w:t xml:space="preserve"> another command: Let no one disqualify you. The NIV Commentary </w:t>
      </w:r>
      <w:r w:rsidR="00FD5755" w:rsidRPr="003F78B8">
        <w:rPr>
          <w:rFonts w:ascii="Proxima Nova Rg" w:hAnsi="Proxima Nova Rg"/>
          <w:kern w:val="0"/>
        </w:rPr>
        <w:t>words</w:t>
      </w:r>
      <w:r w:rsidRPr="003F78B8">
        <w:rPr>
          <w:rFonts w:ascii="Proxima Nova Rg" w:hAnsi="Proxima Nova Rg"/>
          <w:kern w:val="0"/>
        </w:rPr>
        <w:t xml:space="preserve"> these commands in this manner: Let no one impose upon you </w:t>
      </w:r>
      <w:r w:rsidR="00DC3789" w:rsidRPr="003F78B8">
        <w:rPr>
          <w:rFonts w:ascii="Proxima Nova Rg" w:hAnsi="Proxima Nova Rg"/>
          <w:kern w:val="0"/>
        </w:rPr>
        <w:t xml:space="preserve">his </w:t>
      </w:r>
      <w:r w:rsidRPr="003F78B8">
        <w:rPr>
          <w:rFonts w:ascii="Proxima Nova Rg" w:hAnsi="Proxima Nova Rg"/>
          <w:kern w:val="0"/>
        </w:rPr>
        <w:t>arbitrary standards of Christian conduct; do not feel yourself inferior because your own life is not governed in the way that he declares to be necessary.</w:t>
      </w:r>
      <w:r w:rsidRPr="00D04138">
        <w:rPr>
          <w:rFonts w:ascii="Proxima Nova Rg" w:hAnsi="Proxima Nova Rg"/>
          <w:kern w:val="0"/>
          <w:vertAlign w:val="superscript"/>
        </w:rPr>
        <w:footnoteReference w:id="5"/>
      </w:r>
      <w:r w:rsidR="00D61C55" w:rsidRPr="00D04138">
        <w:rPr>
          <w:rFonts w:ascii="Proxima Nova Rg" w:hAnsi="Proxima Nova Rg"/>
          <w:kern w:val="0"/>
          <w:vertAlign w:val="superscript"/>
        </w:rPr>
        <w:t xml:space="preserve"> </w:t>
      </w:r>
    </w:p>
    <w:p w14:paraId="27798851" w14:textId="77777777" w:rsidR="004B1C7D" w:rsidRPr="003F78B8" w:rsidRDefault="004B1C7D" w:rsidP="00AD4D9B">
      <w:pPr>
        <w:rPr>
          <w:rFonts w:ascii="Proxima Nova Rg" w:eastAsia="Calibri" w:hAnsi="Proxima Nova Rg"/>
          <w:kern w:val="0"/>
        </w:rPr>
      </w:pPr>
    </w:p>
    <w:p w14:paraId="53E6A8EA" w14:textId="7EADE229" w:rsidR="004B1C7D" w:rsidRPr="003F78B8" w:rsidRDefault="004B1C7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What do </w:t>
      </w:r>
      <w:r w:rsidR="00A35C7D" w:rsidRPr="003F78B8">
        <w:rPr>
          <w:rFonts w:ascii="Proxima Nova Rg" w:eastAsia="Arial Unicode MS" w:hAnsi="Proxima Nova Rg" w:cs="Times New Roman"/>
          <w:b/>
          <w:bCs/>
          <w:i/>
          <w:iCs/>
          <w:color w:val="244273"/>
          <w:u w:color="000000"/>
          <w:bdr w:val="nil"/>
        </w:rPr>
        <w:t>Paul’s</w:t>
      </w:r>
      <w:r w:rsidRPr="003F78B8">
        <w:rPr>
          <w:rFonts w:ascii="Proxima Nova Rg" w:eastAsia="Arial Unicode MS" w:hAnsi="Proxima Nova Rg" w:cs="Times New Roman"/>
          <w:b/>
          <w:bCs/>
          <w:i/>
          <w:iCs/>
          <w:color w:val="244273"/>
          <w:u w:color="000000"/>
          <w:bdr w:val="nil"/>
        </w:rPr>
        <w:t xml:space="preserve"> two commands indicate about what was happening with the Colossians? </w:t>
      </w:r>
    </w:p>
    <w:p w14:paraId="73E991BD" w14:textId="77777777" w:rsidR="004B1C7D" w:rsidRPr="003F78B8" w:rsidRDefault="004B1C7D" w:rsidP="00AD4D9B">
      <w:pPr>
        <w:rPr>
          <w:rFonts w:ascii="Proxima Nova Rg" w:eastAsia="Calibri" w:hAnsi="Proxima Nova Rg"/>
          <w:kern w:val="0"/>
        </w:rPr>
      </w:pPr>
    </w:p>
    <w:p w14:paraId="1227F311" w14:textId="5DDE3E3F" w:rsidR="00D61C55" w:rsidRPr="003F78B8" w:rsidRDefault="00C742AC" w:rsidP="001F5FE4">
      <w:pPr>
        <w:ind w:right="576"/>
        <w:rPr>
          <w:rFonts w:ascii="Proxima Nova Rg" w:hAnsi="Proxima Nova Rg"/>
          <w:kern w:val="0"/>
        </w:rPr>
      </w:pPr>
      <w:r w:rsidRPr="003F78B8">
        <w:rPr>
          <w:rFonts w:ascii="Proxima Nova Rg" w:hAnsi="Proxima Nova Rg"/>
          <w:kern w:val="0"/>
        </w:rPr>
        <w:t>Paul was speaking out against a religious position that seemed to have a wisdom it did not actually possess. He</w:t>
      </w:r>
      <w:r w:rsidR="00D61C55" w:rsidRPr="003F78B8">
        <w:rPr>
          <w:rFonts w:ascii="Proxima Nova Rg" w:hAnsi="Proxima Nova Rg"/>
          <w:kern w:val="0"/>
        </w:rPr>
        <w:t xml:space="preserve"> addressed two specific practices: </w:t>
      </w:r>
    </w:p>
    <w:p w14:paraId="4F33CB2F" w14:textId="77777777" w:rsidR="00C742AC" w:rsidRPr="003F78B8" w:rsidRDefault="00C742AC" w:rsidP="00FE41E0">
      <w:pPr>
        <w:rPr>
          <w:rFonts w:ascii="Proxima Nova Rg" w:eastAsiaTheme="minorHAnsi" w:hAnsi="Proxima Nova Rg"/>
          <w:kern w:val="0"/>
          <w14:ligatures w14:val="standardContextual"/>
        </w:rPr>
      </w:pPr>
    </w:p>
    <w:p w14:paraId="480AF458" w14:textId="16572564" w:rsidR="002F514A" w:rsidRPr="003F78B8" w:rsidRDefault="00D61C55" w:rsidP="001F5FE4">
      <w:pPr>
        <w:ind w:right="576"/>
        <w:rPr>
          <w:rFonts w:ascii="Proxima Nova Rg" w:hAnsi="Proxima Nova Rg"/>
          <w:kern w:val="0"/>
        </w:rPr>
      </w:pPr>
      <w:r w:rsidRPr="003F78B8">
        <w:rPr>
          <w:rFonts w:ascii="Proxima Nova Rg" w:hAnsi="Proxima Nova Rg"/>
          <w:kern w:val="0"/>
        </w:rPr>
        <w:t xml:space="preserve">1. </w:t>
      </w:r>
      <w:r w:rsidRPr="00AB1066">
        <w:rPr>
          <w:rFonts w:ascii="Proxima Nova Rg" w:hAnsi="Proxima Nova Rg"/>
          <w:b/>
          <w:bCs/>
          <w:kern w:val="0"/>
          <w:u w:val="single"/>
        </w:rPr>
        <w:t>Ascetism</w:t>
      </w:r>
      <w:r w:rsidRPr="003F78B8">
        <w:rPr>
          <w:rFonts w:ascii="Proxima Nova Rg" w:hAnsi="Proxima Nova Rg"/>
          <w:kern w:val="0"/>
        </w:rPr>
        <w:t>: A common definition of</w:t>
      </w:r>
      <w:r w:rsidR="00DC3789" w:rsidRPr="003F78B8">
        <w:rPr>
          <w:rFonts w:ascii="Proxima Nova Rg" w:hAnsi="Proxima Nova Rg"/>
          <w:kern w:val="0"/>
        </w:rPr>
        <w:t xml:space="preserve"> ascetism</w:t>
      </w:r>
      <w:r w:rsidRPr="003F78B8">
        <w:rPr>
          <w:rFonts w:ascii="Proxima Nova Rg" w:hAnsi="Proxima Nova Rg"/>
          <w:kern w:val="0"/>
        </w:rPr>
        <w:t xml:space="preserve"> </w:t>
      </w:r>
      <w:r w:rsidR="00DC3789" w:rsidRPr="003F78B8">
        <w:rPr>
          <w:rFonts w:ascii="Proxima Nova Rg" w:hAnsi="Proxima Nova Rg"/>
          <w:kern w:val="0"/>
        </w:rPr>
        <w:t>is</w:t>
      </w:r>
      <w:r w:rsidRPr="003F78B8">
        <w:rPr>
          <w:rFonts w:ascii="Proxima Nova Rg" w:hAnsi="Proxima Nova Rg"/>
          <w:kern w:val="0"/>
        </w:rPr>
        <w:t xml:space="preserve"> severe legalis</w:t>
      </w:r>
      <w:r w:rsidR="000C5C03" w:rsidRPr="003F78B8">
        <w:rPr>
          <w:rFonts w:ascii="Proxima Nova Rg" w:hAnsi="Proxima Nova Rg"/>
          <w:kern w:val="0"/>
        </w:rPr>
        <w:t>m</w:t>
      </w:r>
      <w:r w:rsidRPr="003F78B8">
        <w:rPr>
          <w:rFonts w:ascii="Proxima Nova Rg" w:hAnsi="Proxima Nova Rg"/>
          <w:kern w:val="0"/>
        </w:rPr>
        <w:t>. This involve</w:t>
      </w:r>
      <w:r w:rsidR="00DC3789" w:rsidRPr="003F78B8">
        <w:rPr>
          <w:rFonts w:ascii="Proxima Nova Rg" w:hAnsi="Proxima Nova Rg"/>
          <w:kern w:val="0"/>
        </w:rPr>
        <w:t>s</w:t>
      </w:r>
      <w:r w:rsidRPr="003F78B8">
        <w:rPr>
          <w:rFonts w:ascii="Proxima Nova Rg" w:hAnsi="Proxima Nova Rg"/>
          <w:kern w:val="0"/>
        </w:rPr>
        <w:t xml:space="preserve"> measuring spirituality by the ability to </w:t>
      </w:r>
      <w:r w:rsidR="002F514A" w:rsidRPr="003F78B8">
        <w:rPr>
          <w:rFonts w:ascii="Proxima Nova Rg" w:hAnsi="Proxima Nova Rg"/>
          <w:kern w:val="0"/>
        </w:rPr>
        <w:t xml:space="preserve">dutifully </w:t>
      </w:r>
      <w:r w:rsidRPr="003F78B8">
        <w:rPr>
          <w:rFonts w:ascii="Proxima Nova Rg" w:hAnsi="Proxima Nova Rg"/>
          <w:kern w:val="0"/>
        </w:rPr>
        <w:t>keep man-made rules</w:t>
      </w:r>
      <w:r w:rsidR="002F514A" w:rsidRPr="003F78B8">
        <w:rPr>
          <w:rFonts w:ascii="Proxima Nova Rg" w:hAnsi="Proxima Nova Rg"/>
          <w:kern w:val="0"/>
        </w:rPr>
        <w:t>. Skillful application of biblical principles to life’s situations is unnecessary. Just comply. Not only was this a rigid and confining way to live, but it also fostered hypocritical pride.</w:t>
      </w:r>
      <w:r w:rsidR="002F514A" w:rsidRPr="00D04138">
        <w:rPr>
          <w:rFonts w:ascii="Proxima Nova Rg" w:hAnsi="Proxima Nova Rg"/>
          <w:kern w:val="0"/>
          <w:vertAlign w:val="superscript"/>
        </w:rPr>
        <w:footnoteReference w:id="6"/>
      </w:r>
    </w:p>
    <w:p w14:paraId="6BDA0CB5" w14:textId="77777777" w:rsidR="00D6441D" w:rsidRPr="003F78B8" w:rsidRDefault="00D6441D" w:rsidP="00FE41E0">
      <w:pPr>
        <w:rPr>
          <w:rFonts w:ascii="Proxima Nova Rg" w:eastAsiaTheme="minorHAnsi" w:hAnsi="Proxima Nova Rg"/>
          <w:kern w:val="0"/>
          <w14:ligatures w14:val="standardContextual"/>
        </w:rPr>
      </w:pPr>
    </w:p>
    <w:p w14:paraId="05460F82" w14:textId="566115F2" w:rsidR="00D6441D" w:rsidRPr="003F78B8" w:rsidRDefault="00D6441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How can legalism foster pride? </w:t>
      </w:r>
    </w:p>
    <w:p w14:paraId="06F577D2" w14:textId="77777777" w:rsidR="00D61C55" w:rsidRPr="003F78B8" w:rsidRDefault="00D61C55" w:rsidP="00FE41E0">
      <w:pPr>
        <w:rPr>
          <w:rFonts w:ascii="Proxima Nova Rg" w:eastAsiaTheme="minorHAnsi" w:hAnsi="Proxima Nova Rg"/>
          <w:kern w:val="0"/>
          <w14:ligatures w14:val="standardContextual"/>
        </w:rPr>
      </w:pPr>
    </w:p>
    <w:p w14:paraId="0038E9DF" w14:textId="41935901" w:rsidR="00D61C55" w:rsidRPr="003F78B8" w:rsidRDefault="00D61C55" w:rsidP="001F5FE4">
      <w:pPr>
        <w:ind w:right="576"/>
        <w:rPr>
          <w:rFonts w:ascii="Proxima Nova Rg" w:hAnsi="Proxima Nova Rg"/>
          <w:kern w:val="0"/>
        </w:rPr>
      </w:pPr>
      <w:r w:rsidRPr="003F78B8">
        <w:rPr>
          <w:rFonts w:ascii="Proxima Nova Rg" w:hAnsi="Proxima Nova Rg"/>
          <w:kern w:val="0"/>
        </w:rPr>
        <w:t xml:space="preserve">2. </w:t>
      </w:r>
      <w:r w:rsidRPr="00AB1066">
        <w:rPr>
          <w:rFonts w:ascii="Proxima Nova Rg" w:hAnsi="Proxima Nova Rg"/>
          <w:b/>
          <w:bCs/>
          <w:kern w:val="0"/>
          <w:u w:val="single"/>
        </w:rPr>
        <w:t>Worship of angels</w:t>
      </w:r>
      <w:r w:rsidR="002F514A" w:rsidRPr="003F78B8">
        <w:rPr>
          <w:rFonts w:ascii="Proxima Nova Rg" w:hAnsi="Proxima Nova Rg"/>
          <w:kern w:val="0"/>
        </w:rPr>
        <w:t xml:space="preserve">: The Holman Commentary </w:t>
      </w:r>
      <w:r w:rsidR="00C742AC" w:rsidRPr="003F78B8">
        <w:rPr>
          <w:rFonts w:ascii="Proxima Nova Rg" w:hAnsi="Proxima Nova Rg"/>
          <w:kern w:val="0"/>
        </w:rPr>
        <w:t>says, “</w:t>
      </w:r>
      <w:r w:rsidR="002F514A" w:rsidRPr="003F78B8">
        <w:rPr>
          <w:rFonts w:ascii="Proxima Nova Rg" w:hAnsi="Proxima Nova Rg"/>
          <w:kern w:val="0"/>
        </w:rPr>
        <w:t xml:space="preserve">The mystical experience began with initiation into ascetic rituals which led to supernatural visions in which the individual was ushered into the heavenly realms to worship the angels who emanated from God or to join with the angels in the worship of God. The </w:t>
      </w:r>
      <w:proofErr w:type="gramStart"/>
      <w:r w:rsidR="002F514A" w:rsidRPr="003F78B8">
        <w:rPr>
          <w:rFonts w:ascii="Proxima Nova Rg" w:hAnsi="Proxima Nova Rg"/>
          <w:kern w:val="0"/>
        </w:rPr>
        <w:t>worshiper</w:t>
      </w:r>
      <w:proofErr w:type="gramEnd"/>
      <w:r w:rsidR="002F514A" w:rsidRPr="003F78B8">
        <w:rPr>
          <w:rFonts w:ascii="Proxima Nova Rg" w:hAnsi="Proxima Nova Rg"/>
          <w:kern w:val="0"/>
        </w:rPr>
        <w:t xml:space="preserve"> would then return with all kinds of stories about what he had seen in his vision. The mystical journey was intended to restore a lost dimension to spiritual experience.</w:t>
      </w:r>
      <w:r w:rsidR="00C742AC" w:rsidRPr="003F78B8">
        <w:rPr>
          <w:rFonts w:ascii="Proxima Nova Rg" w:hAnsi="Proxima Nova Rg"/>
          <w:kern w:val="0"/>
        </w:rPr>
        <w:t>”</w:t>
      </w:r>
      <w:r w:rsidR="002F514A" w:rsidRPr="00D04138">
        <w:rPr>
          <w:rFonts w:ascii="Proxima Nova Rg" w:hAnsi="Proxima Nova Rg"/>
          <w:kern w:val="0"/>
          <w:vertAlign w:val="superscript"/>
        </w:rPr>
        <w:footnoteReference w:id="7"/>
      </w:r>
      <w:r w:rsidR="002F514A" w:rsidRPr="00D04138">
        <w:rPr>
          <w:rFonts w:ascii="Proxima Nova Rg" w:hAnsi="Proxima Nova Rg"/>
          <w:kern w:val="0"/>
          <w:vertAlign w:val="superscript"/>
        </w:rPr>
        <w:t xml:space="preserve"> </w:t>
      </w:r>
    </w:p>
    <w:p w14:paraId="428F3B13" w14:textId="77777777" w:rsidR="000721FC" w:rsidRPr="003F78B8" w:rsidRDefault="000721FC" w:rsidP="00FE41E0">
      <w:pPr>
        <w:rPr>
          <w:rFonts w:ascii="Proxima Nova Rg" w:eastAsiaTheme="minorHAnsi" w:hAnsi="Proxima Nova Rg"/>
          <w:kern w:val="0"/>
          <w14:ligatures w14:val="standardContextual"/>
        </w:rPr>
      </w:pPr>
    </w:p>
    <w:p w14:paraId="4096D07F" w14:textId="0695D9CB" w:rsidR="000721FC" w:rsidRPr="003F78B8" w:rsidRDefault="000721FC"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How can an obsession with seeking spiritual experiences undermine our commitment to Christ? </w:t>
      </w:r>
    </w:p>
    <w:p w14:paraId="3A5C7EA8" w14:textId="4633A1E2" w:rsidR="00D6441D" w:rsidRPr="003F78B8" w:rsidRDefault="00D6441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Are we tempted today to believe that astrology, secret knowledge, </w:t>
      </w:r>
      <w:r w:rsidR="00FD5755" w:rsidRPr="003F78B8">
        <w:rPr>
          <w:rFonts w:ascii="Proxima Nova Rg" w:eastAsia="Arial Unicode MS" w:hAnsi="Proxima Nova Rg" w:cs="Times New Roman"/>
          <w:b/>
          <w:bCs/>
          <w:i/>
          <w:iCs/>
          <w:color w:val="244273"/>
          <w:u w:color="000000"/>
          <w:bdr w:val="nil"/>
        </w:rPr>
        <w:t>or</w:t>
      </w:r>
      <w:r w:rsidRPr="003F78B8">
        <w:rPr>
          <w:rFonts w:ascii="Proxima Nova Rg" w:eastAsia="Arial Unicode MS" w:hAnsi="Proxima Nova Rg" w:cs="Times New Roman"/>
          <w:b/>
          <w:bCs/>
          <w:i/>
          <w:iCs/>
          <w:color w:val="244273"/>
          <w:u w:color="000000"/>
          <w:bdr w:val="nil"/>
        </w:rPr>
        <w:t xml:space="preserve"> strange regulations somehow treat a “salvation deficiency?</w:t>
      </w:r>
      <w:r w:rsidR="000C5C03" w:rsidRPr="003F78B8">
        <w:rPr>
          <w:rFonts w:ascii="Proxima Nova Rg" w:eastAsia="Arial Unicode MS" w:hAnsi="Proxima Nova Rg" w:cs="Times New Roman"/>
          <w:b/>
          <w:bCs/>
          <w:i/>
          <w:iCs/>
          <w:color w:val="244273"/>
          <w:u w:color="000000"/>
          <w:bdr w:val="nil"/>
        </w:rPr>
        <w:t>”</w:t>
      </w:r>
    </w:p>
    <w:p w14:paraId="719556E8" w14:textId="77777777" w:rsidR="00D6441D" w:rsidRPr="003F78B8" w:rsidRDefault="00D6441D" w:rsidP="00D6441D">
      <w:pPr>
        <w:pStyle w:val="ListParagraph"/>
        <w:rPr>
          <w:rFonts w:ascii="Proxima Nova Rg" w:eastAsiaTheme="minorHAnsi" w:hAnsi="Proxima Nova Rg" w:cs="Times New Roman"/>
          <w:i/>
          <w:iCs/>
          <w14:ligatures w14:val="standardContextual"/>
        </w:rPr>
      </w:pPr>
    </w:p>
    <w:p w14:paraId="04CB1513" w14:textId="33B87E2E" w:rsidR="00ED0144" w:rsidRPr="003F78B8" w:rsidRDefault="000C5C03" w:rsidP="001F5FE4">
      <w:pPr>
        <w:ind w:right="576"/>
        <w:rPr>
          <w:rFonts w:ascii="Proxima Nova Rg" w:hAnsi="Proxima Nova Rg"/>
          <w:kern w:val="0"/>
        </w:rPr>
      </w:pPr>
      <w:r w:rsidRPr="003F78B8">
        <w:rPr>
          <w:rFonts w:ascii="Proxima Nova Rg" w:hAnsi="Proxima Nova Rg"/>
          <w:kern w:val="0"/>
        </w:rPr>
        <w:t xml:space="preserve">The Colossians were </w:t>
      </w:r>
      <w:r w:rsidR="00AB1066" w:rsidRPr="003F78B8">
        <w:rPr>
          <w:rFonts w:ascii="Proxima Nova Rg" w:hAnsi="Proxima Nova Rg"/>
          <w:kern w:val="0"/>
        </w:rPr>
        <w:t>told</w:t>
      </w:r>
      <w:r w:rsidRPr="003F78B8">
        <w:rPr>
          <w:rFonts w:ascii="Proxima Nova Rg" w:hAnsi="Proxima Nova Rg"/>
          <w:kern w:val="0"/>
        </w:rPr>
        <w:t xml:space="preserve"> that if they really wanted to reach new levels of spirituality they needed to engage in these kinds of </w:t>
      </w:r>
      <w:r w:rsidR="00185F82" w:rsidRPr="003F78B8">
        <w:rPr>
          <w:rFonts w:ascii="Proxima Nova Rg" w:hAnsi="Proxima Nova Rg"/>
          <w:kern w:val="0"/>
        </w:rPr>
        <w:t xml:space="preserve">religious </w:t>
      </w:r>
      <w:r w:rsidRPr="003F78B8">
        <w:rPr>
          <w:rFonts w:ascii="Proxima Nova Rg" w:hAnsi="Proxima Nova Rg"/>
          <w:kern w:val="0"/>
        </w:rPr>
        <w:t xml:space="preserve">experiences. </w:t>
      </w:r>
      <w:r w:rsidR="00D61C55" w:rsidRPr="003F78B8">
        <w:rPr>
          <w:rFonts w:ascii="Proxima Nova Rg" w:hAnsi="Proxima Nova Rg"/>
          <w:kern w:val="0"/>
        </w:rPr>
        <w:t>Paul’s use of the words “puffed up without reason” implies that these practices came from a place of false humility. These severe, ascetical</w:t>
      </w:r>
      <w:r w:rsidR="00083763" w:rsidRPr="003F78B8">
        <w:rPr>
          <w:rFonts w:ascii="Proxima Nova Rg" w:hAnsi="Proxima Nova Rg"/>
          <w:kern w:val="0"/>
        </w:rPr>
        <w:t>,</w:t>
      </w:r>
      <w:r w:rsidR="00D61C55" w:rsidRPr="003F78B8">
        <w:rPr>
          <w:rFonts w:ascii="Proxima Nova Rg" w:hAnsi="Proxima Nova Rg"/>
          <w:kern w:val="0"/>
        </w:rPr>
        <w:t xml:space="preserve"> </w:t>
      </w:r>
      <w:r w:rsidR="002F514A" w:rsidRPr="003F78B8">
        <w:rPr>
          <w:rFonts w:ascii="Proxima Nova Rg" w:hAnsi="Proxima Nova Rg"/>
          <w:kern w:val="0"/>
        </w:rPr>
        <w:t xml:space="preserve">or mystical </w:t>
      </w:r>
      <w:r w:rsidR="00185F82" w:rsidRPr="003F78B8">
        <w:rPr>
          <w:rFonts w:ascii="Proxima Nova Rg" w:hAnsi="Proxima Nova Rg"/>
          <w:kern w:val="0"/>
        </w:rPr>
        <w:t>rituals</w:t>
      </w:r>
      <w:r w:rsidR="00D61C55" w:rsidRPr="003F78B8">
        <w:rPr>
          <w:rFonts w:ascii="Proxima Nova Rg" w:hAnsi="Proxima Nova Rg"/>
          <w:kern w:val="0"/>
        </w:rPr>
        <w:t xml:space="preserve"> actually increased the practitioners’ pride—the core of human sinfulness since Creation. </w:t>
      </w:r>
    </w:p>
    <w:p w14:paraId="0B94ED6F" w14:textId="77777777" w:rsidR="00E64664" w:rsidRPr="003F78B8" w:rsidRDefault="00E64664" w:rsidP="00FE41E0">
      <w:pPr>
        <w:rPr>
          <w:rFonts w:ascii="Proxima Nova Rg" w:eastAsiaTheme="minorHAnsi" w:hAnsi="Proxima Nova Rg"/>
          <w:kern w:val="0"/>
          <w14:ligatures w14:val="standardContextual"/>
        </w:rPr>
      </w:pPr>
    </w:p>
    <w:p w14:paraId="648DB3FB" w14:textId="2FB105EF" w:rsidR="003E716E" w:rsidRPr="003F78B8" w:rsidRDefault="00D6441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Discuss this quote: Believers may have spiritual experiences of varying kinds. Experiences themselves are not evil. When we try to make our experience the standard for all believers or when we measure our own or someone else’s spirituality </w:t>
      </w:r>
      <w:r w:rsidR="00AB1066" w:rsidRPr="003F78B8">
        <w:rPr>
          <w:rFonts w:ascii="Proxima Nova Rg" w:eastAsia="Arial Unicode MS" w:hAnsi="Proxima Nova Rg" w:cs="Times New Roman"/>
          <w:b/>
          <w:bCs/>
          <w:i/>
          <w:iCs/>
          <w:color w:val="244273"/>
          <w:u w:color="000000"/>
          <w:bdr w:val="nil"/>
        </w:rPr>
        <w:t>based on</w:t>
      </w:r>
      <w:r w:rsidRPr="003F78B8">
        <w:rPr>
          <w:rFonts w:ascii="Proxima Nova Rg" w:eastAsia="Arial Unicode MS" w:hAnsi="Proxima Nova Rg" w:cs="Times New Roman"/>
          <w:b/>
          <w:bCs/>
          <w:i/>
          <w:iCs/>
          <w:color w:val="244273"/>
          <w:u w:color="000000"/>
          <w:bdr w:val="nil"/>
        </w:rPr>
        <w:t xml:space="preserve"> that experience, we’re being arrogant and unspiritual.</w:t>
      </w:r>
      <w:r w:rsidRPr="00D04138">
        <w:rPr>
          <w:rFonts w:ascii="Proxima Nova Rg" w:eastAsia="Arial Unicode MS" w:hAnsi="Proxima Nova Rg" w:cs="Times New Roman"/>
          <w:b/>
          <w:bCs/>
          <w:i/>
          <w:iCs/>
          <w:color w:val="244273"/>
          <w:u w:color="000000"/>
          <w:bdr w:val="nil"/>
          <w:vertAlign w:val="superscript"/>
        </w:rPr>
        <w:footnoteReference w:id="8"/>
      </w:r>
    </w:p>
    <w:p w14:paraId="3EFEBCE2" w14:textId="77777777" w:rsidR="00185F82" w:rsidRPr="003F78B8" w:rsidRDefault="00185F82" w:rsidP="009F7F6E">
      <w:pPr>
        <w:rPr>
          <w:rFonts w:ascii="Proxima Nova Rg" w:hAnsi="Proxima Nova Rg"/>
        </w:rPr>
      </w:pPr>
    </w:p>
    <w:p w14:paraId="01464B97" w14:textId="5FF24C6F" w:rsidR="00352631" w:rsidRPr="003F78B8" w:rsidRDefault="00D6441D" w:rsidP="001F5FE4">
      <w:pPr>
        <w:ind w:right="576"/>
        <w:rPr>
          <w:rFonts w:ascii="Proxima Nova Rg" w:hAnsi="Proxima Nova Rg"/>
          <w:kern w:val="0"/>
        </w:rPr>
      </w:pPr>
      <w:r w:rsidRPr="003F78B8">
        <w:rPr>
          <w:rFonts w:ascii="Proxima Nova Rg" w:hAnsi="Proxima Nova Rg"/>
          <w:kern w:val="0"/>
        </w:rPr>
        <w:t xml:space="preserve">Paul affirmed that Christians cannot truly experience God or salvation apart from Christ. Paul reinforced this point with the metaphor of the head and body. The head provides the </w:t>
      </w:r>
      <w:r w:rsidR="00AB1066" w:rsidRPr="003F78B8">
        <w:rPr>
          <w:rFonts w:ascii="Proxima Nova Rg" w:hAnsi="Proxima Nova Rg"/>
          <w:kern w:val="0"/>
        </w:rPr>
        <w:t>body with</w:t>
      </w:r>
      <w:r w:rsidRPr="003F78B8">
        <w:rPr>
          <w:rFonts w:ascii="Proxima Nova Rg" w:hAnsi="Proxima Nova Rg"/>
          <w:kern w:val="0"/>
        </w:rPr>
        <w:t xml:space="preserve"> everything necessary for life. Without the head, the body dies. As no member of a physical body can live by itself, believers cannot live apart from Christ, the Head, the only source of </w:t>
      </w:r>
      <w:r w:rsidR="00185F82" w:rsidRPr="003F78B8">
        <w:rPr>
          <w:rFonts w:ascii="Proxima Nova Rg" w:hAnsi="Proxima Nova Rg"/>
          <w:kern w:val="0"/>
        </w:rPr>
        <w:t>fullness and freedom</w:t>
      </w:r>
      <w:r w:rsidRPr="003F78B8">
        <w:rPr>
          <w:rFonts w:ascii="Proxima Nova Rg" w:hAnsi="Proxima Nova Rg"/>
          <w:kern w:val="0"/>
        </w:rPr>
        <w:t>.</w:t>
      </w:r>
      <w:r w:rsidR="00D04138">
        <w:rPr>
          <w:rFonts w:ascii="Proxima Nova Rg" w:hAnsi="Proxima Nova Rg"/>
          <w:kern w:val="0"/>
        </w:rPr>
        <w:br/>
      </w:r>
      <w:r w:rsidR="00D04138">
        <w:rPr>
          <w:rFonts w:ascii="Proxima Nova Rg" w:hAnsi="Proxima Nova Rg"/>
          <w:kern w:val="0"/>
        </w:rPr>
        <w:br/>
      </w:r>
    </w:p>
    <w:p w14:paraId="203116A0" w14:textId="77777777" w:rsidR="004F2387" w:rsidRPr="003F78B8" w:rsidRDefault="004F2387" w:rsidP="009F7F6E">
      <w:pPr>
        <w:rPr>
          <w:rFonts w:ascii="Proxima Nova Rg" w:eastAsiaTheme="minorHAnsi" w:hAnsi="Proxima Nova Rg"/>
          <w:kern w:val="0"/>
          <w14:ligatures w14:val="standardContextual"/>
        </w:rPr>
      </w:pPr>
    </w:p>
    <w:p w14:paraId="192A8049" w14:textId="7ECC7A18" w:rsidR="000721FC" w:rsidRPr="003F78B8" w:rsidRDefault="009F7F6E" w:rsidP="001F5FE4">
      <w:pPr>
        <w:pStyle w:val="BodyA"/>
        <w:pBdr>
          <w:top w:val="single" w:sz="4" w:space="0" w:color="000000"/>
          <w:left w:val="single" w:sz="4" w:space="0" w:color="000000"/>
          <w:bottom w:val="single" w:sz="4" w:space="0" w:color="000000"/>
          <w:right w:val="single" w:sz="4" w:space="0" w:color="000000"/>
        </w:pBdr>
        <w:shd w:val="clear" w:color="auto" w:fill="F2F2F2"/>
        <w:rPr>
          <w:rFonts w:ascii="Proxima Nova Rg" w:hAnsi="Proxima Nova Rg" w:cs="Times New Roman"/>
          <w:sz w:val="24"/>
          <w:szCs w:val="24"/>
        </w:rPr>
      </w:pPr>
      <w:r w:rsidRPr="003F78B8">
        <w:rPr>
          <w:rFonts w:ascii="Proxima Nova Rg" w:hAnsi="Proxima Nova Rg" w:cs="Times New Roman"/>
          <w:b/>
          <w:bCs/>
          <w:sz w:val="24"/>
          <w:szCs w:val="24"/>
        </w:rPr>
        <w:lastRenderedPageBreak/>
        <w:t>Colossians 2:20-23 </w:t>
      </w:r>
      <w:r w:rsidRPr="003F78B8">
        <w:rPr>
          <w:rFonts w:ascii="Proxima Nova Rg" w:hAnsi="Proxima Nova Rg" w:cs="Times New Roman"/>
          <w:sz w:val="24"/>
          <w:szCs w:val="24"/>
        </w:rPr>
        <w:t xml:space="preserve">If with Christ you died to the elemental spirits of the world, why, as if you were still alive in the world, do you submit to regulations— 21 “Do not handle, </w:t>
      </w:r>
      <w:proofErr w:type="gramStart"/>
      <w:r w:rsidRPr="003F78B8">
        <w:rPr>
          <w:rFonts w:ascii="Proxima Nova Rg" w:hAnsi="Proxima Nova Rg" w:cs="Times New Roman"/>
          <w:sz w:val="24"/>
          <w:szCs w:val="24"/>
        </w:rPr>
        <w:t>Do</w:t>
      </w:r>
      <w:proofErr w:type="gramEnd"/>
      <w:r w:rsidRPr="003F78B8">
        <w:rPr>
          <w:rFonts w:ascii="Proxima Nova Rg" w:hAnsi="Proxima Nova Rg" w:cs="Times New Roman"/>
          <w:sz w:val="24"/>
          <w:szCs w:val="24"/>
        </w:rPr>
        <w:t xml:space="preserve"> not taste, Do not touch”22 (referring to things that all perish as they are used)—according to human precepts and teachings? 23 These have indeed an appearance of wisdom in promoting self-made religion and asceticism and severity to the body, but they are of no value in stopping the indulgence of the flesh.</w:t>
      </w:r>
    </w:p>
    <w:p w14:paraId="6FA1AC78" w14:textId="77777777" w:rsidR="001F5FE4" w:rsidRPr="003F78B8" w:rsidRDefault="001F5FE4" w:rsidP="001F5FE4">
      <w:pPr>
        <w:pStyle w:val="ListParagraph"/>
        <w:rPr>
          <w:rFonts w:ascii="Proxima Nova Rg" w:eastAsiaTheme="minorHAnsi" w:hAnsi="Proxima Nova Rg" w:cs="Times New Roman"/>
          <w:i/>
          <w:iCs/>
          <w14:ligatures w14:val="standardContextual"/>
        </w:rPr>
      </w:pPr>
    </w:p>
    <w:p w14:paraId="33FF5B10" w14:textId="4829334B" w:rsidR="007B150D" w:rsidRPr="003F78B8" w:rsidRDefault="00185F82"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If you’ve been truly set free, why would you even consider submitting to burdensome, manmade restrictions</w:t>
      </w:r>
      <w:r w:rsidR="007B150D" w:rsidRPr="003F78B8">
        <w:rPr>
          <w:rFonts w:ascii="Proxima Nova Rg" w:eastAsia="Arial Unicode MS" w:hAnsi="Proxima Nova Rg" w:cs="Times New Roman"/>
          <w:b/>
          <w:bCs/>
          <w:i/>
          <w:iCs/>
          <w:color w:val="244273"/>
          <w:u w:color="000000"/>
          <w:bdr w:val="nil"/>
        </w:rPr>
        <w:t xml:space="preserve">? </w:t>
      </w:r>
    </w:p>
    <w:p w14:paraId="07F5EB90" w14:textId="77777777" w:rsidR="007B150D" w:rsidRPr="003F78B8" w:rsidRDefault="007B150D" w:rsidP="00D61C55">
      <w:pPr>
        <w:rPr>
          <w:rFonts w:ascii="Proxima Nova Rg" w:eastAsiaTheme="minorHAnsi" w:hAnsi="Proxima Nova Rg"/>
          <w:kern w:val="0"/>
          <w14:ligatures w14:val="standardContextual"/>
        </w:rPr>
      </w:pPr>
    </w:p>
    <w:p w14:paraId="2BCBDFC3" w14:textId="0037D47A" w:rsidR="00CD4A00" w:rsidRPr="003F78B8" w:rsidRDefault="007D6659" w:rsidP="001F5FE4">
      <w:pPr>
        <w:ind w:right="576"/>
        <w:rPr>
          <w:rFonts w:ascii="Proxima Nova Rg" w:hAnsi="Proxima Nova Rg"/>
          <w:kern w:val="0"/>
        </w:rPr>
      </w:pPr>
      <w:r w:rsidRPr="003F78B8">
        <w:rPr>
          <w:rFonts w:ascii="Proxima Nova Rg" w:hAnsi="Proxima Nova Rg"/>
          <w:kern w:val="0"/>
        </w:rPr>
        <w:t xml:space="preserve">False teachers had </w:t>
      </w:r>
      <w:r w:rsidR="00083763" w:rsidRPr="003F78B8">
        <w:rPr>
          <w:rFonts w:ascii="Proxima Nova Rg" w:hAnsi="Proxima Nova Rg"/>
          <w:kern w:val="0"/>
        </w:rPr>
        <w:t xml:space="preserve">definitive, </w:t>
      </w:r>
      <w:r w:rsidRPr="003F78B8">
        <w:rPr>
          <w:rFonts w:ascii="Proxima Nova Rg" w:hAnsi="Proxima Nova Rg"/>
          <w:kern w:val="0"/>
        </w:rPr>
        <w:t>organized system</w:t>
      </w:r>
      <w:r w:rsidR="00185F82" w:rsidRPr="003F78B8">
        <w:rPr>
          <w:rFonts w:ascii="Proxima Nova Rg" w:hAnsi="Proxima Nova Rg"/>
          <w:kern w:val="0"/>
        </w:rPr>
        <w:t>s</w:t>
      </w:r>
      <w:r w:rsidRPr="003F78B8">
        <w:rPr>
          <w:rFonts w:ascii="Proxima Nova Rg" w:hAnsi="Proxima Nova Rg"/>
          <w:kern w:val="0"/>
        </w:rPr>
        <w:t xml:space="preserve"> that forbade certain practices and demanded others. Paul called th</w:t>
      </w:r>
      <w:r w:rsidR="00CD4A00" w:rsidRPr="003F78B8">
        <w:rPr>
          <w:rFonts w:ascii="Proxima Nova Rg" w:hAnsi="Proxima Nova Rg"/>
          <w:kern w:val="0"/>
        </w:rPr>
        <w:t xml:space="preserve">is </w:t>
      </w:r>
      <w:r w:rsidRPr="003F78B8">
        <w:rPr>
          <w:rFonts w:ascii="Proxima Nova Rg" w:hAnsi="Proxima Nova Rg"/>
          <w:kern w:val="0"/>
        </w:rPr>
        <w:t>legalistic</w:t>
      </w:r>
      <w:r w:rsidR="00185F82" w:rsidRPr="003F78B8">
        <w:rPr>
          <w:rFonts w:ascii="Proxima Nova Rg" w:hAnsi="Proxima Nova Rg"/>
          <w:kern w:val="0"/>
        </w:rPr>
        <w:t xml:space="preserve"> and </w:t>
      </w:r>
      <w:r w:rsidR="00CD4A00" w:rsidRPr="003F78B8">
        <w:rPr>
          <w:rFonts w:ascii="Proxima Nova Rg" w:hAnsi="Proxima Nova Rg"/>
          <w:kern w:val="0"/>
        </w:rPr>
        <w:t>enslaving. It looked spiritual because those involved went through all sorts of self-sacrifice to</w:t>
      </w:r>
      <w:r w:rsidR="00FD5755" w:rsidRPr="003F78B8">
        <w:rPr>
          <w:rFonts w:ascii="Proxima Nova Rg" w:hAnsi="Proxima Nova Rg"/>
          <w:kern w:val="0"/>
        </w:rPr>
        <w:t xml:space="preserve"> supposedly</w:t>
      </w:r>
      <w:r w:rsidR="00CD4A00" w:rsidRPr="003F78B8">
        <w:rPr>
          <w:rFonts w:ascii="Proxima Nova Rg" w:hAnsi="Proxima Nova Rg"/>
          <w:kern w:val="0"/>
        </w:rPr>
        <w:t xml:space="preserve"> bring them</w:t>
      </w:r>
      <w:r w:rsidR="00185F82" w:rsidRPr="003F78B8">
        <w:rPr>
          <w:rFonts w:ascii="Proxima Nova Rg" w:hAnsi="Proxima Nova Rg"/>
          <w:kern w:val="0"/>
        </w:rPr>
        <w:t>selves</w:t>
      </w:r>
      <w:r w:rsidR="00CD4A00" w:rsidRPr="003F78B8">
        <w:rPr>
          <w:rFonts w:ascii="Proxima Nova Rg" w:hAnsi="Proxima Nova Rg"/>
          <w:kern w:val="0"/>
        </w:rPr>
        <w:t xml:space="preserve"> closer to God</w:t>
      </w:r>
      <w:r w:rsidR="007B150D" w:rsidRPr="003F78B8">
        <w:rPr>
          <w:rFonts w:ascii="Proxima Nova Rg" w:hAnsi="Proxima Nova Rg"/>
          <w:kern w:val="0"/>
        </w:rPr>
        <w:t xml:space="preserve"> and gain greater approval from Him</w:t>
      </w:r>
      <w:r w:rsidR="00CD4A00" w:rsidRPr="003F78B8">
        <w:rPr>
          <w:rFonts w:ascii="Proxima Nova Rg" w:hAnsi="Proxima Nova Rg"/>
          <w:kern w:val="0"/>
        </w:rPr>
        <w:t>. These practices</w:t>
      </w:r>
      <w:r w:rsidR="007B150D" w:rsidRPr="003F78B8">
        <w:rPr>
          <w:rFonts w:ascii="Proxima Nova Rg" w:hAnsi="Proxima Nova Rg"/>
          <w:kern w:val="0"/>
        </w:rPr>
        <w:t xml:space="preserve"> were</w:t>
      </w:r>
      <w:r w:rsidR="00CD4A00" w:rsidRPr="003F78B8">
        <w:rPr>
          <w:rFonts w:ascii="Proxima Nova Rg" w:hAnsi="Proxima Nova Rg"/>
          <w:kern w:val="0"/>
        </w:rPr>
        <w:t xml:space="preserve"> superficial and fa</w:t>
      </w:r>
      <w:r w:rsidR="007B150D" w:rsidRPr="003F78B8">
        <w:rPr>
          <w:rFonts w:ascii="Proxima Nova Rg" w:hAnsi="Proxima Nova Rg"/>
          <w:kern w:val="0"/>
        </w:rPr>
        <w:t>iled</w:t>
      </w:r>
      <w:r w:rsidR="00CD4A00" w:rsidRPr="003F78B8">
        <w:rPr>
          <w:rFonts w:ascii="Proxima Nova Rg" w:hAnsi="Proxima Nova Rg"/>
          <w:kern w:val="0"/>
        </w:rPr>
        <w:t xml:space="preserve"> to address the sinful self which Christ desires to transfor</w:t>
      </w:r>
      <w:r w:rsidR="00FD5755" w:rsidRPr="003F78B8">
        <w:rPr>
          <w:rFonts w:ascii="Proxima Nova Rg" w:hAnsi="Proxima Nova Rg"/>
          <w:kern w:val="0"/>
        </w:rPr>
        <w:t>m</w:t>
      </w:r>
      <w:r w:rsidR="00CD4A00" w:rsidRPr="003F78B8">
        <w:rPr>
          <w:rFonts w:ascii="Proxima Nova Rg" w:hAnsi="Proxima Nova Rg"/>
          <w:kern w:val="0"/>
        </w:rPr>
        <w:t xml:space="preserve">. In other words, all this external performance has </w:t>
      </w:r>
      <w:r w:rsidR="00757B22" w:rsidRPr="003F78B8">
        <w:rPr>
          <w:rFonts w:ascii="Proxima Nova Rg" w:hAnsi="Proxima Nova Rg"/>
          <w:kern w:val="0"/>
        </w:rPr>
        <w:t>minimal</w:t>
      </w:r>
      <w:r w:rsidR="00CD4A00" w:rsidRPr="003F78B8">
        <w:rPr>
          <w:rFonts w:ascii="Proxima Nova Rg" w:hAnsi="Proxima Nova Rg"/>
          <w:kern w:val="0"/>
        </w:rPr>
        <w:t xml:space="preserve"> effect on </w:t>
      </w:r>
      <w:r w:rsidR="00083763" w:rsidRPr="003F78B8">
        <w:rPr>
          <w:rFonts w:ascii="Proxima Nova Rg" w:hAnsi="Proxima Nova Rg"/>
          <w:kern w:val="0"/>
        </w:rPr>
        <w:t xml:space="preserve">restraining </w:t>
      </w:r>
      <w:r w:rsidR="00CD4A00" w:rsidRPr="003F78B8">
        <w:rPr>
          <w:rFonts w:ascii="Proxima Nova Rg" w:hAnsi="Proxima Nova Rg"/>
          <w:kern w:val="0"/>
        </w:rPr>
        <w:t>internal urges</w:t>
      </w:r>
      <w:r w:rsidR="00083763" w:rsidRPr="003F78B8">
        <w:rPr>
          <w:rFonts w:ascii="Proxima Nova Rg" w:hAnsi="Proxima Nova Rg"/>
          <w:kern w:val="0"/>
        </w:rPr>
        <w:t>.</w:t>
      </w:r>
    </w:p>
    <w:p w14:paraId="1CED60B2" w14:textId="77777777" w:rsidR="007D6659" w:rsidRPr="003F78B8" w:rsidRDefault="007D6659" w:rsidP="00D61C55">
      <w:pPr>
        <w:rPr>
          <w:rFonts w:ascii="Proxima Nova Rg" w:eastAsiaTheme="minorHAnsi" w:hAnsi="Proxima Nova Rg"/>
          <w:kern w:val="0"/>
          <w14:ligatures w14:val="standardContextual"/>
        </w:rPr>
      </w:pPr>
    </w:p>
    <w:p w14:paraId="0AA8F58C" w14:textId="04AF0D76" w:rsidR="007D6659" w:rsidRPr="003F78B8" w:rsidRDefault="007D6659"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Are we in danger of worshipping the rules more than we worship Christ? </w:t>
      </w:r>
    </w:p>
    <w:p w14:paraId="5C0F4358" w14:textId="643B5C0C" w:rsidR="00CD4A00" w:rsidRPr="003F78B8" w:rsidRDefault="007D6659"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Why must Christ be central to all we do?</w:t>
      </w:r>
    </w:p>
    <w:p w14:paraId="2D488E14" w14:textId="77777777" w:rsidR="00CD4A00" w:rsidRPr="003F78B8" w:rsidRDefault="00CD4A00" w:rsidP="00CD4A00">
      <w:pPr>
        <w:rPr>
          <w:rFonts w:ascii="Proxima Nova Rg" w:eastAsiaTheme="minorHAnsi" w:hAnsi="Proxima Nova Rg"/>
          <w:i/>
          <w:iCs/>
          <w14:ligatures w14:val="standardContextual"/>
        </w:rPr>
      </w:pPr>
    </w:p>
    <w:p w14:paraId="0D8CFECD" w14:textId="64584A0C" w:rsidR="00ED0144" w:rsidRPr="003F78B8" w:rsidRDefault="007B150D" w:rsidP="001F5FE4">
      <w:pPr>
        <w:ind w:right="576"/>
        <w:rPr>
          <w:rFonts w:ascii="Proxima Nova Rg" w:hAnsi="Proxima Nova Rg"/>
          <w:kern w:val="0"/>
        </w:rPr>
      </w:pPr>
      <w:r w:rsidRPr="003F78B8">
        <w:rPr>
          <w:rFonts w:ascii="Proxima Nova Rg" w:hAnsi="Proxima Nova Rg"/>
          <w:kern w:val="0"/>
        </w:rPr>
        <w:t>Paul warned against any teaching that only has the appearance of wisdom</w:t>
      </w:r>
      <w:r w:rsidR="00185F82" w:rsidRPr="003F78B8">
        <w:rPr>
          <w:rFonts w:ascii="Proxima Nova Rg" w:hAnsi="Proxima Nova Rg"/>
          <w:kern w:val="0"/>
        </w:rPr>
        <w:t xml:space="preserve"> yet</w:t>
      </w:r>
      <w:r w:rsidRPr="003F78B8">
        <w:rPr>
          <w:rFonts w:ascii="Proxima Nova Rg" w:hAnsi="Proxima Nova Rg"/>
          <w:kern w:val="0"/>
        </w:rPr>
        <w:t xml:space="preserve"> is incapable of producing what it promises. </w:t>
      </w:r>
      <w:r w:rsidR="00CD4A00" w:rsidRPr="003F78B8">
        <w:rPr>
          <w:rFonts w:ascii="Proxima Nova Rg" w:hAnsi="Proxima Nova Rg"/>
          <w:kern w:val="0"/>
        </w:rPr>
        <w:t xml:space="preserve">Believers have no reason to become enslaved by legalistic living, mystical experience, or rigid self-denial. The fullness and freedom that are ours in Christ ought to motivate us to </w:t>
      </w:r>
      <w:r w:rsidR="003E716E" w:rsidRPr="003F78B8">
        <w:rPr>
          <w:rFonts w:ascii="Proxima Nova Rg" w:hAnsi="Proxima Nova Rg"/>
          <w:kern w:val="0"/>
        </w:rPr>
        <w:t>understand and liv</w:t>
      </w:r>
      <w:r w:rsidR="00185F82" w:rsidRPr="003F78B8">
        <w:rPr>
          <w:rFonts w:ascii="Proxima Nova Rg" w:hAnsi="Proxima Nova Rg"/>
          <w:kern w:val="0"/>
        </w:rPr>
        <w:t>e</w:t>
      </w:r>
      <w:r w:rsidR="003E716E" w:rsidRPr="003F78B8">
        <w:rPr>
          <w:rFonts w:ascii="Proxima Nova Rg" w:hAnsi="Proxima Nova Rg"/>
          <w:kern w:val="0"/>
        </w:rPr>
        <w:t xml:space="preserve"> out the truth of the gospel. </w:t>
      </w:r>
      <w:r w:rsidRPr="003F78B8">
        <w:rPr>
          <w:rFonts w:ascii="Proxima Nova Rg" w:hAnsi="Proxima Nova Rg"/>
          <w:kern w:val="0"/>
        </w:rPr>
        <w:t>We have the Spirit on the inside. We simply need to yield to Him.</w:t>
      </w:r>
    </w:p>
    <w:p w14:paraId="071B0646" w14:textId="77777777" w:rsidR="003E716E" w:rsidRPr="003F78B8" w:rsidRDefault="003E716E" w:rsidP="009F7F6E">
      <w:pPr>
        <w:rPr>
          <w:rFonts w:ascii="Proxima Nova Rg" w:hAnsi="Proxima Nova Rg"/>
          <w:b/>
          <w:bCs/>
        </w:rPr>
      </w:pPr>
    </w:p>
    <w:p w14:paraId="45891B06" w14:textId="321C69FE" w:rsidR="009F7F6E" w:rsidRPr="003F78B8" w:rsidRDefault="009F7F6E" w:rsidP="001F5FE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rPr>
      </w:pPr>
      <w:r w:rsidRPr="003F78B8">
        <w:rPr>
          <w:rFonts w:ascii="Proxima Nova Rg" w:hAnsi="Proxima Nova Rg" w:cs="Times New Roman"/>
          <w:b/>
          <w:bCs/>
          <w:sz w:val="24"/>
          <w:szCs w:val="24"/>
        </w:rPr>
        <w:t>TRANSFORM</w:t>
      </w:r>
    </w:p>
    <w:p w14:paraId="60F5728B" w14:textId="1EB88A2A" w:rsidR="00262E37" w:rsidRPr="003F78B8" w:rsidRDefault="009F7F6E" w:rsidP="001F5FE4">
      <w:pPr>
        <w:ind w:right="576"/>
        <w:rPr>
          <w:rFonts w:ascii="Proxima Nova Rg" w:hAnsi="Proxima Nova Rg"/>
          <w:kern w:val="0"/>
        </w:rPr>
      </w:pPr>
      <w:r w:rsidRPr="003F78B8">
        <w:rPr>
          <w:rFonts w:ascii="Proxima Nova Rg" w:hAnsi="Proxima Nova Rg"/>
          <w:kern w:val="0"/>
        </w:rPr>
        <w:t xml:space="preserve">1. </w:t>
      </w:r>
      <w:r w:rsidRPr="003F78B8">
        <w:rPr>
          <w:rFonts w:ascii="Proxima Nova Rg" w:hAnsi="Proxima Nova Rg"/>
          <w:b/>
          <w:bCs/>
          <w:kern w:val="0"/>
        </w:rPr>
        <w:t>Personal application</w:t>
      </w:r>
      <w:r w:rsidRPr="003F78B8">
        <w:rPr>
          <w:rFonts w:ascii="Proxima Nova Rg" w:hAnsi="Proxima Nova Rg"/>
          <w:kern w:val="0"/>
        </w:rPr>
        <w:t xml:space="preserve">: </w:t>
      </w:r>
      <w:r w:rsidR="00083763" w:rsidRPr="003F78B8">
        <w:rPr>
          <w:rFonts w:ascii="Proxima Nova Rg" w:hAnsi="Proxima Nova Rg"/>
          <w:kern w:val="0"/>
        </w:rPr>
        <w:t>W</w:t>
      </w:r>
      <w:r w:rsidR="0089315D" w:rsidRPr="003F78B8">
        <w:rPr>
          <w:rFonts w:ascii="Proxima Nova Rg" w:hAnsi="Proxima Nova Rg"/>
          <w:kern w:val="0"/>
        </w:rPr>
        <w:t xml:space="preserve">hatever the topic, Paul brings believers back to </w:t>
      </w:r>
      <w:r w:rsidR="00083763" w:rsidRPr="003F78B8">
        <w:rPr>
          <w:rFonts w:ascii="Proxima Nova Rg" w:hAnsi="Proxima Nova Rg"/>
          <w:kern w:val="0"/>
        </w:rPr>
        <w:t xml:space="preserve">what </w:t>
      </w:r>
      <w:r w:rsidR="007B150D" w:rsidRPr="003F78B8">
        <w:rPr>
          <w:rFonts w:ascii="Proxima Nova Rg" w:hAnsi="Proxima Nova Rg"/>
          <w:kern w:val="0"/>
        </w:rPr>
        <w:t>God has done through Christ</w:t>
      </w:r>
      <w:r w:rsidR="0089315D" w:rsidRPr="003F78B8">
        <w:rPr>
          <w:rFonts w:ascii="Proxima Nova Rg" w:hAnsi="Proxima Nova Rg"/>
          <w:kern w:val="0"/>
        </w:rPr>
        <w:t xml:space="preserve">. </w:t>
      </w:r>
      <w:r w:rsidR="003427A3" w:rsidRPr="003F78B8">
        <w:rPr>
          <w:rFonts w:ascii="Proxima Nova Rg" w:hAnsi="Proxima Nova Rg"/>
          <w:kern w:val="0"/>
        </w:rPr>
        <w:t>Jesus is the sufficient Savior, the whole reality of God.</w:t>
      </w:r>
      <w:r w:rsidR="00D6441D" w:rsidRPr="003F78B8">
        <w:rPr>
          <w:rFonts w:ascii="Proxima Nova Rg" w:hAnsi="Proxima Nova Rg"/>
          <w:kern w:val="0"/>
        </w:rPr>
        <w:t xml:space="preserve"> The Christian life</w:t>
      </w:r>
      <w:r w:rsidR="006B3DBE" w:rsidRPr="003F78B8">
        <w:rPr>
          <w:rFonts w:ascii="Proxima Nova Rg" w:hAnsi="Proxima Nova Rg"/>
          <w:kern w:val="0"/>
        </w:rPr>
        <w:t xml:space="preserve"> is not a matter</w:t>
      </w:r>
      <w:r w:rsidR="0089315D" w:rsidRPr="003F78B8">
        <w:rPr>
          <w:rFonts w:ascii="Proxima Nova Rg" w:hAnsi="Proxima Nova Rg"/>
          <w:kern w:val="0"/>
        </w:rPr>
        <w:t xml:space="preserve"> of legalistic conformity to a man-made code</w:t>
      </w:r>
      <w:r w:rsidR="006B3DBE" w:rsidRPr="003F78B8">
        <w:rPr>
          <w:rFonts w:ascii="Proxima Nova Rg" w:hAnsi="Proxima Nova Rg"/>
          <w:kern w:val="0"/>
        </w:rPr>
        <w:t xml:space="preserve"> </w:t>
      </w:r>
      <w:r w:rsidR="0089315D" w:rsidRPr="003F78B8">
        <w:rPr>
          <w:rFonts w:ascii="Proxima Nova Rg" w:hAnsi="Proxima Nova Rg"/>
          <w:kern w:val="0"/>
        </w:rPr>
        <w:t>nor is it the seeking of flashy</w:t>
      </w:r>
      <w:r w:rsidR="006B3DBE" w:rsidRPr="003F78B8">
        <w:rPr>
          <w:rFonts w:ascii="Proxima Nova Rg" w:hAnsi="Proxima Nova Rg"/>
          <w:kern w:val="0"/>
        </w:rPr>
        <w:t xml:space="preserve"> experiences</w:t>
      </w:r>
      <w:r w:rsidR="0089315D" w:rsidRPr="003F78B8">
        <w:rPr>
          <w:rFonts w:ascii="Proxima Nova Rg" w:hAnsi="Proxima Nova Rg"/>
          <w:kern w:val="0"/>
        </w:rPr>
        <w:t>. It is</w:t>
      </w:r>
      <w:r w:rsidR="006B3DBE" w:rsidRPr="003F78B8">
        <w:rPr>
          <w:rFonts w:ascii="Proxima Nova Rg" w:hAnsi="Proxima Nova Rg"/>
          <w:kern w:val="0"/>
        </w:rPr>
        <w:t xml:space="preserve"> a relationship with</w:t>
      </w:r>
      <w:r w:rsidR="0089315D" w:rsidRPr="003F78B8">
        <w:rPr>
          <w:rFonts w:ascii="Proxima Nova Rg" w:hAnsi="Proxima Nova Rg"/>
          <w:kern w:val="0"/>
        </w:rPr>
        <w:t xml:space="preserve"> Jesus</w:t>
      </w:r>
      <w:r w:rsidR="006B3DBE" w:rsidRPr="003F78B8">
        <w:rPr>
          <w:rFonts w:ascii="Proxima Nova Rg" w:hAnsi="Proxima Nova Rg"/>
          <w:kern w:val="0"/>
        </w:rPr>
        <w:t xml:space="preserve"> </w:t>
      </w:r>
      <w:r w:rsidR="00083763" w:rsidRPr="003F78B8">
        <w:rPr>
          <w:rFonts w:ascii="Proxima Nova Rg" w:hAnsi="Proxima Nova Rg"/>
          <w:kern w:val="0"/>
        </w:rPr>
        <w:t>resulting in</w:t>
      </w:r>
      <w:r w:rsidR="006B3DBE" w:rsidRPr="003F78B8">
        <w:rPr>
          <w:rFonts w:ascii="Proxima Nova Rg" w:hAnsi="Proxima Nova Rg"/>
          <w:kern w:val="0"/>
        </w:rPr>
        <w:t xml:space="preserve"> </w:t>
      </w:r>
      <w:r w:rsidR="0089315D" w:rsidRPr="003F78B8">
        <w:rPr>
          <w:rFonts w:ascii="Proxima Nova Rg" w:hAnsi="Proxima Nova Rg"/>
          <w:kern w:val="0"/>
        </w:rPr>
        <w:t xml:space="preserve">loving </w:t>
      </w:r>
      <w:r w:rsidR="006B3DBE" w:rsidRPr="003F78B8">
        <w:rPr>
          <w:rFonts w:ascii="Proxima Nova Rg" w:hAnsi="Proxima Nova Rg"/>
          <w:kern w:val="0"/>
        </w:rPr>
        <w:t xml:space="preserve">obedience to </w:t>
      </w:r>
      <w:r w:rsidR="0089315D" w:rsidRPr="003F78B8">
        <w:rPr>
          <w:rFonts w:ascii="Proxima Nova Rg" w:hAnsi="Proxima Nova Rg"/>
          <w:kern w:val="0"/>
        </w:rPr>
        <w:t>Him and His Word</w:t>
      </w:r>
      <w:r w:rsidR="006B3DBE" w:rsidRPr="003F78B8">
        <w:rPr>
          <w:rFonts w:ascii="Proxima Nova Rg" w:hAnsi="Proxima Nova Rg"/>
          <w:kern w:val="0"/>
        </w:rPr>
        <w:t>.</w:t>
      </w:r>
      <w:r w:rsidR="007B150D" w:rsidRPr="003F78B8">
        <w:rPr>
          <w:rFonts w:ascii="Proxima Nova Rg" w:hAnsi="Proxima Nova Rg"/>
          <w:kern w:val="0"/>
        </w:rPr>
        <w:t xml:space="preserve"> </w:t>
      </w:r>
    </w:p>
    <w:p w14:paraId="6BD74755" w14:textId="77777777" w:rsidR="0089315D" w:rsidRPr="003F78B8" w:rsidRDefault="0089315D" w:rsidP="003427A3">
      <w:pPr>
        <w:rPr>
          <w:rFonts w:ascii="Proxima Nova Rg" w:eastAsiaTheme="minorHAnsi" w:hAnsi="Proxima Nova Rg"/>
          <w:kern w:val="0"/>
          <w14:ligatures w14:val="standardContextual"/>
        </w:rPr>
      </w:pPr>
    </w:p>
    <w:p w14:paraId="267A35F3" w14:textId="6D6B23B3" w:rsidR="0089315D" w:rsidRPr="003F78B8" w:rsidRDefault="0089315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Have you been tempted to focus on legalist practices more than on your </w:t>
      </w:r>
      <w:r w:rsidR="00083763" w:rsidRPr="003F78B8">
        <w:rPr>
          <w:rFonts w:ascii="Proxima Nova Rg" w:eastAsia="Arial Unicode MS" w:hAnsi="Proxima Nova Rg" w:cs="Times New Roman"/>
          <w:b/>
          <w:bCs/>
          <w:i/>
          <w:iCs/>
          <w:color w:val="244273"/>
          <w:u w:color="000000"/>
          <w:bdr w:val="nil"/>
        </w:rPr>
        <w:t>relationship with</w:t>
      </w:r>
      <w:r w:rsidRPr="003F78B8">
        <w:rPr>
          <w:rFonts w:ascii="Proxima Nova Rg" w:eastAsia="Arial Unicode MS" w:hAnsi="Proxima Nova Rg" w:cs="Times New Roman"/>
          <w:b/>
          <w:bCs/>
          <w:i/>
          <w:iCs/>
          <w:color w:val="244273"/>
          <w:u w:color="000000"/>
          <w:bdr w:val="nil"/>
        </w:rPr>
        <w:t xml:space="preserve"> Christ</w:t>
      </w:r>
      <w:r w:rsidR="00083763" w:rsidRPr="003F78B8">
        <w:rPr>
          <w:rFonts w:ascii="Proxima Nova Rg" w:eastAsia="Arial Unicode MS" w:hAnsi="Proxima Nova Rg" w:cs="Times New Roman"/>
          <w:b/>
          <w:bCs/>
          <w:i/>
          <w:iCs/>
          <w:color w:val="244273"/>
          <w:u w:color="000000"/>
          <w:bdr w:val="nil"/>
        </w:rPr>
        <w:t xml:space="preserve">? </w:t>
      </w:r>
    </w:p>
    <w:p w14:paraId="7EF78408" w14:textId="429FCE05" w:rsidR="0089315D" w:rsidRPr="003F78B8" w:rsidRDefault="0089315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Do you find yourself seeking more than Christ alone as if He is not sufficient? </w:t>
      </w:r>
    </w:p>
    <w:p w14:paraId="0C09A542" w14:textId="4A91779A" w:rsidR="0089315D" w:rsidRPr="003F78B8" w:rsidRDefault="0089315D" w:rsidP="001F5FE4">
      <w:pPr>
        <w:pStyle w:val="ListParagraph"/>
        <w:numPr>
          <w:ilvl w:val="0"/>
          <w:numId w:val="10"/>
        </w:numPr>
        <w:pBdr>
          <w:top w:val="nil"/>
          <w:left w:val="nil"/>
          <w:bottom w:val="nil"/>
          <w:right w:val="nil"/>
          <w:between w:val="nil"/>
          <w:bar w:val="nil"/>
        </w:pBdr>
        <w:autoSpaceDE/>
        <w:autoSpaceDN/>
        <w:adjustRightInd/>
        <w:ind w:left="1440"/>
        <w:contextualSpacing w:val="0"/>
        <w:rPr>
          <w:rFonts w:ascii="Proxima Nova Rg" w:eastAsia="Arial Unicode MS" w:hAnsi="Proxima Nova Rg" w:cs="Times New Roman"/>
          <w:b/>
          <w:bCs/>
          <w:i/>
          <w:iCs/>
          <w:color w:val="244273"/>
          <w:u w:color="000000"/>
          <w:bdr w:val="nil"/>
        </w:rPr>
      </w:pPr>
      <w:r w:rsidRPr="003F78B8">
        <w:rPr>
          <w:rFonts w:ascii="Proxima Nova Rg" w:eastAsia="Arial Unicode MS" w:hAnsi="Proxima Nova Rg" w:cs="Times New Roman"/>
          <w:b/>
          <w:bCs/>
          <w:i/>
          <w:iCs/>
          <w:color w:val="244273"/>
          <w:u w:color="000000"/>
          <w:bdr w:val="nil"/>
        </w:rPr>
        <w:t xml:space="preserve">How </w:t>
      </w:r>
      <w:r w:rsidR="007D6659" w:rsidRPr="003F78B8">
        <w:rPr>
          <w:rFonts w:ascii="Proxima Nova Rg" w:eastAsia="Arial Unicode MS" w:hAnsi="Proxima Nova Rg" w:cs="Times New Roman"/>
          <w:b/>
          <w:bCs/>
          <w:i/>
          <w:iCs/>
          <w:color w:val="244273"/>
          <w:u w:color="000000"/>
          <w:bdr w:val="nil"/>
        </w:rPr>
        <w:t xml:space="preserve">can you guard against practices, experiences, or worldviews that are </w:t>
      </w:r>
      <w:r w:rsidR="002918CC" w:rsidRPr="003F78B8">
        <w:rPr>
          <w:rFonts w:ascii="Proxima Nova Rg" w:eastAsia="Arial Unicode MS" w:hAnsi="Proxima Nova Rg" w:cs="Times New Roman"/>
          <w:b/>
          <w:bCs/>
          <w:i/>
          <w:iCs/>
          <w:color w:val="244273"/>
          <w:u w:color="000000"/>
          <w:bdr w:val="nil"/>
        </w:rPr>
        <w:t xml:space="preserve">a </w:t>
      </w:r>
      <w:r w:rsidR="007D6659" w:rsidRPr="003F78B8">
        <w:rPr>
          <w:rFonts w:ascii="Proxima Nova Rg" w:eastAsia="Arial Unicode MS" w:hAnsi="Proxima Nova Rg" w:cs="Times New Roman"/>
          <w:b/>
          <w:bCs/>
          <w:i/>
          <w:iCs/>
          <w:color w:val="244273"/>
          <w:u w:color="000000"/>
          <w:bdr w:val="nil"/>
        </w:rPr>
        <w:t xml:space="preserve">substitute for a real relationship with Jesus? </w:t>
      </w:r>
    </w:p>
    <w:p w14:paraId="3F9F631D" w14:textId="77777777" w:rsidR="003427A3" w:rsidRPr="003F78B8" w:rsidRDefault="003427A3" w:rsidP="006B3DBE">
      <w:pPr>
        <w:rPr>
          <w:rFonts w:ascii="Proxima Nova Rg" w:eastAsiaTheme="minorHAnsi" w:hAnsi="Proxima Nova Rg"/>
          <w:kern w:val="0"/>
          <w14:ligatures w14:val="standardContextual"/>
        </w:rPr>
      </w:pPr>
    </w:p>
    <w:p w14:paraId="01B26CB4" w14:textId="73F20EE6" w:rsidR="009F7F6E" w:rsidRPr="003F78B8" w:rsidRDefault="009F7F6E" w:rsidP="001F5FE4">
      <w:pPr>
        <w:ind w:right="576"/>
        <w:rPr>
          <w:rFonts w:ascii="Proxima Nova Rg" w:hAnsi="Proxima Nova Rg"/>
          <w:kern w:val="0"/>
        </w:rPr>
      </w:pPr>
      <w:r w:rsidRPr="003F78B8">
        <w:rPr>
          <w:rFonts w:ascii="Proxima Nova Rg" w:hAnsi="Proxima Nova Rg"/>
          <w:kern w:val="0"/>
        </w:rPr>
        <w:t xml:space="preserve">2. </w:t>
      </w:r>
      <w:r w:rsidRPr="003F78B8">
        <w:rPr>
          <w:rFonts w:ascii="Proxima Nova Rg" w:hAnsi="Proxima Nova Rg"/>
          <w:b/>
          <w:bCs/>
          <w:kern w:val="0"/>
        </w:rPr>
        <w:t>Pray</w:t>
      </w:r>
      <w:r w:rsidRPr="003F78B8">
        <w:rPr>
          <w:rFonts w:ascii="Proxima Nova Rg" w:hAnsi="Proxima Nova Rg"/>
          <w:kern w:val="0"/>
        </w:rPr>
        <w:t xml:space="preserve">: </w:t>
      </w:r>
      <w:r w:rsidR="0089315D" w:rsidRPr="003F78B8">
        <w:rPr>
          <w:rFonts w:ascii="Proxima Nova Rg" w:hAnsi="Proxima Nova Rg"/>
          <w:kern w:val="0"/>
        </w:rPr>
        <w:t xml:space="preserve">Thank Jesus for </w:t>
      </w:r>
      <w:r w:rsidR="007B150D" w:rsidRPr="003F78B8">
        <w:rPr>
          <w:rFonts w:ascii="Proxima Nova Rg" w:hAnsi="Proxima Nova Rg"/>
          <w:kern w:val="0"/>
        </w:rPr>
        <w:t>His sufficiency</w:t>
      </w:r>
      <w:r w:rsidR="0089315D" w:rsidRPr="003F78B8">
        <w:rPr>
          <w:rFonts w:ascii="Proxima Nova Rg" w:hAnsi="Proxima Nova Rg"/>
          <w:kern w:val="0"/>
        </w:rPr>
        <w:t xml:space="preserve"> in our lives. Ask God to k</w:t>
      </w:r>
      <w:r w:rsidR="00352631" w:rsidRPr="003F78B8">
        <w:rPr>
          <w:rFonts w:ascii="Proxima Nova Rg" w:hAnsi="Proxima Nova Rg"/>
          <w:kern w:val="0"/>
        </w:rPr>
        <w:t xml:space="preserve">eep us </w:t>
      </w:r>
      <w:r w:rsidR="00FD5755" w:rsidRPr="003F78B8">
        <w:rPr>
          <w:rFonts w:ascii="Proxima Nova Rg" w:hAnsi="Proxima Nova Rg"/>
          <w:kern w:val="0"/>
        </w:rPr>
        <w:t>confident</w:t>
      </w:r>
      <w:r w:rsidR="00352631" w:rsidRPr="003F78B8">
        <w:rPr>
          <w:rFonts w:ascii="Proxima Nova Rg" w:hAnsi="Proxima Nova Rg"/>
          <w:kern w:val="0"/>
        </w:rPr>
        <w:t xml:space="preserve"> </w:t>
      </w:r>
      <w:r w:rsidR="00FD5755" w:rsidRPr="003F78B8">
        <w:rPr>
          <w:rFonts w:ascii="Proxima Nova Rg" w:hAnsi="Proxima Nova Rg"/>
          <w:kern w:val="0"/>
        </w:rPr>
        <w:t xml:space="preserve">in </w:t>
      </w:r>
      <w:r w:rsidR="0089315D" w:rsidRPr="003F78B8">
        <w:rPr>
          <w:rFonts w:ascii="Proxima Nova Rg" w:hAnsi="Proxima Nova Rg"/>
          <w:kern w:val="0"/>
        </w:rPr>
        <w:t>Him</w:t>
      </w:r>
      <w:r w:rsidR="00352631" w:rsidRPr="003F78B8">
        <w:rPr>
          <w:rFonts w:ascii="Proxima Nova Rg" w:hAnsi="Proxima Nova Rg"/>
          <w:kern w:val="0"/>
        </w:rPr>
        <w:t xml:space="preserve"> when all the world around us is clamoring for mor</w:t>
      </w:r>
      <w:r w:rsidR="0089315D" w:rsidRPr="003F78B8">
        <w:rPr>
          <w:rFonts w:ascii="Proxima Nova Rg" w:hAnsi="Proxima Nova Rg"/>
          <w:kern w:val="0"/>
        </w:rPr>
        <w:t>e. Express repentance if you</w:t>
      </w:r>
      <w:r w:rsidR="002918CC" w:rsidRPr="003F78B8">
        <w:rPr>
          <w:rFonts w:ascii="Proxima Nova Rg" w:hAnsi="Proxima Nova Rg"/>
          <w:kern w:val="0"/>
        </w:rPr>
        <w:t>’ve</w:t>
      </w:r>
      <w:r w:rsidR="0089315D" w:rsidRPr="003F78B8">
        <w:rPr>
          <w:rFonts w:ascii="Proxima Nova Rg" w:hAnsi="Proxima Nova Rg"/>
          <w:kern w:val="0"/>
        </w:rPr>
        <w:t xml:space="preserve"> allowed yourself to be distracted from the supremacy of Christ. </w:t>
      </w:r>
    </w:p>
    <w:p w14:paraId="3500EF76" w14:textId="77777777" w:rsidR="009F7F6E" w:rsidRPr="003F78B8" w:rsidRDefault="009F7F6E" w:rsidP="009F7F6E">
      <w:pPr>
        <w:rPr>
          <w:rFonts w:ascii="Proxima Nova Rg" w:hAnsi="Proxima Nova Rg"/>
        </w:rPr>
      </w:pPr>
    </w:p>
    <w:p w14:paraId="7FEF52F0" w14:textId="77777777" w:rsidR="009F7F6E" w:rsidRPr="003F78B8" w:rsidRDefault="009F7F6E" w:rsidP="001F5FE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rPr>
      </w:pPr>
      <w:r w:rsidRPr="003F78B8">
        <w:rPr>
          <w:rFonts w:ascii="Proxima Nova Rg" w:hAnsi="Proxima Nova Rg" w:cs="Times New Roman"/>
          <w:b/>
          <w:bCs/>
          <w:sz w:val="24"/>
          <w:szCs w:val="24"/>
        </w:rPr>
        <w:t>STUDY: Resources used, compiled from, and quoted:</w:t>
      </w:r>
    </w:p>
    <w:p w14:paraId="1B4DC690" w14:textId="7BE8247A" w:rsidR="009F7F6E" w:rsidRPr="003F78B8" w:rsidRDefault="009F7F6E" w:rsidP="009F7F6E">
      <w:pPr>
        <w:pStyle w:val="ListParagraph"/>
        <w:numPr>
          <w:ilvl w:val="0"/>
          <w:numId w:val="3"/>
        </w:numPr>
        <w:rPr>
          <w:rFonts w:ascii="Proxima Nova Rg" w:hAnsi="Proxima Nova Rg" w:cs="Times New Roman"/>
        </w:rPr>
      </w:pPr>
      <w:r w:rsidRPr="003F78B8">
        <w:rPr>
          <w:rFonts w:ascii="Proxima Nova Rg" w:hAnsi="Proxima Nova Rg" w:cs="Times New Roman"/>
          <w:i/>
          <w:iCs/>
        </w:rPr>
        <w:t xml:space="preserve">Holman New Testament Commentary, Galatians, Ephesians, Philippians, Colossians, </w:t>
      </w:r>
      <w:r w:rsidRPr="003F78B8">
        <w:rPr>
          <w:rFonts w:ascii="Proxima Nova Rg" w:hAnsi="Proxima Nova Rg" w:cs="Times New Roman"/>
        </w:rPr>
        <w:t>pages</w:t>
      </w:r>
      <w:r w:rsidR="003211AF" w:rsidRPr="003F78B8">
        <w:rPr>
          <w:rFonts w:ascii="Proxima Nova Rg" w:hAnsi="Proxima Nova Rg" w:cs="Times New Roman"/>
        </w:rPr>
        <w:t xml:space="preserve"> 300-302, 308-322</w:t>
      </w:r>
      <w:r w:rsidRPr="003F78B8">
        <w:rPr>
          <w:rFonts w:ascii="Proxima Nova Rg" w:hAnsi="Proxima Nova Rg" w:cs="Times New Roman"/>
        </w:rPr>
        <w:t>.</w:t>
      </w:r>
    </w:p>
    <w:p w14:paraId="11C74214" w14:textId="6ACAA9FC" w:rsidR="009F7F6E" w:rsidRPr="003F78B8" w:rsidRDefault="009F7F6E" w:rsidP="009F7F6E">
      <w:pPr>
        <w:pStyle w:val="ListParagraph"/>
        <w:numPr>
          <w:ilvl w:val="0"/>
          <w:numId w:val="3"/>
        </w:numPr>
        <w:rPr>
          <w:rFonts w:ascii="Proxima Nova Rg" w:hAnsi="Proxima Nova Rg" w:cs="Times New Roman"/>
        </w:rPr>
      </w:pPr>
      <w:r w:rsidRPr="003F78B8">
        <w:rPr>
          <w:rFonts w:ascii="Proxima Nova Rg" w:hAnsi="Proxima Nova Rg" w:cs="Times New Roman"/>
          <w:i/>
          <w:iCs/>
        </w:rPr>
        <w:t xml:space="preserve">The NIV Application Commentary, Colossians and Philemon, </w:t>
      </w:r>
      <w:r w:rsidRPr="003F78B8">
        <w:rPr>
          <w:rFonts w:ascii="Proxima Nova Rg" w:hAnsi="Proxima Nova Rg" w:cs="Times New Roman"/>
        </w:rPr>
        <w:t>pages</w:t>
      </w:r>
      <w:r w:rsidR="001D568A" w:rsidRPr="003F78B8">
        <w:rPr>
          <w:rFonts w:ascii="Proxima Nova Rg" w:hAnsi="Proxima Nova Rg" w:cs="Times New Roman"/>
        </w:rPr>
        <w:t xml:space="preserve"> 172-199</w:t>
      </w:r>
      <w:r w:rsidRPr="003F78B8">
        <w:rPr>
          <w:rFonts w:ascii="Proxima Nova Rg" w:hAnsi="Proxima Nova Rg" w:cs="Times New Roman"/>
        </w:rPr>
        <w:t>.</w:t>
      </w:r>
    </w:p>
    <w:p w14:paraId="243EC2D9" w14:textId="663057B5" w:rsidR="009F7F6E" w:rsidRPr="003F78B8" w:rsidRDefault="009F7F6E" w:rsidP="009F7F6E">
      <w:pPr>
        <w:pStyle w:val="ListParagraph"/>
        <w:numPr>
          <w:ilvl w:val="0"/>
          <w:numId w:val="3"/>
        </w:numPr>
        <w:rPr>
          <w:rFonts w:ascii="Proxima Nova Rg" w:hAnsi="Proxima Nova Rg" w:cs="Times New Roman"/>
        </w:rPr>
      </w:pPr>
      <w:r w:rsidRPr="003F78B8">
        <w:rPr>
          <w:rFonts w:ascii="Proxima Nova Rg" w:hAnsi="Proxima Nova Rg" w:cs="Times New Roman"/>
          <w:i/>
          <w:iCs/>
        </w:rPr>
        <w:t xml:space="preserve">Shepherd’s Notes, Philippians, Colossians, Philemon, </w:t>
      </w:r>
      <w:r w:rsidRPr="003F78B8">
        <w:rPr>
          <w:rFonts w:ascii="Proxima Nova Rg" w:hAnsi="Proxima Nova Rg" w:cs="Times New Roman"/>
        </w:rPr>
        <w:t xml:space="preserve">pages </w:t>
      </w:r>
      <w:r w:rsidR="003211AF" w:rsidRPr="003F78B8">
        <w:rPr>
          <w:rFonts w:ascii="Proxima Nova Rg" w:hAnsi="Proxima Nova Rg" w:cs="Times New Roman"/>
        </w:rPr>
        <w:t>56-58</w:t>
      </w:r>
      <w:r w:rsidRPr="003F78B8">
        <w:rPr>
          <w:rFonts w:ascii="Proxima Nova Rg" w:hAnsi="Proxima Nova Rg" w:cs="Times New Roman"/>
        </w:rPr>
        <w:t>.</w:t>
      </w:r>
    </w:p>
    <w:p w14:paraId="71542E82" w14:textId="77777777" w:rsidR="009F7F6E" w:rsidRPr="003F78B8" w:rsidRDefault="009F7F6E" w:rsidP="00DA26E1">
      <w:pPr>
        <w:rPr>
          <w:rFonts w:ascii="Times New Roman" w:eastAsia="Calibri" w:hAnsi="Times New Roman"/>
          <w:kern w:val="0"/>
        </w:rPr>
      </w:pPr>
    </w:p>
    <w:p w14:paraId="7FA2DFDE" w14:textId="77777777" w:rsidR="00FE41E0" w:rsidRPr="003F78B8" w:rsidRDefault="00FE41E0">
      <w:pPr>
        <w:rPr>
          <w:rFonts w:ascii="Times New Roman" w:hAnsi="Times New Roman"/>
        </w:rPr>
      </w:pPr>
    </w:p>
    <w:sectPr w:rsidR="00FE41E0" w:rsidRPr="003F78B8" w:rsidSect="009F7F6E">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6ACF" w14:textId="77777777" w:rsidR="00810DDA" w:rsidRDefault="00810DDA" w:rsidP="00FE41E0">
      <w:r>
        <w:separator/>
      </w:r>
    </w:p>
  </w:endnote>
  <w:endnote w:type="continuationSeparator" w:id="0">
    <w:p w14:paraId="2735AF6A" w14:textId="77777777" w:rsidR="00810DDA" w:rsidRDefault="00810DDA" w:rsidP="00FE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Proxima Nova Rg">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C5F1" w14:textId="77777777" w:rsidR="00810DDA" w:rsidRDefault="00810DDA" w:rsidP="00FE41E0">
      <w:r>
        <w:separator/>
      </w:r>
    </w:p>
  </w:footnote>
  <w:footnote w:type="continuationSeparator" w:id="0">
    <w:p w14:paraId="3ED7DCDB" w14:textId="77777777" w:rsidR="00810DDA" w:rsidRDefault="00810DDA" w:rsidP="00FE41E0">
      <w:r>
        <w:continuationSeparator/>
      </w:r>
    </w:p>
  </w:footnote>
  <w:footnote w:id="1">
    <w:p w14:paraId="07DACE5C" w14:textId="77777777" w:rsidR="003427A3" w:rsidRDefault="003427A3" w:rsidP="003427A3">
      <w:r>
        <w:rPr>
          <w:vertAlign w:val="superscript"/>
        </w:rPr>
        <w:footnoteRef/>
      </w:r>
      <w:r>
        <w:t xml:space="preserve"> Anders, M. (1999). </w:t>
      </w:r>
      <w:hyperlink r:id="rId1" w:history="1">
        <w:r>
          <w:rPr>
            <w:i/>
            <w:color w:val="0000FF"/>
            <w:u w:val="single"/>
          </w:rPr>
          <w:t>Galatians-Colossians</w:t>
        </w:r>
      </w:hyperlink>
      <w:r>
        <w:t xml:space="preserve"> (Vol. 8, p. 305). Nashville, TN: Broadman &amp; Holman Publishers.</w:t>
      </w:r>
    </w:p>
  </w:footnote>
  <w:footnote w:id="2">
    <w:p w14:paraId="36733A13" w14:textId="77777777" w:rsidR="00D05CC4" w:rsidRDefault="00D05CC4" w:rsidP="00D05CC4">
      <w:r>
        <w:rPr>
          <w:vertAlign w:val="superscript"/>
        </w:rPr>
        <w:footnoteRef/>
      </w:r>
      <w:r>
        <w:t xml:space="preserve"> Garland, D. E. (1998). </w:t>
      </w:r>
      <w:hyperlink r:id="rId2" w:history="1">
        <w:r>
          <w:rPr>
            <w:i/>
            <w:color w:val="0000FF"/>
            <w:u w:val="single"/>
          </w:rPr>
          <w:t>Colossians and Philemon</w:t>
        </w:r>
      </w:hyperlink>
      <w:r>
        <w:t xml:space="preserve"> (p. 159). Grand Rapids, MI: Zondervan Publishing House.</w:t>
      </w:r>
    </w:p>
  </w:footnote>
  <w:footnote w:id="3">
    <w:p w14:paraId="0057C7FA" w14:textId="77777777" w:rsidR="00633EEB" w:rsidRDefault="00633EEB" w:rsidP="00633EEB">
      <w:r>
        <w:rPr>
          <w:vertAlign w:val="superscript"/>
        </w:rPr>
        <w:footnoteRef/>
      </w:r>
      <w:r>
        <w:t xml:space="preserve"> Garland, D. E. (1998). </w:t>
      </w:r>
      <w:hyperlink r:id="rId3" w:history="1">
        <w:r>
          <w:rPr>
            <w:i/>
            <w:color w:val="0000FF"/>
            <w:u w:val="single"/>
          </w:rPr>
          <w:t>Colossians and Philemon</w:t>
        </w:r>
      </w:hyperlink>
      <w:r>
        <w:t xml:space="preserve"> (p. 187). Grand Rapids, MI: Zondervan Publishing House.</w:t>
      </w:r>
    </w:p>
  </w:footnote>
  <w:footnote w:id="4">
    <w:p w14:paraId="21803EB6" w14:textId="77777777" w:rsidR="00262E37" w:rsidRDefault="00262E37" w:rsidP="00262E37">
      <w:r>
        <w:rPr>
          <w:vertAlign w:val="superscript"/>
        </w:rPr>
        <w:footnoteRef/>
      </w:r>
      <w:r>
        <w:t xml:space="preserve"> Anders, M. (1999). </w:t>
      </w:r>
      <w:hyperlink r:id="rId4" w:history="1">
        <w:r>
          <w:rPr>
            <w:i/>
            <w:color w:val="0000FF"/>
            <w:u w:val="single"/>
          </w:rPr>
          <w:t>Galatians-Colossians</w:t>
        </w:r>
      </w:hyperlink>
      <w:r>
        <w:t xml:space="preserve"> (Vol. 8, p. 321). Nashville, TN: Broadman &amp; Holman Publishers.</w:t>
      </w:r>
    </w:p>
  </w:footnote>
  <w:footnote w:id="5">
    <w:p w14:paraId="5F69EFD9" w14:textId="77777777" w:rsidR="004B1C7D" w:rsidRDefault="004B1C7D" w:rsidP="004B1C7D">
      <w:r>
        <w:rPr>
          <w:vertAlign w:val="superscript"/>
        </w:rPr>
        <w:footnoteRef/>
      </w:r>
      <w:r>
        <w:t xml:space="preserve"> Garland, D. E. (1998). </w:t>
      </w:r>
      <w:hyperlink r:id="rId5" w:history="1">
        <w:r>
          <w:rPr>
            <w:i/>
            <w:color w:val="0000FF"/>
            <w:u w:val="single"/>
          </w:rPr>
          <w:t>Colossians and Philemon</w:t>
        </w:r>
      </w:hyperlink>
      <w:r>
        <w:t xml:space="preserve"> (p. 189). Grand Rapids, MI: Zondervan Publishing House.</w:t>
      </w:r>
    </w:p>
  </w:footnote>
  <w:footnote w:id="6">
    <w:p w14:paraId="79D2A32D" w14:textId="77777777" w:rsidR="002F514A" w:rsidRDefault="002F514A" w:rsidP="002F514A">
      <w:r>
        <w:rPr>
          <w:vertAlign w:val="superscript"/>
        </w:rPr>
        <w:footnoteRef/>
      </w:r>
      <w:r>
        <w:t xml:space="preserve"> Anders, M. (1999). </w:t>
      </w:r>
      <w:hyperlink r:id="rId6" w:history="1">
        <w:r>
          <w:rPr>
            <w:i/>
            <w:color w:val="0000FF"/>
            <w:u w:val="single"/>
          </w:rPr>
          <w:t>Galatians-Colossians</w:t>
        </w:r>
      </w:hyperlink>
      <w:r>
        <w:t xml:space="preserve"> (Vol. 8, pp. 308–309). Nashville, TN: Broadman &amp; Holman Publishers.</w:t>
      </w:r>
    </w:p>
  </w:footnote>
  <w:footnote w:id="7">
    <w:p w14:paraId="034506C5" w14:textId="77777777" w:rsidR="002F514A" w:rsidRDefault="002F514A" w:rsidP="002F514A">
      <w:r>
        <w:rPr>
          <w:vertAlign w:val="superscript"/>
        </w:rPr>
        <w:footnoteRef/>
      </w:r>
      <w:r>
        <w:t xml:space="preserve"> Anders, M. (1999). </w:t>
      </w:r>
      <w:hyperlink r:id="rId7" w:history="1">
        <w:r>
          <w:rPr>
            <w:i/>
            <w:color w:val="0000FF"/>
            <w:u w:val="single"/>
          </w:rPr>
          <w:t>Galatians-Colossians</w:t>
        </w:r>
      </w:hyperlink>
      <w:r>
        <w:t xml:space="preserve"> (Vol. 8, p. 309). Nashville, TN: Broadman &amp; Holman Publishers.</w:t>
      </w:r>
    </w:p>
  </w:footnote>
  <w:footnote w:id="8">
    <w:p w14:paraId="1D18C266" w14:textId="77777777" w:rsidR="00D6441D" w:rsidRDefault="00D6441D" w:rsidP="00D6441D">
      <w:r>
        <w:rPr>
          <w:vertAlign w:val="superscript"/>
        </w:rPr>
        <w:footnoteRef/>
      </w:r>
      <w:r>
        <w:t xml:space="preserve"> Anders, M. (1999). </w:t>
      </w:r>
      <w:hyperlink r:id="rId8" w:history="1">
        <w:r>
          <w:rPr>
            <w:i/>
            <w:color w:val="0000FF"/>
            <w:u w:val="single"/>
          </w:rPr>
          <w:t>Galatians-Colossians</w:t>
        </w:r>
      </w:hyperlink>
      <w:r>
        <w:t xml:space="preserve"> (Vol. 8, p. 309). Nashville, TN: Broadman &amp; Holman Publishers.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272524"/>
      <w:docPartObj>
        <w:docPartGallery w:val="Page Numbers (Top of Page)"/>
        <w:docPartUnique/>
      </w:docPartObj>
    </w:sdtPr>
    <w:sdtEndPr>
      <w:rPr>
        <w:rStyle w:val="PageNumber"/>
      </w:rPr>
    </w:sdtEndPr>
    <w:sdtContent>
      <w:p w14:paraId="30DC5BFB" w14:textId="0C3CE087" w:rsidR="00950775" w:rsidRDefault="00950775" w:rsidP="000226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43ECB4" w14:textId="77777777" w:rsidR="00950775" w:rsidRDefault="00950775" w:rsidP="009507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487905"/>
      <w:docPartObj>
        <w:docPartGallery w:val="Page Numbers (Top of Page)"/>
        <w:docPartUnique/>
      </w:docPartObj>
    </w:sdtPr>
    <w:sdtEndPr>
      <w:rPr>
        <w:rStyle w:val="PageNumber"/>
      </w:rPr>
    </w:sdtEndPr>
    <w:sdtContent>
      <w:p w14:paraId="6ED91AEA" w14:textId="7DBB41A6" w:rsidR="00950775" w:rsidRDefault="00950775" w:rsidP="000226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F28B5C" w14:textId="77777777" w:rsidR="00950775" w:rsidRDefault="00950775" w:rsidP="0095077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5A6"/>
    <w:multiLevelType w:val="hybridMultilevel"/>
    <w:tmpl w:val="1A7C59F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51322"/>
    <w:multiLevelType w:val="hybridMultilevel"/>
    <w:tmpl w:val="497A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C754E"/>
    <w:multiLevelType w:val="hybridMultilevel"/>
    <w:tmpl w:val="97AC086C"/>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EF6660"/>
    <w:multiLevelType w:val="hybridMultilevel"/>
    <w:tmpl w:val="5818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A00E6"/>
    <w:multiLevelType w:val="hybridMultilevel"/>
    <w:tmpl w:val="8ACAF84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15D84"/>
    <w:multiLevelType w:val="hybridMultilevel"/>
    <w:tmpl w:val="FA96FB96"/>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591620"/>
    <w:multiLevelType w:val="hybridMultilevel"/>
    <w:tmpl w:val="0F5482C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35C4D"/>
    <w:multiLevelType w:val="hybridMultilevel"/>
    <w:tmpl w:val="C12680A6"/>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E5A15"/>
    <w:multiLevelType w:val="hybridMultilevel"/>
    <w:tmpl w:val="44D890D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048692">
    <w:abstractNumId w:val="4"/>
  </w:num>
  <w:num w:numId="2" w16cid:durableId="607278139">
    <w:abstractNumId w:val="6"/>
  </w:num>
  <w:num w:numId="3" w16cid:durableId="1105612706">
    <w:abstractNumId w:val="8"/>
  </w:num>
  <w:num w:numId="4" w16cid:durableId="1054155052">
    <w:abstractNumId w:val="2"/>
  </w:num>
  <w:num w:numId="5" w16cid:durableId="1070889316">
    <w:abstractNumId w:val="3"/>
  </w:num>
  <w:num w:numId="6" w16cid:durableId="363753697">
    <w:abstractNumId w:val="1"/>
  </w:num>
  <w:num w:numId="7" w16cid:durableId="1056398501">
    <w:abstractNumId w:val="9"/>
  </w:num>
  <w:num w:numId="8" w16cid:durableId="1462072844">
    <w:abstractNumId w:val="7"/>
  </w:num>
  <w:num w:numId="9" w16cid:durableId="284241098">
    <w:abstractNumId w:val="0"/>
  </w:num>
  <w:num w:numId="10" w16cid:durableId="123282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E0"/>
    <w:rsid w:val="000027B3"/>
    <w:rsid w:val="00022EEC"/>
    <w:rsid w:val="000276B8"/>
    <w:rsid w:val="00052275"/>
    <w:rsid w:val="000721FC"/>
    <w:rsid w:val="0007259C"/>
    <w:rsid w:val="00083763"/>
    <w:rsid w:val="000966A3"/>
    <w:rsid w:val="000B2652"/>
    <w:rsid w:val="000B4A3B"/>
    <w:rsid w:val="000B6C22"/>
    <w:rsid w:val="000C2A15"/>
    <w:rsid w:val="000C4707"/>
    <w:rsid w:val="000C5C03"/>
    <w:rsid w:val="000E7A8E"/>
    <w:rsid w:val="000F53CB"/>
    <w:rsid w:val="00112C2C"/>
    <w:rsid w:val="0012115F"/>
    <w:rsid w:val="00152325"/>
    <w:rsid w:val="0016374C"/>
    <w:rsid w:val="001655BE"/>
    <w:rsid w:val="00171D25"/>
    <w:rsid w:val="00185CCD"/>
    <w:rsid w:val="00185F82"/>
    <w:rsid w:val="001B61AB"/>
    <w:rsid w:val="001C263B"/>
    <w:rsid w:val="001D568A"/>
    <w:rsid w:val="001D6857"/>
    <w:rsid w:val="001D6901"/>
    <w:rsid w:val="001F5FE4"/>
    <w:rsid w:val="001F6D4F"/>
    <w:rsid w:val="002168F4"/>
    <w:rsid w:val="00216C7A"/>
    <w:rsid w:val="0026191A"/>
    <w:rsid w:val="00262E37"/>
    <w:rsid w:val="002646CC"/>
    <w:rsid w:val="002651E0"/>
    <w:rsid w:val="00270F2B"/>
    <w:rsid w:val="002918CC"/>
    <w:rsid w:val="002A0672"/>
    <w:rsid w:val="002D29BD"/>
    <w:rsid w:val="002E2CE5"/>
    <w:rsid w:val="002F370F"/>
    <w:rsid w:val="002F514A"/>
    <w:rsid w:val="00307379"/>
    <w:rsid w:val="00317848"/>
    <w:rsid w:val="003211AF"/>
    <w:rsid w:val="003427A3"/>
    <w:rsid w:val="003456EA"/>
    <w:rsid w:val="00351226"/>
    <w:rsid w:val="00352631"/>
    <w:rsid w:val="00393908"/>
    <w:rsid w:val="003C1AFD"/>
    <w:rsid w:val="003D6142"/>
    <w:rsid w:val="003E0B16"/>
    <w:rsid w:val="003E4DA5"/>
    <w:rsid w:val="003E716E"/>
    <w:rsid w:val="003F0B7B"/>
    <w:rsid w:val="003F78B8"/>
    <w:rsid w:val="00426B48"/>
    <w:rsid w:val="0043557C"/>
    <w:rsid w:val="00455972"/>
    <w:rsid w:val="00472536"/>
    <w:rsid w:val="0048760B"/>
    <w:rsid w:val="004915DC"/>
    <w:rsid w:val="0049185A"/>
    <w:rsid w:val="004A02D2"/>
    <w:rsid w:val="004B1C7D"/>
    <w:rsid w:val="004C3440"/>
    <w:rsid w:val="004E3342"/>
    <w:rsid w:val="004E4331"/>
    <w:rsid w:val="004E6B8A"/>
    <w:rsid w:val="004E7B4F"/>
    <w:rsid w:val="004F2387"/>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D76"/>
    <w:rsid w:val="00605938"/>
    <w:rsid w:val="00605FED"/>
    <w:rsid w:val="0061475A"/>
    <w:rsid w:val="00616729"/>
    <w:rsid w:val="00633EEB"/>
    <w:rsid w:val="00641DDA"/>
    <w:rsid w:val="006579ED"/>
    <w:rsid w:val="006622B2"/>
    <w:rsid w:val="006B39CC"/>
    <w:rsid w:val="006B3DBE"/>
    <w:rsid w:val="006C5DCD"/>
    <w:rsid w:val="006C7238"/>
    <w:rsid w:val="0070312E"/>
    <w:rsid w:val="00711B32"/>
    <w:rsid w:val="007253E5"/>
    <w:rsid w:val="00727A7C"/>
    <w:rsid w:val="007335BA"/>
    <w:rsid w:val="00734DDA"/>
    <w:rsid w:val="007464E7"/>
    <w:rsid w:val="00757B22"/>
    <w:rsid w:val="00760F72"/>
    <w:rsid w:val="00762E63"/>
    <w:rsid w:val="00781EDE"/>
    <w:rsid w:val="00782DED"/>
    <w:rsid w:val="00793836"/>
    <w:rsid w:val="007A1BC8"/>
    <w:rsid w:val="007A3237"/>
    <w:rsid w:val="007B150D"/>
    <w:rsid w:val="007C6D7D"/>
    <w:rsid w:val="007D4700"/>
    <w:rsid w:val="007D6659"/>
    <w:rsid w:val="007F7334"/>
    <w:rsid w:val="008064AD"/>
    <w:rsid w:val="00810DDA"/>
    <w:rsid w:val="00814F0F"/>
    <w:rsid w:val="00823C2E"/>
    <w:rsid w:val="008255A3"/>
    <w:rsid w:val="00863DFC"/>
    <w:rsid w:val="008841B1"/>
    <w:rsid w:val="0088597E"/>
    <w:rsid w:val="0089315D"/>
    <w:rsid w:val="008A3FDD"/>
    <w:rsid w:val="008B0973"/>
    <w:rsid w:val="009030F0"/>
    <w:rsid w:val="00905FD4"/>
    <w:rsid w:val="00931082"/>
    <w:rsid w:val="00942164"/>
    <w:rsid w:val="00950775"/>
    <w:rsid w:val="009569CC"/>
    <w:rsid w:val="00990359"/>
    <w:rsid w:val="009C04A3"/>
    <w:rsid w:val="009F7DE8"/>
    <w:rsid w:val="009F7F6E"/>
    <w:rsid w:val="00A04935"/>
    <w:rsid w:val="00A2631F"/>
    <w:rsid w:val="00A32EE0"/>
    <w:rsid w:val="00A35C7D"/>
    <w:rsid w:val="00A4061F"/>
    <w:rsid w:val="00A4627B"/>
    <w:rsid w:val="00A6728F"/>
    <w:rsid w:val="00A73D6E"/>
    <w:rsid w:val="00A974BE"/>
    <w:rsid w:val="00AB1066"/>
    <w:rsid w:val="00AD4D9B"/>
    <w:rsid w:val="00B07052"/>
    <w:rsid w:val="00B13778"/>
    <w:rsid w:val="00B27361"/>
    <w:rsid w:val="00B27E98"/>
    <w:rsid w:val="00B31354"/>
    <w:rsid w:val="00B417FD"/>
    <w:rsid w:val="00B540A0"/>
    <w:rsid w:val="00B57E02"/>
    <w:rsid w:val="00B66810"/>
    <w:rsid w:val="00B70116"/>
    <w:rsid w:val="00B8498D"/>
    <w:rsid w:val="00B923C5"/>
    <w:rsid w:val="00BA1A0E"/>
    <w:rsid w:val="00BB2C4A"/>
    <w:rsid w:val="00BC183E"/>
    <w:rsid w:val="00BD5091"/>
    <w:rsid w:val="00BE3966"/>
    <w:rsid w:val="00C07082"/>
    <w:rsid w:val="00C13416"/>
    <w:rsid w:val="00C1694B"/>
    <w:rsid w:val="00C25611"/>
    <w:rsid w:val="00C25F05"/>
    <w:rsid w:val="00C354DF"/>
    <w:rsid w:val="00C742AC"/>
    <w:rsid w:val="00C943A9"/>
    <w:rsid w:val="00C94D54"/>
    <w:rsid w:val="00CB6E7B"/>
    <w:rsid w:val="00CD4A00"/>
    <w:rsid w:val="00CE2097"/>
    <w:rsid w:val="00CF3B2C"/>
    <w:rsid w:val="00D04138"/>
    <w:rsid w:val="00D049A7"/>
    <w:rsid w:val="00D05CC4"/>
    <w:rsid w:val="00D26EF8"/>
    <w:rsid w:val="00D33791"/>
    <w:rsid w:val="00D43F84"/>
    <w:rsid w:val="00D5031B"/>
    <w:rsid w:val="00D61C55"/>
    <w:rsid w:val="00D6441D"/>
    <w:rsid w:val="00D84131"/>
    <w:rsid w:val="00D9282A"/>
    <w:rsid w:val="00D9577A"/>
    <w:rsid w:val="00DA26E1"/>
    <w:rsid w:val="00DB18B8"/>
    <w:rsid w:val="00DB3EC2"/>
    <w:rsid w:val="00DC24F3"/>
    <w:rsid w:val="00DC3789"/>
    <w:rsid w:val="00DE1BF0"/>
    <w:rsid w:val="00E0131A"/>
    <w:rsid w:val="00E05185"/>
    <w:rsid w:val="00E17393"/>
    <w:rsid w:val="00E550B6"/>
    <w:rsid w:val="00E56666"/>
    <w:rsid w:val="00E64664"/>
    <w:rsid w:val="00EA0303"/>
    <w:rsid w:val="00EC2E31"/>
    <w:rsid w:val="00ED0144"/>
    <w:rsid w:val="00EE45B3"/>
    <w:rsid w:val="00F619B2"/>
    <w:rsid w:val="00F90DD3"/>
    <w:rsid w:val="00F94D19"/>
    <w:rsid w:val="00FA32C0"/>
    <w:rsid w:val="00FA5D5C"/>
    <w:rsid w:val="00FB3D22"/>
    <w:rsid w:val="00FD523F"/>
    <w:rsid w:val="00FD5755"/>
    <w:rsid w:val="00FE41E0"/>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009F"/>
  <w15:chartTrackingRefBased/>
  <w15:docId w15:val="{C5D3D684-5F23-EE40-9BD8-4D7CDCAC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E0"/>
    <w:rPr>
      <w:rFonts w:ascii="Calibri" w:eastAsia="Times New Roman"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7F6E"/>
    <w:pPr>
      <w:autoSpaceDE w:val="0"/>
      <w:autoSpaceDN w:val="0"/>
      <w:adjustRightInd w:val="0"/>
      <w:ind w:left="720"/>
      <w:contextualSpacing/>
    </w:pPr>
    <w:rPr>
      <w:rFonts w:eastAsia="Calibri" w:cs="Calibri"/>
      <w:kern w:val="0"/>
    </w:rPr>
  </w:style>
  <w:style w:type="paragraph" w:styleId="Header">
    <w:name w:val="header"/>
    <w:basedOn w:val="Normal"/>
    <w:link w:val="HeaderChar"/>
    <w:uiPriority w:val="99"/>
    <w:unhideWhenUsed/>
    <w:rsid w:val="00950775"/>
    <w:pPr>
      <w:tabs>
        <w:tab w:val="center" w:pos="4680"/>
        <w:tab w:val="right" w:pos="9360"/>
      </w:tabs>
    </w:pPr>
  </w:style>
  <w:style w:type="character" w:customStyle="1" w:styleId="HeaderChar">
    <w:name w:val="Header Char"/>
    <w:basedOn w:val="DefaultParagraphFont"/>
    <w:link w:val="Header"/>
    <w:uiPriority w:val="99"/>
    <w:rsid w:val="00950775"/>
    <w:rPr>
      <w:rFonts w:ascii="Calibri" w:eastAsia="Times New Roman" w:hAnsi="Calibri" w:cs="Times New Roman"/>
      <w14:ligatures w14:val="none"/>
    </w:rPr>
  </w:style>
  <w:style w:type="character" w:styleId="PageNumber">
    <w:name w:val="page number"/>
    <w:basedOn w:val="DefaultParagraphFont"/>
    <w:uiPriority w:val="99"/>
    <w:semiHidden/>
    <w:unhideWhenUsed/>
    <w:rsid w:val="00950775"/>
  </w:style>
  <w:style w:type="paragraph" w:customStyle="1" w:styleId="Body">
    <w:name w:val="Body"/>
    <w:rsid w:val="001F5FE4"/>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paragraph" w:customStyle="1" w:styleId="BodyA">
    <w:name w:val="Body A"/>
    <w:rsid w:val="001F5FE4"/>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hntc69ga?ref=Bible.Col2.18-19&amp;off=2095&amp;ctx=+with+idle+notions.+~Believers+may+have+s" TargetMode="External"/><Relationship Id="rId3" Type="http://schemas.openxmlformats.org/officeDocument/2006/relationships/hyperlink" Target="https://ref.ly/logosres/nivac72col?ref=Bible.Col2.16-23&amp;off=28649&amp;ctx=the+Christian+hope.%0a~Paul%E2%80%99s+primary+tacti" TargetMode="External"/><Relationship Id="rId7" Type="http://schemas.openxmlformats.org/officeDocument/2006/relationships/hyperlink" Target="https://ref.ly/logosres/hntc69ga?ref=Bible.Col2.18-19&amp;off=544&amp;ctx=+seems+most+likely.+~The+mystical+experie" TargetMode="External"/><Relationship Id="rId2" Type="http://schemas.openxmlformats.org/officeDocument/2006/relationships/hyperlink" Target="https://ref.ly/logosres/nivac72col?ref=Bible.Col2.6-15&amp;off=46225&amp;ctx=+along+these+lines:+~%E2%80%9CFaith+in+Christ+is+" TargetMode="External"/><Relationship Id="rId1" Type="http://schemas.openxmlformats.org/officeDocument/2006/relationships/hyperlink" Target="https://ref.ly/logosres/hntc69ga?ref=Bible.Col2.9-10&amp;off=8&amp;ctx=rson%2c+501).%0a2:9%E2%80%9310.+~When+false+teaching+" TargetMode="External"/><Relationship Id="rId6" Type="http://schemas.openxmlformats.org/officeDocument/2006/relationships/hyperlink" Target="https://ref.ly/logosres/hntc69ga?ref=Bible.Col2.16-17&amp;off=1425&amp;ctx=ers+back+to+Christ.%0a~Legalism%E2%80%94measuring+y" TargetMode="External"/><Relationship Id="rId5" Type="http://schemas.openxmlformats.org/officeDocument/2006/relationships/hyperlink" Target="https://ref.ly/logosres/nivac72col?ref=Bible.Col2.16-23&amp;off=34290&amp;ctx=+statement+in+2:18:+~%E2%80%9CLet+no+one+impose+u" TargetMode="External"/><Relationship Id="rId4" Type="http://schemas.openxmlformats.org/officeDocument/2006/relationships/hyperlink" Target="https://ref.ly/logosres/hntc69ga?ref=Bible.Col2&amp;off=53973&amp;ctx=d+in+Christ+(v.+17)%0a~Only+Christ+is+re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96A5-2C85-44CF-81FC-E97CD2B9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6</cp:revision>
  <cp:lastPrinted>2023-09-12T15:49:00Z</cp:lastPrinted>
  <dcterms:created xsi:type="dcterms:W3CDTF">2023-09-26T19:20:00Z</dcterms:created>
  <dcterms:modified xsi:type="dcterms:W3CDTF">2023-09-26T20:44:00Z</dcterms:modified>
</cp:coreProperties>
</file>