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6E13" w14:textId="24AC10DF" w:rsidR="002D7117" w:rsidRPr="00ED30FC" w:rsidRDefault="002D7117" w:rsidP="002D7117">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7DF94CA8" wp14:editId="5FFEB527">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577EBD0C" w14:textId="5F9DC8B5" w:rsidR="002D7117" w:rsidRPr="00ED30FC" w:rsidRDefault="002D7117" w:rsidP="002D7117">
      <w:pPr>
        <w:jc w:val="center"/>
        <w:rPr>
          <w:rFonts w:ascii="Proxima Nova" w:hAnsi="Proxima Nova"/>
          <w:bCs/>
          <w:sz w:val="30"/>
          <w:szCs w:val="30"/>
        </w:rPr>
      </w:pPr>
      <w:r>
        <w:rPr>
          <w:rFonts w:ascii="Proxima Nova" w:hAnsi="Proxima Nova"/>
          <w:b/>
          <w:sz w:val="30"/>
          <w:szCs w:val="30"/>
        </w:rPr>
        <w:t>November 10</w:t>
      </w:r>
      <w:r w:rsidRPr="00ED30FC">
        <w:rPr>
          <w:rFonts w:ascii="Proxima Nova" w:hAnsi="Proxima Nova"/>
          <w:b/>
          <w:sz w:val="30"/>
          <w:szCs w:val="30"/>
        </w:rPr>
        <w:t>, 2024</w:t>
      </w:r>
    </w:p>
    <w:p w14:paraId="34274FA6" w14:textId="1B8770AD" w:rsidR="002D7117" w:rsidRPr="00ED30FC" w:rsidRDefault="002D7117" w:rsidP="002D7117">
      <w:pPr>
        <w:jc w:val="center"/>
        <w:rPr>
          <w:rFonts w:ascii="Proxima Nova" w:hAnsi="Proxima Nova"/>
          <w:b/>
          <w:sz w:val="30"/>
          <w:szCs w:val="30"/>
        </w:rPr>
      </w:pPr>
      <w:r w:rsidRPr="00ED30FC">
        <w:rPr>
          <w:rFonts w:ascii="Proxima Nova" w:hAnsi="Proxima Nova"/>
          <w:b/>
          <w:sz w:val="30"/>
          <w:szCs w:val="30"/>
        </w:rPr>
        <w:t>1 Samuel 1</w:t>
      </w:r>
      <w:r>
        <w:rPr>
          <w:rFonts w:ascii="Proxima Nova" w:hAnsi="Proxima Nova"/>
          <w:b/>
          <w:sz w:val="30"/>
          <w:szCs w:val="30"/>
        </w:rPr>
        <w:t>4</w:t>
      </w:r>
      <w:r w:rsidRPr="00ED30FC">
        <w:rPr>
          <w:rFonts w:ascii="Proxima Nova" w:hAnsi="Proxima Nova"/>
          <w:b/>
          <w:sz w:val="30"/>
          <w:szCs w:val="30"/>
        </w:rPr>
        <w:t xml:space="preserve">: </w:t>
      </w:r>
      <w:r>
        <w:rPr>
          <w:rFonts w:ascii="Proxima Nova" w:hAnsi="Proxima Nova"/>
          <w:b/>
          <w:sz w:val="30"/>
          <w:szCs w:val="30"/>
        </w:rPr>
        <w:t>24-</w:t>
      </w:r>
      <w:proofErr w:type="gramStart"/>
      <w:r>
        <w:rPr>
          <w:rFonts w:ascii="Proxima Nova" w:hAnsi="Proxima Nova"/>
          <w:b/>
          <w:sz w:val="30"/>
          <w:szCs w:val="30"/>
        </w:rPr>
        <w:t xml:space="preserve">52  </w:t>
      </w:r>
      <w:r w:rsidRPr="00ED30FC">
        <w:rPr>
          <w:rFonts w:ascii="Proxima Nova" w:hAnsi="Proxima Nova"/>
          <w:b/>
          <w:sz w:val="30"/>
          <w:szCs w:val="30"/>
        </w:rPr>
        <w:t>|</w:t>
      </w:r>
      <w:proofErr w:type="gramEnd"/>
      <w:r w:rsidRPr="00ED30FC">
        <w:rPr>
          <w:rFonts w:ascii="Proxima Nova" w:hAnsi="Proxima Nova"/>
          <w:b/>
          <w:sz w:val="30"/>
          <w:szCs w:val="30"/>
        </w:rPr>
        <w:t xml:space="preserve">  </w:t>
      </w:r>
      <w:r>
        <w:rPr>
          <w:rFonts w:ascii="Proxima Nova" w:hAnsi="Proxima Nova"/>
          <w:b/>
          <w:sz w:val="30"/>
          <w:szCs w:val="30"/>
        </w:rPr>
        <w:t>The Oath</w:t>
      </w:r>
    </w:p>
    <w:p w14:paraId="6327686C" w14:textId="77777777" w:rsidR="002D7117" w:rsidRDefault="002D7117" w:rsidP="002D7117">
      <w:pPr>
        <w:jc w:val="center"/>
        <w:rPr>
          <w:rFonts w:ascii="Times New Roman" w:hAnsi="Times New Roman"/>
          <w:b/>
          <w:bCs/>
        </w:rPr>
      </w:pPr>
    </w:p>
    <w:p w14:paraId="79DDDE42" w14:textId="77777777" w:rsidR="002D7117" w:rsidRPr="00AF6B4E" w:rsidRDefault="002D7117" w:rsidP="002D7117">
      <w:pPr>
        <w:rPr>
          <w:rFonts w:ascii="Times New Roman" w:hAnsi="Times New Roman"/>
          <w:b/>
          <w:bCs/>
        </w:rPr>
      </w:pPr>
    </w:p>
    <w:p w14:paraId="4FA480D0" w14:textId="77777777" w:rsidR="002D7117" w:rsidRPr="002D7117" w:rsidRDefault="002D7117" w:rsidP="002D711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2D7117">
        <w:rPr>
          <w:rFonts w:ascii="Proxima Nova" w:hAnsi="Proxima Nova" w:cs="Times New Roman"/>
          <w:b/>
          <w:sz w:val="24"/>
          <w:szCs w:val="24"/>
          <w:lang w:val="it-IT"/>
        </w:rPr>
        <w:t>MOTIVATE</w:t>
      </w:r>
    </w:p>
    <w:p w14:paraId="46B0618E" w14:textId="74EE888C" w:rsidR="00343F74" w:rsidRPr="002D7117" w:rsidRDefault="00343F74" w:rsidP="006855C3">
      <w:pPr>
        <w:jc w:val="center"/>
        <w:rPr>
          <w:rFonts w:ascii="Proxima Nova" w:hAnsi="Proxima Nova" w:cs="Times New Roman"/>
          <w:b/>
          <w:bCs/>
          <w:color w:val="000000" w:themeColor="text1"/>
        </w:rPr>
      </w:pPr>
    </w:p>
    <w:p w14:paraId="7130E930" w14:textId="2528548E" w:rsidR="00762954" w:rsidRPr="004E49F3" w:rsidRDefault="00343F74" w:rsidP="004E49F3">
      <w:pPr>
        <w:pStyle w:val="ListParagraph"/>
        <w:numPr>
          <w:ilvl w:val="0"/>
          <w:numId w:val="37"/>
        </w:numPr>
        <w:rPr>
          <w:rFonts w:ascii="Proxima Nova" w:hAnsi="Proxima Nova" w:cs="Times New Roman"/>
          <w:b/>
          <w:bCs/>
          <w:color w:val="002060"/>
        </w:rPr>
      </w:pPr>
      <w:r w:rsidRPr="004E49F3">
        <w:rPr>
          <w:rFonts w:ascii="Proxima Nova" w:hAnsi="Proxima Nova" w:cs="Times New Roman"/>
          <w:b/>
          <w:bCs/>
          <w:color w:val="002060"/>
        </w:rPr>
        <w:t>Starter Question:</w:t>
      </w:r>
      <w:r w:rsidR="002D7117" w:rsidRPr="004E49F3">
        <w:rPr>
          <w:rFonts w:ascii="Proxima Nova" w:hAnsi="Proxima Nova" w:cs="Times New Roman"/>
          <w:b/>
          <w:bCs/>
          <w:color w:val="002060"/>
        </w:rPr>
        <w:t xml:space="preserve"> </w:t>
      </w:r>
      <w:r w:rsidR="00D0037D" w:rsidRPr="004E49F3">
        <w:rPr>
          <w:rFonts w:ascii="Proxima Nova" w:hAnsi="Proxima Nova"/>
          <w:b/>
          <w:bCs/>
          <w:color w:val="002060"/>
        </w:rPr>
        <w:t xml:space="preserve">Describe </w:t>
      </w:r>
      <w:r w:rsidR="00D828F6" w:rsidRPr="004E49F3">
        <w:rPr>
          <w:rFonts w:ascii="Proxima Nova" w:hAnsi="Proxima Nova"/>
          <w:b/>
          <w:bCs/>
          <w:color w:val="002060"/>
        </w:rPr>
        <w:t>a hasty decision</w:t>
      </w:r>
      <w:r w:rsidR="00D0037D" w:rsidRPr="004E49F3">
        <w:rPr>
          <w:rFonts w:ascii="Proxima Nova" w:hAnsi="Proxima Nova"/>
          <w:b/>
          <w:bCs/>
          <w:color w:val="002060"/>
        </w:rPr>
        <w:t xml:space="preserve"> you made</w:t>
      </w:r>
      <w:r w:rsidR="00D828F6" w:rsidRPr="004E49F3">
        <w:rPr>
          <w:rFonts w:ascii="Proxima Nova" w:hAnsi="Proxima Nova"/>
          <w:b/>
          <w:bCs/>
          <w:color w:val="002060"/>
        </w:rPr>
        <w:t xml:space="preserve"> in a stressful moment that had unintended consequence</w:t>
      </w:r>
      <w:r w:rsidR="00D0037D" w:rsidRPr="004E49F3">
        <w:rPr>
          <w:rFonts w:ascii="Proxima Nova" w:hAnsi="Proxima Nova"/>
          <w:b/>
          <w:bCs/>
          <w:color w:val="002060"/>
        </w:rPr>
        <w:t>s.</w:t>
      </w:r>
    </w:p>
    <w:p w14:paraId="007411D5" w14:textId="77777777" w:rsidR="009109E8" w:rsidRPr="002D7117" w:rsidRDefault="009109E8" w:rsidP="006855C3">
      <w:pPr>
        <w:pStyle w:val="NormalWeb"/>
        <w:spacing w:before="0" w:beforeAutospacing="0" w:after="0" w:afterAutospacing="0" w:line="240" w:lineRule="auto"/>
        <w:rPr>
          <w:rFonts w:ascii="Proxima Nova" w:hAnsi="Proxima Nova"/>
          <w:b/>
          <w:bCs/>
          <w:color w:val="000000" w:themeColor="text1"/>
        </w:rPr>
      </w:pPr>
    </w:p>
    <w:p w14:paraId="4BA7FB5B" w14:textId="77777777" w:rsidR="008C1075" w:rsidRPr="00E21CB4" w:rsidRDefault="008C1075" w:rsidP="008C107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21CB4">
        <w:rPr>
          <w:rFonts w:ascii="Proxima Nova" w:hAnsi="Proxima Nova" w:cs="Times New Roman"/>
          <w:b/>
          <w:sz w:val="24"/>
          <w:szCs w:val="24"/>
        </w:rPr>
        <w:t>DISCUSS</w:t>
      </w:r>
    </w:p>
    <w:p w14:paraId="47827646" w14:textId="294946DC" w:rsidR="00CD0FF9" w:rsidRPr="002D7117" w:rsidRDefault="009109E8"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1</w:t>
      </w:r>
      <w:r w:rsidR="007B11B0" w:rsidRPr="002D7117">
        <w:rPr>
          <w:rFonts w:ascii="Proxima Nova" w:hAnsi="Proxima Nova"/>
          <w:color w:val="000000" w:themeColor="text1"/>
        </w:rPr>
        <w:t xml:space="preserve"> Samuel 14:</w:t>
      </w:r>
      <w:r w:rsidRPr="002D7117">
        <w:rPr>
          <w:rFonts w:ascii="Proxima Nova" w:hAnsi="Proxima Nova"/>
          <w:color w:val="000000" w:themeColor="text1"/>
        </w:rPr>
        <w:t>24-52</w:t>
      </w:r>
      <w:r w:rsidR="00297A18" w:rsidRPr="002D7117">
        <w:rPr>
          <w:rFonts w:ascii="Proxima Nova" w:hAnsi="Proxima Nova"/>
          <w:color w:val="000000" w:themeColor="text1"/>
        </w:rPr>
        <w:t xml:space="preserve"> </w:t>
      </w:r>
      <w:r w:rsidRPr="002D7117">
        <w:rPr>
          <w:rFonts w:ascii="Proxima Nova" w:hAnsi="Proxima Nova"/>
          <w:color w:val="000000" w:themeColor="text1"/>
        </w:rPr>
        <w:t>continues to contrast</w:t>
      </w:r>
      <w:r w:rsidR="00FE1B36" w:rsidRPr="002D7117">
        <w:rPr>
          <w:rFonts w:ascii="Proxima Nova" w:hAnsi="Proxima Nova"/>
          <w:color w:val="000000" w:themeColor="text1"/>
        </w:rPr>
        <w:t xml:space="preserve"> Saul and his son Jonathan. </w:t>
      </w:r>
      <w:r w:rsidRPr="002D7117">
        <w:rPr>
          <w:rFonts w:ascii="Proxima Nova" w:hAnsi="Proxima Nova"/>
          <w:color w:val="000000" w:themeColor="text1"/>
        </w:rPr>
        <w:t>While Saul was given to panic</w:t>
      </w:r>
      <w:r w:rsidR="00D0037D" w:rsidRPr="002D7117">
        <w:rPr>
          <w:rFonts w:ascii="Proxima Nova" w:hAnsi="Proxima Nova"/>
          <w:color w:val="000000" w:themeColor="text1"/>
        </w:rPr>
        <w:t xml:space="preserve"> and disobedience</w:t>
      </w:r>
      <w:r w:rsidRPr="002D7117">
        <w:rPr>
          <w:rFonts w:ascii="Proxima Nova" w:hAnsi="Proxima Nova"/>
          <w:color w:val="000000" w:themeColor="text1"/>
        </w:rPr>
        <w:t xml:space="preserve">, </w:t>
      </w:r>
      <w:r w:rsidR="00FE1B36" w:rsidRPr="002D7117">
        <w:rPr>
          <w:rFonts w:ascii="Proxima Nova" w:hAnsi="Proxima Nova"/>
          <w:color w:val="000000" w:themeColor="text1"/>
        </w:rPr>
        <w:t>Jonathan prove</w:t>
      </w:r>
      <w:r w:rsidRPr="002D7117">
        <w:rPr>
          <w:rFonts w:ascii="Proxima Nova" w:hAnsi="Proxima Nova"/>
          <w:color w:val="000000" w:themeColor="text1"/>
        </w:rPr>
        <w:t>d</w:t>
      </w:r>
      <w:r w:rsidR="00FE1B36" w:rsidRPr="002D7117">
        <w:rPr>
          <w:rFonts w:ascii="Proxima Nova" w:hAnsi="Proxima Nova"/>
          <w:color w:val="000000" w:themeColor="text1"/>
        </w:rPr>
        <w:t xml:space="preserve"> to be a man of action</w:t>
      </w:r>
      <w:r w:rsidR="00D0037D" w:rsidRPr="002D7117">
        <w:rPr>
          <w:rFonts w:ascii="Proxima Nova" w:hAnsi="Proxima Nova"/>
          <w:color w:val="000000" w:themeColor="text1"/>
        </w:rPr>
        <w:t xml:space="preserve"> who sought God’s direction</w:t>
      </w:r>
      <w:r w:rsidR="00D32333" w:rsidRPr="002D7117">
        <w:rPr>
          <w:rFonts w:ascii="Proxima Nova" w:hAnsi="Proxima Nova"/>
          <w:color w:val="000000" w:themeColor="text1"/>
        </w:rPr>
        <w:t xml:space="preserve">. </w:t>
      </w:r>
      <w:r w:rsidR="001D2D0F" w:rsidRPr="002D7117">
        <w:rPr>
          <w:rFonts w:ascii="Proxima Nova" w:hAnsi="Proxima Nova"/>
          <w:color w:val="000000" w:themeColor="text1"/>
        </w:rPr>
        <w:t xml:space="preserve">Previously in 1 Samuel 14, Saul had </w:t>
      </w:r>
      <w:r w:rsidR="00A01EE8" w:rsidRPr="002D7117">
        <w:rPr>
          <w:rFonts w:ascii="Proxima Nova" w:hAnsi="Proxima Nova"/>
          <w:color w:val="000000" w:themeColor="text1"/>
        </w:rPr>
        <w:t>replaced</w:t>
      </w:r>
      <w:r w:rsidR="001D2D0F" w:rsidRPr="002D7117">
        <w:rPr>
          <w:rFonts w:ascii="Proxima Nova" w:hAnsi="Proxima Nova"/>
          <w:color w:val="000000" w:themeColor="text1"/>
        </w:rPr>
        <w:t xml:space="preserve"> Samuel</w:t>
      </w:r>
      <w:r w:rsidR="00A01EE8" w:rsidRPr="002D7117">
        <w:rPr>
          <w:rFonts w:ascii="Proxima Nova" w:hAnsi="Proxima Nova"/>
          <w:color w:val="000000" w:themeColor="text1"/>
        </w:rPr>
        <w:t xml:space="preserve"> with Ahijah</w:t>
      </w:r>
      <w:r w:rsidR="000D2C03" w:rsidRPr="002D7117">
        <w:rPr>
          <w:rFonts w:ascii="Proxima Nova" w:hAnsi="Proxima Nova"/>
          <w:color w:val="000000" w:themeColor="text1"/>
        </w:rPr>
        <w:t xml:space="preserve">, who was part of the rejected priestly family of Eli. </w:t>
      </w:r>
      <w:r w:rsidR="001D2D0F" w:rsidRPr="002D7117">
        <w:rPr>
          <w:rFonts w:ascii="Proxima Nova" w:hAnsi="Proxima Nova"/>
          <w:color w:val="000000" w:themeColor="text1"/>
        </w:rPr>
        <w:t xml:space="preserve">In the face of a battle with the Philistines, </w:t>
      </w:r>
      <w:r w:rsidR="00842812" w:rsidRPr="002D7117">
        <w:rPr>
          <w:rFonts w:ascii="Proxima Nova" w:hAnsi="Proxima Nova"/>
          <w:color w:val="000000" w:themeColor="text1"/>
        </w:rPr>
        <w:t xml:space="preserve">Saul </w:t>
      </w:r>
      <w:r w:rsidR="001D2D0F" w:rsidRPr="002D7117">
        <w:rPr>
          <w:rFonts w:ascii="Proxima Nova" w:hAnsi="Proxima Nova"/>
          <w:color w:val="000000" w:themeColor="text1"/>
        </w:rPr>
        <w:t>instructed</w:t>
      </w:r>
      <w:r w:rsidR="00842812" w:rsidRPr="002D7117">
        <w:rPr>
          <w:rFonts w:ascii="Proxima Nova" w:hAnsi="Proxima Nova"/>
          <w:color w:val="000000" w:themeColor="text1"/>
        </w:rPr>
        <w:t xml:space="preserve"> Ahijah to bring the ark of </w:t>
      </w:r>
      <w:r w:rsidR="006855C3" w:rsidRPr="002D7117">
        <w:rPr>
          <w:rFonts w:ascii="Proxima Nova" w:hAnsi="Proxima Nova"/>
          <w:color w:val="000000" w:themeColor="text1"/>
        </w:rPr>
        <w:t>the covenant</w:t>
      </w:r>
      <w:r w:rsidR="00842812" w:rsidRPr="002D7117">
        <w:rPr>
          <w:rFonts w:ascii="Proxima Nova" w:hAnsi="Proxima Nova"/>
          <w:color w:val="000000" w:themeColor="text1"/>
        </w:rPr>
        <w:t xml:space="preserve"> in a</w:t>
      </w:r>
      <w:r w:rsidR="001D2D0F" w:rsidRPr="002D7117">
        <w:rPr>
          <w:rFonts w:ascii="Proxima Nova" w:hAnsi="Proxima Nova"/>
          <w:color w:val="000000" w:themeColor="text1"/>
        </w:rPr>
        <w:t>n</w:t>
      </w:r>
      <w:r w:rsidR="00842812" w:rsidRPr="002D7117">
        <w:rPr>
          <w:rFonts w:ascii="Proxima Nova" w:hAnsi="Proxima Nova"/>
          <w:color w:val="000000" w:themeColor="text1"/>
        </w:rPr>
        <w:t xml:space="preserve"> </w:t>
      </w:r>
      <w:r w:rsidR="00D57869" w:rsidRPr="002D7117">
        <w:rPr>
          <w:rFonts w:ascii="Proxima Nova" w:hAnsi="Proxima Nova"/>
          <w:color w:val="000000" w:themeColor="text1"/>
        </w:rPr>
        <w:t>attempt to</w:t>
      </w:r>
      <w:r w:rsidR="00842812" w:rsidRPr="002D7117">
        <w:rPr>
          <w:rFonts w:ascii="Proxima Nova" w:hAnsi="Proxima Nova"/>
          <w:color w:val="000000" w:themeColor="text1"/>
        </w:rPr>
        <w:t xml:space="preserve"> discern from </w:t>
      </w:r>
      <w:r w:rsidR="006855C3" w:rsidRPr="002D7117">
        <w:rPr>
          <w:rFonts w:ascii="Proxima Nova" w:hAnsi="Proxima Nova"/>
          <w:color w:val="000000" w:themeColor="text1"/>
        </w:rPr>
        <w:t>God</w:t>
      </w:r>
      <w:r w:rsidR="00842812" w:rsidRPr="002D7117">
        <w:rPr>
          <w:rFonts w:ascii="Proxima Nova" w:hAnsi="Proxima Nova"/>
          <w:color w:val="000000" w:themeColor="text1"/>
        </w:rPr>
        <w:t xml:space="preserve"> what </w:t>
      </w:r>
      <w:r w:rsidR="00E17F54" w:rsidRPr="002D7117">
        <w:rPr>
          <w:rFonts w:ascii="Proxima Nova" w:hAnsi="Proxima Nova"/>
          <w:color w:val="000000" w:themeColor="text1"/>
        </w:rPr>
        <w:t>h</w:t>
      </w:r>
      <w:r w:rsidR="00842812" w:rsidRPr="002D7117">
        <w:rPr>
          <w:rFonts w:ascii="Proxima Nova" w:hAnsi="Proxima Nova"/>
          <w:color w:val="000000" w:themeColor="text1"/>
        </w:rPr>
        <w:t>e had not bothered to seek in the first place. </w:t>
      </w:r>
      <w:r w:rsidR="001D2D0F" w:rsidRPr="002D7117">
        <w:rPr>
          <w:rFonts w:ascii="Proxima Nova" w:hAnsi="Proxima Nova"/>
          <w:color w:val="000000" w:themeColor="text1"/>
        </w:rPr>
        <w:t xml:space="preserve">However, </w:t>
      </w:r>
      <w:r w:rsidR="006855C3" w:rsidRPr="002D7117">
        <w:rPr>
          <w:rFonts w:ascii="Proxima Nova" w:hAnsi="Proxima Nova"/>
          <w:color w:val="000000" w:themeColor="text1"/>
        </w:rPr>
        <w:t>without waiting for divine guidance, Saul stopped Ahijah, and headed into battle</w:t>
      </w:r>
      <w:r w:rsidR="00D0037D" w:rsidRPr="002D7117">
        <w:rPr>
          <w:rFonts w:ascii="Proxima Nova" w:hAnsi="Proxima Nova"/>
          <w:color w:val="000000" w:themeColor="text1"/>
        </w:rPr>
        <w:t>.</w:t>
      </w:r>
      <w:r w:rsidR="001D2D0F" w:rsidRPr="002D7117">
        <w:rPr>
          <w:rFonts w:ascii="Proxima Nova" w:hAnsi="Proxima Nova"/>
          <w:color w:val="000000" w:themeColor="text1"/>
        </w:rPr>
        <w:t xml:space="preserve"> </w:t>
      </w:r>
      <w:r w:rsidR="00857474" w:rsidRPr="002D7117">
        <w:rPr>
          <w:rFonts w:ascii="Proxima Nova" w:hAnsi="Proxima Nova"/>
          <w:color w:val="000000" w:themeColor="text1"/>
        </w:rPr>
        <w:t>When Saul should have been acting, he was waiting, and when he should have been waiting, he was acting. </w:t>
      </w:r>
      <w:r w:rsidR="00D0037D" w:rsidRPr="002D7117">
        <w:rPr>
          <w:rFonts w:ascii="Proxima Nova" w:hAnsi="Proxima Nova"/>
          <w:color w:val="000000" w:themeColor="text1"/>
        </w:rPr>
        <w:t xml:space="preserve">As the battle continued and victory seemed imminent, more people joined forces with Saul. Yet again, Saul listened to his own inner voice rather than seeking direction from God. (See </w:t>
      </w:r>
      <w:hyperlink r:id="rId9" w:history="1">
        <w:r w:rsidR="00D0037D" w:rsidRPr="008C1075">
          <w:rPr>
            <w:rStyle w:val="Hyperlink"/>
            <w:rFonts w:ascii="Proxima Nova" w:hAnsi="Proxima Nova"/>
            <w:i/>
            <w:iCs/>
          </w:rPr>
          <w:t>1 Samuel Overview</w:t>
        </w:r>
      </w:hyperlink>
      <w:r w:rsidR="00D0037D" w:rsidRPr="002D7117">
        <w:rPr>
          <w:rFonts w:ascii="Proxima Nova" w:hAnsi="Proxima Nova"/>
          <w:i/>
          <w:iCs/>
          <w:color w:val="000000" w:themeColor="text1"/>
        </w:rPr>
        <w:t xml:space="preserve"> </w:t>
      </w:r>
      <w:r w:rsidR="00D0037D" w:rsidRPr="002D7117">
        <w:rPr>
          <w:rFonts w:ascii="Proxima Nova" w:hAnsi="Proxima Nova"/>
          <w:color w:val="000000" w:themeColor="text1"/>
        </w:rPr>
        <w:t xml:space="preserve">for more information.) </w:t>
      </w:r>
    </w:p>
    <w:p w14:paraId="5C21BF40" w14:textId="77777777" w:rsidR="00D0037D" w:rsidRPr="002D7117" w:rsidRDefault="00D0037D" w:rsidP="006855C3">
      <w:pPr>
        <w:pStyle w:val="NormalWeb"/>
        <w:spacing w:before="0" w:beforeAutospacing="0" w:after="0" w:afterAutospacing="0" w:line="240" w:lineRule="auto"/>
        <w:rPr>
          <w:rFonts w:ascii="Proxima Nova" w:hAnsi="Proxima Nova"/>
          <w:i/>
          <w:iCs/>
        </w:rPr>
      </w:pPr>
    </w:p>
    <w:p w14:paraId="447A3B37" w14:textId="7799F1D7" w:rsidR="00D0037D" w:rsidRPr="002D7117" w:rsidRDefault="00D0037D"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Sometime before or during the next skirmish, Saul bound the people under an oath. This was the first of four oaths uttered on that day. The first three would show Saul’s lack of compassion and selfish pride as the new king of Israel. The last oath spoken by the leaders of the army would redeem Saul’s son Jonathan from death.</w:t>
      </w:r>
    </w:p>
    <w:p w14:paraId="0938276B" w14:textId="77777777" w:rsidR="00744108" w:rsidRPr="002D7117" w:rsidRDefault="00744108" w:rsidP="006855C3">
      <w:pPr>
        <w:pStyle w:val="NormalWeb"/>
        <w:spacing w:before="0" w:beforeAutospacing="0" w:after="0" w:afterAutospacing="0" w:line="240" w:lineRule="auto"/>
        <w:rPr>
          <w:rFonts w:ascii="Proxima Nova" w:hAnsi="Proxima Nova"/>
          <w:color w:val="000000" w:themeColor="text1"/>
        </w:rPr>
      </w:pPr>
    </w:p>
    <w:p w14:paraId="2BA5658E" w14:textId="77777777" w:rsidR="00744108" w:rsidRPr="008C1075" w:rsidRDefault="00744108" w:rsidP="006855C3">
      <w:pPr>
        <w:pStyle w:val="NormalWeb"/>
        <w:numPr>
          <w:ilvl w:val="0"/>
          <w:numId w:val="24"/>
        </w:numPr>
        <w:spacing w:before="0" w:beforeAutospacing="0" w:after="0" w:afterAutospacing="0" w:line="240" w:lineRule="auto"/>
        <w:rPr>
          <w:rFonts w:ascii="Proxima Nova" w:hAnsi="Proxima Nova"/>
          <w:b/>
          <w:bCs/>
          <w:color w:val="002060"/>
        </w:rPr>
      </w:pPr>
      <w:r w:rsidRPr="008C1075">
        <w:rPr>
          <w:rFonts w:ascii="Proxima Nova" w:hAnsi="Proxima Nova"/>
          <w:b/>
          <w:bCs/>
          <w:color w:val="002060"/>
        </w:rPr>
        <w:t>What qualities do you think are most important in a godly leader when he or she is facing a difficult or challenging situation?</w:t>
      </w:r>
    </w:p>
    <w:p w14:paraId="04E3A108" w14:textId="72E5965B" w:rsidR="00744108" w:rsidRPr="008C1075" w:rsidRDefault="00744108" w:rsidP="006855C3">
      <w:pPr>
        <w:pStyle w:val="NormalWeb"/>
        <w:numPr>
          <w:ilvl w:val="0"/>
          <w:numId w:val="24"/>
        </w:numPr>
        <w:spacing w:before="0" w:beforeAutospacing="0" w:after="0" w:afterAutospacing="0" w:line="240" w:lineRule="auto"/>
        <w:rPr>
          <w:rFonts w:ascii="Proxima Nova" w:hAnsi="Proxima Nova"/>
          <w:b/>
          <w:bCs/>
          <w:color w:val="002060"/>
        </w:rPr>
      </w:pPr>
      <w:r w:rsidRPr="008C1075">
        <w:rPr>
          <w:rFonts w:ascii="Proxima Nova" w:hAnsi="Proxima Nova"/>
          <w:b/>
          <w:bCs/>
          <w:color w:val="002060"/>
        </w:rPr>
        <w:t>How have we replaced God’s authority with other sources of authority?</w:t>
      </w:r>
    </w:p>
    <w:p w14:paraId="553B2C11" w14:textId="77777777" w:rsidR="009109E8" w:rsidRPr="002D7117" w:rsidRDefault="009109E8" w:rsidP="006855C3">
      <w:pPr>
        <w:pStyle w:val="NormalWeb"/>
        <w:spacing w:before="0" w:beforeAutospacing="0" w:after="0" w:afterAutospacing="0" w:line="240" w:lineRule="auto"/>
        <w:rPr>
          <w:rFonts w:ascii="Proxima Nova" w:hAnsi="Proxima Nova"/>
          <w:b/>
          <w:bCs/>
          <w:color w:val="000000"/>
          <w:u w:val="single"/>
        </w:rPr>
      </w:pPr>
    </w:p>
    <w:p w14:paraId="484A20D9" w14:textId="61E34B3E" w:rsidR="00D47853" w:rsidRPr="002D7117" w:rsidRDefault="009D089F" w:rsidP="008C1075">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line="240" w:lineRule="auto"/>
        <w:rPr>
          <w:rFonts w:ascii="Proxima Nova" w:hAnsi="Proxima Nova"/>
          <w:b/>
          <w:bCs/>
          <w:i/>
          <w:iCs/>
          <w:color w:val="000000"/>
        </w:rPr>
      </w:pPr>
      <w:r w:rsidRPr="002D7117">
        <w:rPr>
          <w:rFonts w:ascii="Proxima Nova" w:hAnsi="Proxima Nova"/>
          <w:b/>
          <w:bCs/>
          <w:color w:val="000000"/>
          <w:u w:val="single"/>
        </w:rPr>
        <w:t>1 Samuel 14:24-26</w:t>
      </w:r>
      <w:r w:rsidR="008C1075">
        <w:rPr>
          <w:rFonts w:ascii="Proxima Nova" w:hAnsi="Proxima Nova"/>
          <w:b/>
          <w:bCs/>
          <w:color w:val="000000"/>
        </w:rPr>
        <w:t xml:space="preserve"> </w:t>
      </w:r>
      <w:r w:rsidRPr="002D7117">
        <w:rPr>
          <w:rFonts w:ascii="Proxima Nova" w:hAnsi="Proxima Nova"/>
          <w:i/>
          <w:iCs/>
          <w:color w:val="000000"/>
        </w:rPr>
        <w:t xml:space="preserve">And the men of Israel had been hard pressed that day, so Saul had laid an oath on the people, saying, “Cursed be the man who eats food until it is </w:t>
      </w:r>
      <w:proofErr w:type="gramStart"/>
      <w:r w:rsidRPr="002D7117">
        <w:rPr>
          <w:rFonts w:ascii="Proxima Nova" w:hAnsi="Proxima Nova"/>
          <w:i/>
          <w:iCs/>
          <w:color w:val="000000"/>
        </w:rPr>
        <w:t>evening</w:t>
      </w:r>
      <w:proofErr w:type="gramEnd"/>
      <w:r w:rsidRPr="002D7117">
        <w:rPr>
          <w:rFonts w:ascii="Proxima Nova" w:hAnsi="Proxima Nova"/>
          <w:i/>
          <w:iCs/>
          <w:color w:val="000000"/>
        </w:rPr>
        <w:t xml:space="preserve"> and I am avenged on my enemies.” So</w:t>
      </w:r>
      <w:r w:rsidR="00DD53AA" w:rsidRPr="002D7117">
        <w:rPr>
          <w:rFonts w:ascii="Proxima Nova" w:hAnsi="Proxima Nova"/>
          <w:i/>
          <w:iCs/>
          <w:color w:val="000000"/>
        </w:rPr>
        <w:t xml:space="preserve">, </w:t>
      </w:r>
      <w:r w:rsidRPr="002D7117">
        <w:rPr>
          <w:rFonts w:ascii="Proxima Nova" w:hAnsi="Proxima Nova"/>
          <w:i/>
          <w:iCs/>
          <w:color w:val="000000"/>
        </w:rPr>
        <w:t>none of the people had tasted food.</w:t>
      </w:r>
      <w:r w:rsidR="004E49F3">
        <w:rPr>
          <w:rFonts w:ascii="Proxima Nova" w:hAnsi="Proxima Nova"/>
          <w:b/>
          <w:bCs/>
          <w:i/>
          <w:iCs/>
          <w:color w:val="000000"/>
        </w:rPr>
        <w:t xml:space="preserve"> </w:t>
      </w:r>
      <w:proofErr w:type="gramStart"/>
      <w:r w:rsidR="004E49F3">
        <w:rPr>
          <w:rFonts w:ascii="Proxima Nova" w:hAnsi="Proxima Nova"/>
          <w:b/>
          <w:bCs/>
          <w:i/>
          <w:iCs/>
          <w:color w:val="000000"/>
        </w:rPr>
        <w:t xml:space="preserve">25 </w:t>
      </w:r>
      <w:r w:rsidRPr="002D7117">
        <w:rPr>
          <w:rFonts w:ascii="Proxima Nova" w:hAnsi="Proxima Nova"/>
          <w:i/>
          <w:iCs/>
          <w:color w:val="000000"/>
          <w:vertAlign w:val="superscript"/>
        </w:rPr>
        <w:t> </w:t>
      </w:r>
      <w:r w:rsidRPr="002D7117">
        <w:rPr>
          <w:rFonts w:ascii="Proxima Nova" w:hAnsi="Proxima Nova"/>
          <w:i/>
          <w:iCs/>
          <w:color w:val="000000"/>
        </w:rPr>
        <w:t>Now</w:t>
      </w:r>
      <w:proofErr w:type="gramEnd"/>
      <w:r w:rsidRPr="002D7117">
        <w:rPr>
          <w:rFonts w:ascii="Proxima Nova" w:hAnsi="Proxima Nova"/>
          <w:i/>
          <w:iCs/>
          <w:color w:val="000000"/>
        </w:rPr>
        <w:t xml:space="preserve"> when all the people came to the forest, behold, there was honey on the ground.</w:t>
      </w:r>
      <w:r w:rsidR="004E49F3">
        <w:rPr>
          <w:rFonts w:ascii="Proxima Nova" w:hAnsi="Proxima Nova"/>
          <w:i/>
          <w:iCs/>
          <w:color w:val="000000"/>
        </w:rPr>
        <w:t xml:space="preserve"> </w:t>
      </w:r>
      <w:r w:rsidR="004E49F3">
        <w:rPr>
          <w:rFonts w:ascii="Proxima Nova" w:hAnsi="Proxima Nova"/>
          <w:b/>
          <w:bCs/>
          <w:i/>
          <w:iCs/>
          <w:color w:val="000000"/>
        </w:rPr>
        <w:t xml:space="preserve">26 </w:t>
      </w:r>
      <w:r w:rsidRPr="002D7117">
        <w:rPr>
          <w:rFonts w:ascii="Proxima Nova" w:hAnsi="Proxima Nova"/>
          <w:i/>
          <w:iCs/>
          <w:color w:val="000000"/>
        </w:rPr>
        <w:t>And when the people entered the forest, behold, the honey was dropping, but no one put his hand to his mouth, for the people feared the oath.</w:t>
      </w:r>
    </w:p>
    <w:p w14:paraId="0C3F0F1D" w14:textId="77777777" w:rsidR="009109E8" w:rsidRPr="002D7117" w:rsidRDefault="009109E8" w:rsidP="006855C3">
      <w:pPr>
        <w:pStyle w:val="NormalWeb"/>
        <w:spacing w:before="0" w:beforeAutospacing="0" w:after="0" w:afterAutospacing="0" w:line="240" w:lineRule="auto"/>
        <w:rPr>
          <w:rFonts w:ascii="Proxima Nova" w:hAnsi="Proxima Nova"/>
          <w:color w:val="000000" w:themeColor="text1"/>
        </w:rPr>
      </w:pPr>
    </w:p>
    <w:p w14:paraId="0E4564BD" w14:textId="467AC686" w:rsidR="00D42DF3" w:rsidRPr="002D7117" w:rsidRDefault="00D0037D"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Israel’s</w:t>
      </w:r>
      <w:r w:rsidR="00D42DF3" w:rsidRPr="002D7117">
        <w:rPr>
          <w:rFonts w:ascii="Proxima Nova" w:hAnsi="Proxima Nova"/>
          <w:color w:val="000000" w:themeColor="text1"/>
        </w:rPr>
        <w:t xml:space="preserve"> pursuit of the </w:t>
      </w:r>
      <w:r w:rsidRPr="002D7117">
        <w:rPr>
          <w:rFonts w:ascii="Proxima Nova" w:hAnsi="Proxima Nova"/>
          <w:color w:val="000000" w:themeColor="text1"/>
        </w:rPr>
        <w:t>enemy</w:t>
      </w:r>
      <w:r w:rsidR="00D42DF3" w:rsidRPr="002D7117">
        <w:rPr>
          <w:rFonts w:ascii="Proxima Nova" w:hAnsi="Proxima Nova"/>
          <w:color w:val="000000" w:themeColor="text1"/>
        </w:rPr>
        <w:t xml:space="preserve"> involved an exhaustin</w:t>
      </w:r>
      <w:r w:rsidR="00D610B3" w:rsidRPr="002D7117">
        <w:rPr>
          <w:rFonts w:ascii="Proxima Nova" w:hAnsi="Proxima Nova"/>
          <w:color w:val="000000" w:themeColor="text1"/>
        </w:rPr>
        <w:t>g</w:t>
      </w:r>
      <w:r w:rsidR="00D42DF3" w:rsidRPr="002D7117">
        <w:rPr>
          <w:rFonts w:ascii="Proxima Nova" w:hAnsi="Proxima Nova"/>
          <w:color w:val="000000" w:themeColor="text1"/>
        </w:rPr>
        <w:t xml:space="preserve"> journey over steep hills </w:t>
      </w:r>
      <w:r w:rsidR="00024DF5" w:rsidRPr="002D7117">
        <w:rPr>
          <w:rFonts w:ascii="Proxima Nova" w:hAnsi="Proxima Nova"/>
          <w:color w:val="000000" w:themeColor="text1"/>
        </w:rPr>
        <w:t xml:space="preserve">that lasted </w:t>
      </w:r>
      <w:r w:rsidR="00D42DF3" w:rsidRPr="002D7117">
        <w:rPr>
          <w:rFonts w:ascii="Proxima Nova" w:hAnsi="Proxima Nova"/>
          <w:color w:val="000000" w:themeColor="text1"/>
        </w:rPr>
        <w:t>for hours on end. Before going into battle, Saul was so determined to get the better of the Philistines that he imposed a ban on food for the day</w:t>
      </w:r>
      <w:r w:rsidRPr="002D7117">
        <w:rPr>
          <w:rFonts w:ascii="Proxima Nova" w:hAnsi="Proxima Nova"/>
          <w:color w:val="000000" w:themeColor="text1"/>
        </w:rPr>
        <w:t xml:space="preserve">. </w:t>
      </w:r>
      <w:r w:rsidR="00D44FF1" w:rsidRPr="002D7117">
        <w:rPr>
          <w:rFonts w:ascii="Proxima Nova" w:hAnsi="Proxima Nova"/>
          <w:color w:val="000000" w:themeColor="text1"/>
        </w:rPr>
        <w:t>T</w:t>
      </w:r>
      <w:r w:rsidR="00D42DF3" w:rsidRPr="002D7117">
        <w:rPr>
          <w:rFonts w:ascii="Proxima Nova" w:hAnsi="Proxima Nova"/>
          <w:color w:val="000000" w:themeColor="text1"/>
        </w:rPr>
        <w:t>he men were distressed</w:t>
      </w:r>
      <w:r w:rsidR="00DA3FF5" w:rsidRPr="002D7117">
        <w:rPr>
          <w:rFonts w:ascii="Proxima Nova" w:hAnsi="Proxima Nova"/>
          <w:color w:val="000000" w:themeColor="text1"/>
        </w:rPr>
        <w:t xml:space="preserve"> and </w:t>
      </w:r>
      <w:r w:rsidR="00D42DF3" w:rsidRPr="002D7117">
        <w:rPr>
          <w:rFonts w:ascii="Proxima Nova" w:hAnsi="Proxima Nova"/>
          <w:color w:val="000000" w:themeColor="text1"/>
        </w:rPr>
        <w:t>suffer</w:t>
      </w:r>
      <w:r w:rsidR="00D44FF1" w:rsidRPr="002D7117">
        <w:rPr>
          <w:rFonts w:ascii="Proxima Nova" w:hAnsi="Proxima Nova"/>
          <w:color w:val="000000" w:themeColor="text1"/>
        </w:rPr>
        <w:t>ed</w:t>
      </w:r>
      <w:r w:rsidR="00D42DF3" w:rsidRPr="002D7117">
        <w:rPr>
          <w:rFonts w:ascii="Proxima Nova" w:hAnsi="Proxima Nova"/>
          <w:color w:val="000000" w:themeColor="text1"/>
        </w:rPr>
        <w:t xml:space="preserve"> from exhaustion</w:t>
      </w:r>
      <w:r w:rsidR="00D91620" w:rsidRPr="002D7117">
        <w:rPr>
          <w:rFonts w:ascii="Proxima Nova" w:hAnsi="Proxima Nova"/>
          <w:color w:val="000000" w:themeColor="text1"/>
        </w:rPr>
        <w:t xml:space="preserve">, </w:t>
      </w:r>
      <w:r w:rsidR="00D42DF3" w:rsidRPr="002D7117">
        <w:rPr>
          <w:rFonts w:ascii="Proxima Nova" w:hAnsi="Proxima Nova"/>
          <w:color w:val="000000" w:themeColor="text1"/>
        </w:rPr>
        <w:t xml:space="preserve">aggravated by </w:t>
      </w:r>
      <w:r w:rsidR="006855C3" w:rsidRPr="002D7117">
        <w:rPr>
          <w:rFonts w:ascii="Proxima Nova" w:hAnsi="Proxima Nova"/>
          <w:color w:val="000000" w:themeColor="text1"/>
        </w:rPr>
        <w:t xml:space="preserve">their </w:t>
      </w:r>
      <w:r w:rsidR="00D42DF3" w:rsidRPr="002D7117">
        <w:rPr>
          <w:rFonts w:ascii="Proxima Nova" w:hAnsi="Proxima Nova"/>
          <w:color w:val="000000" w:themeColor="text1"/>
        </w:rPr>
        <w:t xml:space="preserve">fasting. </w:t>
      </w:r>
    </w:p>
    <w:p w14:paraId="39CDB2B4" w14:textId="77777777" w:rsidR="009109E8" w:rsidRPr="002D7117" w:rsidRDefault="009109E8" w:rsidP="006855C3">
      <w:pPr>
        <w:pStyle w:val="NormalWeb"/>
        <w:spacing w:before="0" w:beforeAutospacing="0" w:after="0" w:afterAutospacing="0" w:line="240" w:lineRule="auto"/>
        <w:rPr>
          <w:rFonts w:ascii="Proxima Nova" w:hAnsi="Proxima Nova"/>
          <w:color w:val="000000" w:themeColor="text1"/>
        </w:rPr>
      </w:pPr>
    </w:p>
    <w:p w14:paraId="36C391FC" w14:textId="415706C5" w:rsidR="00D91620" w:rsidRPr="002D7117" w:rsidRDefault="00D91620"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As the Philistines attempted to evade the Israelites, t</w:t>
      </w:r>
      <w:r w:rsidR="00633A9E" w:rsidRPr="002D7117">
        <w:rPr>
          <w:rFonts w:ascii="Proxima Nova" w:hAnsi="Proxima Nova"/>
          <w:color w:val="000000" w:themeColor="text1"/>
        </w:rPr>
        <w:t>he focus of the battle left the roads and entered the woods</w:t>
      </w:r>
      <w:r w:rsidRPr="002D7117">
        <w:rPr>
          <w:rFonts w:ascii="Proxima Nova" w:hAnsi="Proxima Nova"/>
          <w:color w:val="000000" w:themeColor="text1"/>
        </w:rPr>
        <w:t xml:space="preserve"> where the Israelite soldiers </w:t>
      </w:r>
      <w:r w:rsidR="00C475B7" w:rsidRPr="002D7117">
        <w:rPr>
          <w:rFonts w:ascii="Proxima Nova" w:hAnsi="Proxima Nova"/>
          <w:color w:val="000000" w:themeColor="text1"/>
        </w:rPr>
        <w:t xml:space="preserve">noticed honey on the ground. </w:t>
      </w:r>
      <w:r w:rsidR="00A57A66" w:rsidRPr="002D7117">
        <w:rPr>
          <w:rFonts w:ascii="Proxima Nova" w:hAnsi="Proxima Nova"/>
          <w:color w:val="000000" w:themeColor="text1"/>
        </w:rPr>
        <w:t>Ground bees</w:t>
      </w:r>
      <w:r w:rsidR="00CB74C5" w:rsidRPr="002D7117">
        <w:rPr>
          <w:rFonts w:ascii="Proxima Nova" w:hAnsi="Proxima Nova"/>
          <w:color w:val="000000" w:themeColor="text1"/>
        </w:rPr>
        <w:t xml:space="preserve"> were prevalent in this area</w:t>
      </w:r>
      <w:r w:rsidRPr="002D7117">
        <w:rPr>
          <w:rFonts w:ascii="Proxima Nova" w:hAnsi="Proxima Nova"/>
          <w:color w:val="000000" w:themeColor="text1"/>
        </w:rPr>
        <w:t>. Their</w:t>
      </w:r>
      <w:r w:rsidR="00CB74C5" w:rsidRPr="002D7117">
        <w:rPr>
          <w:rFonts w:ascii="Proxima Nova" w:hAnsi="Proxima Nova"/>
          <w:color w:val="000000" w:themeColor="text1"/>
        </w:rPr>
        <w:t xml:space="preserve"> honey</w:t>
      </w:r>
      <w:r w:rsidRPr="002D7117">
        <w:rPr>
          <w:rFonts w:ascii="Proxima Nova" w:hAnsi="Proxima Nova"/>
          <w:color w:val="000000" w:themeColor="text1"/>
        </w:rPr>
        <w:t xml:space="preserve"> could have provided</w:t>
      </w:r>
      <w:r w:rsidR="00CB74C5" w:rsidRPr="002D7117">
        <w:rPr>
          <w:rFonts w:ascii="Proxima Nova" w:hAnsi="Proxima Nova"/>
          <w:color w:val="000000" w:themeColor="text1"/>
        </w:rPr>
        <w:t xml:space="preserve"> a </w:t>
      </w:r>
      <w:r w:rsidRPr="002D7117">
        <w:rPr>
          <w:rFonts w:ascii="Proxima Nova" w:hAnsi="Proxima Nova"/>
          <w:color w:val="000000" w:themeColor="text1"/>
        </w:rPr>
        <w:t>much</w:t>
      </w:r>
      <w:r w:rsidR="00A57A66" w:rsidRPr="002D7117">
        <w:rPr>
          <w:rFonts w:ascii="Proxima Nova" w:hAnsi="Proxima Nova"/>
          <w:color w:val="000000" w:themeColor="text1"/>
        </w:rPr>
        <w:t>-</w:t>
      </w:r>
      <w:r w:rsidRPr="002D7117">
        <w:rPr>
          <w:rFonts w:ascii="Proxima Nova" w:hAnsi="Proxima Nova"/>
          <w:color w:val="000000" w:themeColor="text1"/>
        </w:rPr>
        <w:t xml:space="preserve">needed and </w:t>
      </w:r>
      <w:r w:rsidR="00CB74C5" w:rsidRPr="002D7117">
        <w:rPr>
          <w:rFonts w:ascii="Proxima Nova" w:hAnsi="Proxima Nova"/>
          <w:color w:val="000000" w:themeColor="text1"/>
        </w:rPr>
        <w:t xml:space="preserve">convenient source of energy. </w:t>
      </w:r>
      <w:r w:rsidRPr="002D7117">
        <w:rPr>
          <w:rFonts w:ascii="Proxima Nova" w:hAnsi="Proxima Nova"/>
          <w:color w:val="000000" w:themeColor="text1"/>
        </w:rPr>
        <w:t xml:space="preserve">Yet, they were afraid to eat because of Saul’s oath. </w:t>
      </w:r>
    </w:p>
    <w:p w14:paraId="10A5C6CB" w14:textId="77777777" w:rsidR="00D91620" w:rsidRPr="002D7117" w:rsidRDefault="00D91620" w:rsidP="006855C3">
      <w:pPr>
        <w:pStyle w:val="NormalWeb"/>
        <w:spacing w:before="0" w:beforeAutospacing="0" w:after="0" w:afterAutospacing="0" w:line="240" w:lineRule="auto"/>
        <w:rPr>
          <w:rFonts w:ascii="Proxima Nova" w:hAnsi="Proxima Nova"/>
          <w:color w:val="000000" w:themeColor="text1"/>
        </w:rPr>
      </w:pPr>
    </w:p>
    <w:p w14:paraId="552C9FE1" w14:textId="0F717B4F" w:rsidR="00D91620" w:rsidRPr="002D7117" w:rsidRDefault="00CF52FF"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 xml:space="preserve">Saul’s use of the term </w:t>
      </w:r>
      <w:r w:rsidR="00D91620" w:rsidRPr="002D7117">
        <w:rPr>
          <w:rFonts w:ascii="Proxima Nova" w:hAnsi="Proxima Nova"/>
          <w:color w:val="000000" w:themeColor="text1"/>
        </w:rPr>
        <w:t>“</w:t>
      </w:r>
      <w:r w:rsidRPr="002D7117">
        <w:rPr>
          <w:rFonts w:ascii="Proxima Nova" w:hAnsi="Proxima Nova"/>
          <w:color w:val="000000" w:themeColor="text1"/>
        </w:rPr>
        <w:t>cursed</w:t>
      </w:r>
      <w:r w:rsidR="00D91620" w:rsidRPr="002D7117">
        <w:rPr>
          <w:rFonts w:ascii="Proxima Nova" w:hAnsi="Proxima Nova"/>
          <w:color w:val="000000" w:themeColor="text1"/>
        </w:rPr>
        <w:t>”</w:t>
      </w:r>
      <w:r w:rsidRPr="002D7117">
        <w:rPr>
          <w:rFonts w:ascii="Proxima Nova" w:hAnsi="Proxima Nova"/>
          <w:color w:val="000000" w:themeColor="text1"/>
        </w:rPr>
        <w:t xml:space="preserve"> signaled that any violation of the oath would be dealt with in a serious manner. </w:t>
      </w:r>
      <w:r w:rsidR="004B5083" w:rsidRPr="002D7117">
        <w:rPr>
          <w:rFonts w:ascii="Proxima Nova" w:hAnsi="Proxima Nova"/>
          <w:color w:val="000000" w:themeColor="text1"/>
        </w:rPr>
        <w:t>The Torah did not require soldiers to refrain from eating during battle</w:t>
      </w:r>
      <w:r w:rsidR="00D91620" w:rsidRPr="002D7117">
        <w:rPr>
          <w:rFonts w:ascii="Proxima Nova" w:hAnsi="Proxima Nova"/>
          <w:color w:val="000000" w:themeColor="text1"/>
        </w:rPr>
        <w:t>.</w:t>
      </w:r>
      <w:r w:rsidR="004B5083" w:rsidRPr="002D7117">
        <w:rPr>
          <w:rFonts w:ascii="Proxima Nova" w:hAnsi="Proxima Nova"/>
          <w:color w:val="000000" w:themeColor="text1"/>
        </w:rPr>
        <w:t xml:space="preserve"> </w:t>
      </w:r>
      <w:r w:rsidR="00D91620" w:rsidRPr="002D7117">
        <w:rPr>
          <w:rFonts w:ascii="Proxima Nova" w:hAnsi="Proxima Nova"/>
          <w:color w:val="000000" w:themeColor="text1"/>
        </w:rPr>
        <w:t>This</w:t>
      </w:r>
      <w:r w:rsidR="004B5083" w:rsidRPr="002D7117">
        <w:rPr>
          <w:rFonts w:ascii="Proxima Nova" w:hAnsi="Proxima Nova"/>
          <w:color w:val="000000" w:themeColor="text1"/>
        </w:rPr>
        <w:t xml:space="preserve"> was a command conceived of by Saul</w:t>
      </w:r>
      <w:r w:rsidR="00D91620" w:rsidRPr="002D7117">
        <w:rPr>
          <w:rFonts w:ascii="Proxima Nova" w:hAnsi="Proxima Nova"/>
          <w:color w:val="000000" w:themeColor="text1"/>
        </w:rPr>
        <w:t>,</w:t>
      </w:r>
      <w:r w:rsidR="004B5083" w:rsidRPr="002D7117">
        <w:rPr>
          <w:rFonts w:ascii="Proxima Nova" w:hAnsi="Proxima Nova"/>
          <w:color w:val="000000" w:themeColor="text1"/>
        </w:rPr>
        <w:t xml:space="preserve"> </w:t>
      </w:r>
      <w:r w:rsidR="00BC753C" w:rsidRPr="002D7117">
        <w:rPr>
          <w:rFonts w:ascii="Proxima Nova" w:hAnsi="Proxima Nova"/>
          <w:color w:val="000000" w:themeColor="text1"/>
        </w:rPr>
        <w:t xml:space="preserve">possibly </w:t>
      </w:r>
      <w:r w:rsidR="004B5083" w:rsidRPr="002D7117">
        <w:rPr>
          <w:rFonts w:ascii="Proxima Nova" w:hAnsi="Proxima Nova"/>
          <w:color w:val="000000" w:themeColor="text1"/>
        </w:rPr>
        <w:t xml:space="preserve">to gain the Lord’s favor. </w:t>
      </w:r>
      <w:r w:rsidRPr="002D7117">
        <w:rPr>
          <w:rFonts w:ascii="Proxima Nova" w:hAnsi="Proxima Nova"/>
          <w:color w:val="000000" w:themeColor="text1"/>
        </w:rPr>
        <w:t>However, Saul’s aim appears to</w:t>
      </w:r>
      <w:r w:rsidR="00D91620" w:rsidRPr="002D7117">
        <w:rPr>
          <w:rFonts w:ascii="Proxima Nova" w:hAnsi="Proxima Nova"/>
          <w:color w:val="000000" w:themeColor="text1"/>
        </w:rPr>
        <w:t xml:space="preserve"> have</w:t>
      </w:r>
      <w:r w:rsidRPr="002D7117">
        <w:rPr>
          <w:rFonts w:ascii="Proxima Nova" w:hAnsi="Proxima Nova"/>
          <w:color w:val="000000" w:themeColor="text1"/>
        </w:rPr>
        <w:t xml:space="preserve"> be</w:t>
      </w:r>
      <w:r w:rsidR="00D91620" w:rsidRPr="002D7117">
        <w:rPr>
          <w:rFonts w:ascii="Proxima Nova" w:hAnsi="Proxima Nova"/>
          <w:color w:val="000000" w:themeColor="text1"/>
        </w:rPr>
        <w:t>en</w:t>
      </w:r>
      <w:r w:rsidRPr="002D7117">
        <w:rPr>
          <w:rFonts w:ascii="Proxima Nova" w:hAnsi="Proxima Nova"/>
          <w:color w:val="000000" w:themeColor="text1"/>
        </w:rPr>
        <w:t xml:space="preserve"> personal and selfish</w:t>
      </w:r>
      <w:r w:rsidR="000E700A" w:rsidRPr="002D7117">
        <w:rPr>
          <w:rFonts w:ascii="Proxima Nova" w:hAnsi="Proxima Nova"/>
          <w:color w:val="000000" w:themeColor="text1"/>
        </w:rPr>
        <w:t xml:space="preserve"> as he </w:t>
      </w:r>
      <w:r w:rsidR="00CB74C5" w:rsidRPr="002D7117">
        <w:rPr>
          <w:rFonts w:ascii="Proxima Nova" w:hAnsi="Proxima Nova"/>
          <w:color w:val="000000" w:themeColor="text1"/>
        </w:rPr>
        <w:t>state</w:t>
      </w:r>
      <w:r w:rsidR="006855C3" w:rsidRPr="002D7117">
        <w:rPr>
          <w:rFonts w:ascii="Proxima Nova" w:hAnsi="Proxima Nova"/>
          <w:color w:val="000000" w:themeColor="text1"/>
        </w:rPr>
        <w:t>d</w:t>
      </w:r>
      <w:r w:rsidR="00CB74C5" w:rsidRPr="002D7117">
        <w:rPr>
          <w:rFonts w:ascii="Proxima Nova" w:hAnsi="Proxima Nova"/>
          <w:color w:val="000000" w:themeColor="text1"/>
        </w:rPr>
        <w:t>,</w:t>
      </w:r>
      <w:r w:rsidR="000E700A" w:rsidRPr="002D7117">
        <w:rPr>
          <w:rFonts w:ascii="Proxima Nova" w:hAnsi="Proxima Nova"/>
          <w:color w:val="000000" w:themeColor="text1"/>
        </w:rPr>
        <w:t xml:space="preserve"> “</w:t>
      </w:r>
      <w:r w:rsidR="00D91620" w:rsidRPr="002D7117">
        <w:rPr>
          <w:rFonts w:ascii="Proxima Nova" w:hAnsi="Proxima Nova"/>
          <w:color w:val="000000" w:themeColor="text1"/>
        </w:rPr>
        <w:t>I am avenged</w:t>
      </w:r>
      <w:r w:rsidR="000E700A" w:rsidRPr="002D7117">
        <w:rPr>
          <w:rFonts w:ascii="Proxima Nova" w:hAnsi="Proxima Nova"/>
          <w:color w:val="000000" w:themeColor="text1"/>
        </w:rPr>
        <w:t xml:space="preserve"> on my enemies.”</w:t>
      </w:r>
      <w:r w:rsidRPr="002D7117">
        <w:rPr>
          <w:rFonts w:ascii="Proxima Nova" w:hAnsi="Proxima Nova"/>
          <w:color w:val="000000" w:themeColor="text1"/>
        </w:rPr>
        <w:t xml:space="preserve"> </w:t>
      </w:r>
    </w:p>
    <w:p w14:paraId="55B21270" w14:textId="77777777" w:rsidR="00D91620" w:rsidRPr="002D7117" w:rsidRDefault="00D91620" w:rsidP="006855C3">
      <w:pPr>
        <w:pStyle w:val="NormalWeb"/>
        <w:spacing w:before="0" w:beforeAutospacing="0" w:after="0" w:afterAutospacing="0" w:line="240" w:lineRule="auto"/>
        <w:rPr>
          <w:rFonts w:ascii="Proxima Nova" w:hAnsi="Proxima Nova"/>
          <w:color w:val="000000" w:themeColor="text1"/>
        </w:rPr>
      </w:pPr>
    </w:p>
    <w:p w14:paraId="1E457D5D" w14:textId="0D19CF45" w:rsidR="005F71B9" w:rsidRPr="002D7117" w:rsidRDefault="00CF52FF"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 xml:space="preserve">Saul showed his self-centeredness by foolishly denying his soldiers the food they </w:t>
      </w:r>
      <w:r w:rsidR="00D91620" w:rsidRPr="002D7117">
        <w:rPr>
          <w:rFonts w:ascii="Proxima Nova" w:hAnsi="Proxima Nova"/>
          <w:color w:val="000000" w:themeColor="text1"/>
        </w:rPr>
        <w:t>needed</w:t>
      </w:r>
      <w:r w:rsidRPr="002D7117">
        <w:rPr>
          <w:rFonts w:ascii="Proxima Nova" w:hAnsi="Proxima Nova"/>
          <w:color w:val="000000" w:themeColor="text1"/>
        </w:rPr>
        <w:t xml:space="preserve"> to be strong in battle. </w:t>
      </w:r>
      <w:r w:rsidR="00D91620" w:rsidRPr="002D7117">
        <w:rPr>
          <w:rFonts w:ascii="Proxima Nova" w:hAnsi="Proxima Nova"/>
          <w:color w:val="000000" w:themeColor="text1"/>
        </w:rPr>
        <w:t xml:space="preserve">He also </w:t>
      </w:r>
      <w:r w:rsidRPr="002D7117">
        <w:rPr>
          <w:rFonts w:ascii="Proxima Nova" w:hAnsi="Proxima Nova"/>
          <w:color w:val="000000" w:themeColor="text1"/>
        </w:rPr>
        <w:t>lacked the compassion required of a covenant leader.</w:t>
      </w:r>
      <w:r w:rsidR="00606473" w:rsidRPr="002D7117">
        <w:rPr>
          <w:rFonts w:ascii="Proxima Nova" w:hAnsi="Proxima Nova"/>
          <w:color w:val="000000" w:themeColor="text1"/>
        </w:rPr>
        <w:t xml:space="preserve"> </w:t>
      </w:r>
      <w:r w:rsidR="004B5083" w:rsidRPr="002D7117">
        <w:rPr>
          <w:rFonts w:ascii="Proxima Nova" w:hAnsi="Proxima Nova"/>
          <w:color w:val="000000" w:themeColor="text1"/>
        </w:rPr>
        <w:t xml:space="preserve">While </w:t>
      </w:r>
      <w:r w:rsidR="006855C3" w:rsidRPr="002D7117">
        <w:rPr>
          <w:rFonts w:ascii="Proxima Nova" w:hAnsi="Proxima Nova"/>
          <w:color w:val="000000" w:themeColor="text1"/>
        </w:rPr>
        <w:t>his</w:t>
      </w:r>
      <w:r w:rsidR="005F71B9" w:rsidRPr="002D7117">
        <w:rPr>
          <w:rFonts w:ascii="Proxima Nova" w:hAnsi="Proxima Nova"/>
          <w:color w:val="000000" w:themeColor="text1"/>
        </w:rPr>
        <w:t xml:space="preserve"> zeal </w:t>
      </w:r>
      <w:r w:rsidR="004B5083" w:rsidRPr="002D7117">
        <w:rPr>
          <w:rFonts w:ascii="Proxima Nova" w:hAnsi="Proxima Nova"/>
          <w:color w:val="000000" w:themeColor="text1"/>
        </w:rPr>
        <w:t xml:space="preserve">may be </w:t>
      </w:r>
      <w:r w:rsidR="005F71B9" w:rsidRPr="002D7117">
        <w:rPr>
          <w:rFonts w:ascii="Proxima Nova" w:hAnsi="Proxima Nova"/>
          <w:color w:val="000000" w:themeColor="text1"/>
        </w:rPr>
        <w:t>understandable</w:t>
      </w:r>
      <w:r w:rsidR="004B5083" w:rsidRPr="002D7117">
        <w:rPr>
          <w:rFonts w:ascii="Proxima Nova" w:hAnsi="Proxima Nova"/>
          <w:color w:val="000000" w:themeColor="text1"/>
        </w:rPr>
        <w:t xml:space="preserve"> because </w:t>
      </w:r>
      <w:r w:rsidR="005F71B9" w:rsidRPr="002D7117">
        <w:rPr>
          <w:rFonts w:ascii="Proxima Nova" w:hAnsi="Proxima Nova"/>
          <w:color w:val="000000" w:themeColor="text1"/>
        </w:rPr>
        <w:t>victory could only be accomplished with the Lord’s hel</w:t>
      </w:r>
      <w:r w:rsidR="00606473" w:rsidRPr="002D7117">
        <w:rPr>
          <w:rFonts w:ascii="Proxima Nova" w:hAnsi="Proxima Nova"/>
          <w:color w:val="000000" w:themeColor="text1"/>
        </w:rPr>
        <w:t>p</w:t>
      </w:r>
      <w:r w:rsidR="005F71B9" w:rsidRPr="002D7117">
        <w:rPr>
          <w:rFonts w:ascii="Proxima Nova" w:hAnsi="Proxima Nova"/>
          <w:color w:val="000000" w:themeColor="text1"/>
        </w:rPr>
        <w:t xml:space="preserve">, Saul’s demand that </w:t>
      </w:r>
      <w:r w:rsidR="005F71B9" w:rsidRPr="002D7117">
        <w:rPr>
          <w:rFonts w:ascii="Proxima Nova" w:hAnsi="Proxima Nova"/>
          <w:color w:val="000000" w:themeColor="text1"/>
        </w:rPr>
        <w:lastRenderedPageBreak/>
        <w:t xml:space="preserve">his soldiers deny themselves food at the very time when caloric needs </w:t>
      </w:r>
      <w:r w:rsidR="005F749C" w:rsidRPr="002D7117">
        <w:rPr>
          <w:rFonts w:ascii="Proxima Nova" w:hAnsi="Proxima Nova"/>
          <w:color w:val="000000" w:themeColor="text1"/>
        </w:rPr>
        <w:t xml:space="preserve">were at their greatest was ill-conceived. </w:t>
      </w:r>
    </w:p>
    <w:p w14:paraId="478E7AC2" w14:textId="2E19355D" w:rsidR="004B5083" w:rsidRPr="004E49F3" w:rsidRDefault="009B3BD2" w:rsidP="006855C3">
      <w:pPr>
        <w:pStyle w:val="NormalWeb"/>
        <w:numPr>
          <w:ilvl w:val="0"/>
          <w:numId w:val="26"/>
        </w:numPr>
        <w:spacing w:before="0" w:beforeAutospacing="0" w:after="0" w:afterAutospacing="0" w:line="240" w:lineRule="auto"/>
        <w:rPr>
          <w:rFonts w:ascii="Proxima Nova" w:hAnsi="Proxima Nova"/>
          <w:b/>
          <w:bCs/>
          <w:color w:val="002060"/>
        </w:rPr>
      </w:pPr>
      <w:r w:rsidRPr="004E49F3">
        <w:rPr>
          <w:rFonts w:ascii="Proxima Nova" w:hAnsi="Proxima Nova"/>
          <w:b/>
          <w:bCs/>
          <w:color w:val="002060"/>
        </w:rPr>
        <w:t xml:space="preserve">What would have been a more logical approach </w:t>
      </w:r>
      <w:r w:rsidR="00744108" w:rsidRPr="004E49F3">
        <w:rPr>
          <w:rFonts w:ascii="Proxima Nova" w:hAnsi="Proxima Nova"/>
          <w:b/>
          <w:bCs/>
          <w:color w:val="002060"/>
        </w:rPr>
        <w:t>for Saul</w:t>
      </w:r>
      <w:r w:rsidRPr="004E49F3">
        <w:rPr>
          <w:rFonts w:ascii="Proxima Nova" w:hAnsi="Proxima Nova"/>
          <w:b/>
          <w:bCs/>
          <w:color w:val="002060"/>
        </w:rPr>
        <w:t>?</w:t>
      </w:r>
    </w:p>
    <w:p w14:paraId="319ADBBD" w14:textId="3A01F7B7" w:rsidR="00744108" w:rsidRPr="004E49F3" w:rsidRDefault="001D2D0F" w:rsidP="006855C3">
      <w:pPr>
        <w:pStyle w:val="NormalWeb"/>
        <w:numPr>
          <w:ilvl w:val="0"/>
          <w:numId w:val="25"/>
        </w:numPr>
        <w:spacing w:before="0" w:beforeAutospacing="0" w:after="0" w:afterAutospacing="0" w:line="240" w:lineRule="auto"/>
        <w:rPr>
          <w:rFonts w:ascii="Proxima Nova" w:hAnsi="Proxima Nova"/>
          <w:b/>
          <w:bCs/>
          <w:color w:val="002060"/>
        </w:rPr>
      </w:pPr>
      <w:r w:rsidRPr="004E49F3">
        <w:rPr>
          <w:rFonts w:ascii="Proxima Nova" w:hAnsi="Proxima Nova"/>
          <w:b/>
          <w:bCs/>
          <w:color w:val="002060"/>
        </w:rPr>
        <w:t>What are some common fears that tempt us to compromise our values or act against what we know is right?</w:t>
      </w:r>
    </w:p>
    <w:p w14:paraId="22D3C78B" w14:textId="77777777" w:rsidR="00744108" w:rsidRPr="002D7117" w:rsidRDefault="00744108" w:rsidP="006855C3">
      <w:pPr>
        <w:rPr>
          <w:rFonts w:ascii="Proxima Nova" w:hAnsi="Proxima Nova" w:cs="Times New Roman"/>
          <w:color w:val="000000" w:themeColor="text1"/>
        </w:rPr>
      </w:pPr>
    </w:p>
    <w:p w14:paraId="0C96CB8B" w14:textId="2A50D7B5" w:rsidR="00DD53AA" w:rsidRPr="002D7117" w:rsidRDefault="00F95B6A" w:rsidP="004E49F3">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cs="Times New Roman"/>
          <w:i/>
          <w:iCs/>
          <w:color w:val="000000" w:themeColor="text1"/>
        </w:rPr>
      </w:pPr>
      <w:r w:rsidRPr="002D7117">
        <w:rPr>
          <w:rFonts w:ascii="Proxima Nova" w:hAnsi="Proxima Nova" w:cs="Times New Roman"/>
          <w:b/>
          <w:bCs/>
          <w:color w:val="000000" w:themeColor="text1"/>
          <w:u w:val="single"/>
        </w:rPr>
        <w:t xml:space="preserve">1 </w:t>
      </w:r>
      <w:r w:rsidR="00DC4BCA" w:rsidRPr="002D7117">
        <w:rPr>
          <w:rFonts w:ascii="Proxima Nova" w:hAnsi="Proxima Nova" w:cs="Times New Roman"/>
          <w:b/>
          <w:bCs/>
          <w:color w:val="000000" w:themeColor="text1"/>
          <w:u w:val="single"/>
        </w:rPr>
        <w:t>Samuel 14:27-3</w:t>
      </w:r>
      <w:r w:rsidR="009109E8" w:rsidRPr="002D7117">
        <w:rPr>
          <w:rFonts w:ascii="Proxima Nova" w:hAnsi="Proxima Nova" w:cs="Times New Roman"/>
          <w:b/>
          <w:bCs/>
          <w:color w:val="000000" w:themeColor="text1"/>
          <w:u w:val="single"/>
        </w:rPr>
        <w:t>0</w:t>
      </w:r>
      <w:r w:rsidR="004E49F3">
        <w:rPr>
          <w:rFonts w:ascii="Proxima Nova" w:hAnsi="Proxima Nova" w:cs="Times New Roman"/>
          <w:color w:val="000000" w:themeColor="text1"/>
        </w:rPr>
        <w:t xml:space="preserve"> </w:t>
      </w:r>
      <w:r w:rsidR="00C44095" w:rsidRPr="002D7117">
        <w:rPr>
          <w:rFonts w:ascii="Proxima Nova" w:hAnsi="Proxima Nova" w:cs="Times New Roman"/>
          <w:i/>
          <w:iCs/>
          <w:color w:val="000000" w:themeColor="text1"/>
        </w:rPr>
        <w:t xml:space="preserve">But </w:t>
      </w:r>
      <w:r w:rsidR="003358E0" w:rsidRPr="002D7117">
        <w:rPr>
          <w:rFonts w:ascii="Proxima Nova" w:hAnsi="Proxima Nova" w:cs="Times New Roman"/>
          <w:i/>
          <w:iCs/>
          <w:color w:val="000000" w:themeColor="text1"/>
        </w:rPr>
        <w:t>Jonathan had not heard his father charge the people with the oath, so he put out the tip of the staff that was in his hand and dipped it in the honeycomb and put his hand to his mouth, and his eyes became bright.</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28 </w:t>
      </w:r>
      <w:r w:rsidR="003358E0" w:rsidRPr="002D7117">
        <w:rPr>
          <w:rFonts w:ascii="Proxima Nova" w:hAnsi="Proxima Nova" w:cs="Times New Roman"/>
          <w:i/>
          <w:iCs/>
          <w:color w:val="000000" w:themeColor="text1"/>
        </w:rPr>
        <w:t>Then one of the people said, “Your father strictly charged the people with an oath, saying, ‘Cursed be the man who eats food this day.’” And the people were faint.</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29 </w:t>
      </w:r>
      <w:r w:rsidR="003358E0" w:rsidRPr="002D7117">
        <w:rPr>
          <w:rFonts w:ascii="Proxima Nova" w:hAnsi="Proxima Nova" w:cs="Times New Roman"/>
          <w:i/>
          <w:iCs/>
          <w:color w:val="000000" w:themeColor="text1"/>
        </w:rPr>
        <w:t>Then Jonathan said, “My father has troubled the land. See how my eyes have become bright because I tasted a little of this honey.</w:t>
      </w:r>
      <w:r w:rsidR="004E49F3">
        <w:rPr>
          <w:rFonts w:ascii="Proxima Nova" w:hAnsi="Proxima Nova" w:cs="Times New Roman"/>
          <w:i/>
          <w:iCs/>
          <w:color w:val="000000" w:themeColor="text1"/>
        </w:rPr>
        <w:t xml:space="preserve"> </w:t>
      </w:r>
      <w:proofErr w:type="gramStart"/>
      <w:r w:rsidR="004E49F3">
        <w:rPr>
          <w:rFonts w:ascii="Proxima Nova" w:hAnsi="Proxima Nova" w:cs="Times New Roman"/>
          <w:b/>
          <w:bCs/>
          <w:i/>
          <w:iCs/>
          <w:color w:val="000000" w:themeColor="text1"/>
        </w:rPr>
        <w:t xml:space="preserve">30 </w:t>
      </w:r>
      <w:r w:rsidR="003358E0" w:rsidRPr="002D7117">
        <w:rPr>
          <w:rFonts w:ascii="Proxima Nova" w:hAnsi="Proxima Nova" w:cs="Times New Roman"/>
          <w:i/>
          <w:iCs/>
          <w:color w:val="000000" w:themeColor="text1"/>
          <w:vertAlign w:val="superscript"/>
        </w:rPr>
        <w:t> </w:t>
      </w:r>
      <w:r w:rsidR="003358E0" w:rsidRPr="002D7117">
        <w:rPr>
          <w:rFonts w:ascii="Proxima Nova" w:hAnsi="Proxima Nova" w:cs="Times New Roman"/>
          <w:i/>
          <w:iCs/>
          <w:color w:val="000000" w:themeColor="text1"/>
        </w:rPr>
        <w:t>How</w:t>
      </w:r>
      <w:proofErr w:type="gramEnd"/>
      <w:r w:rsidR="003358E0" w:rsidRPr="002D7117">
        <w:rPr>
          <w:rFonts w:ascii="Proxima Nova" w:hAnsi="Proxima Nova" w:cs="Times New Roman"/>
          <w:i/>
          <w:iCs/>
          <w:color w:val="000000" w:themeColor="text1"/>
        </w:rPr>
        <w:t xml:space="preserve"> much better if the people had eaten freely today of the spoil of their enemies that they found. For now the defeat among the Philistines has not been great.”</w:t>
      </w:r>
    </w:p>
    <w:p w14:paraId="25053D07" w14:textId="77777777" w:rsidR="009109E8" w:rsidRPr="002D7117" w:rsidRDefault="009109E8" w:rsidP="006855C3">
      <w:pPr>
        <w:pStyle w:val="NormalWeb"/>
        <w:spacing w:before="0" w:beforeAutospacing="0" w:after="0" w:afterAutospacing="0" w:line="240" w:lineRule="auto"/>
        <w:rPr>
          <w:rFonts w:ascii="Proxima Nova" w:hAnsi="Proxima Nova"/>
          <w:color w:val="000000" w:themeColor="text1"/>
        </w:rPr>
      </w:pPr>
    </w:p>
    <w:p w14:paraId="6A2051EF" w14:textId="338A1E73" w:rsidR="009B3BD2" w:rsidRPr="002D7117" w:rsidRDefault="00515B89" w:rsidP="006855C3">
      <w:pPr>
        <w:pStyle w:val="NormalWeb"/>
        <w:spacing w:before="0" w:beforeAutospacing="0" w:after="0" w:afterAutospacing="0" w:line="240" w:lineRule="auto"/>
        <w:rPr>
          <w:rFonts w:ascii="Proxima Nova" w:hAnsi="Proxima Nova"/>
          <w:color w:val="000000" w:themeColor="text1"/>
        </w:rPr>
      </w:pPr>
      <w:r w:rsidRPr="002D7117">
        <w:rPr>
          <w:rFonts w:ascii="Proxima Nova" w:hAnsi="Proxima Nova"/>
          <w:color w:val="000000" w:themeColor="text1"/>
        </w:rPr>
        <w:t>Jonathan, not knowing</w:t>
      </w:r>
      <w:r w:rsidR="00744108" w:rsidRPr="002D7117">
        <w:rPr>
          <w:rFonts w:ascii="Proxima Nova" w:hAnsi="Proxima Nova"/>
          <w:color w:val="000000" w:themeColor="text1"/>
        </w:rPr>
        <w:t xml:space="preserve"> </w:t>
      </w:r>
      <w:r w:rsidRPr="002D7117">
        <w:rPr>
          <w:rFonts w:ascii="Proxima Nova" w:hAnsi="Proxima Nova"/>
          <w:color w:val="000000" w:themeColor="text1"/>
        </w:rPr>
        <w:t>about his father’s imposed fast, took advantage of the energy-giving food</w:t>
      </w:r>
      <w:r w:rsidR="00744108" w:rsidRPr="002D7117">
        <w:rPr>
          <w:rFonts w:ascii="Proxima Nova" w:hAnsi="Proxima Nova"/>
          <w:color w:val="000000" w:themeColor="text1"/>
        </w:rPr>
        <w:t xml:space="preserve">. </w:t>
      </w:r>
      <w:r w:rsidR="006457A7" w:rsidRPr="002D7117">
        <w:rPr>
          <w:rFonts w:ascii="Proxima Nova" w:hAnsi="Proxima Nova"/>
          <w:color w:val="000000" w:themeColor="text1"/>
        </w:rPr>
        <w:t xml:space="preserve">The phrase “his eyes </w:t>
      </w:r>
      <w:r w:rsidR="000574D0" w:rsidRPr="002D7117">
        <w:rPr>
          <w:rFonts w:ascii="Proxima Nova" w:hAnsi="Proxima Nova"/>
          <w:color w:val="000000" w:themeColor="text1"/>
        </w:rPr>
        <w:t xml:space="preserve">became </w:t>
      </w:r>
      <w:r w:rsidR="006457A7" w:rsidRPr="002D7117">
        <w:rPr>
          <w:rFonts w:ascii="Proxima Nova" w:hAnsi="Proxima Nova"/>
          <w:color w:val="000000" w:themeColor="text1"/>
        </w:rPr>
        <w:t>bright” indicates that the honey immediately revived his strength and lifted his spirits.</w:t>
      </w:r>
      <w:r w:rsidR="009F58CA" w:rsidRPr="002D7117">
        <w:rPr>
          <w:rFonts w:ascii="Proxima Nova" w:hAnsi="Proxima Nova"/>
          <w:color w:val="000000" w:themeColor="text1"/>
        </w:rPr>
        <w:t xml:space="preserve"> </w:t>
      </w:r>
      <w:r w:rsidR="00733A4E" w:rsidRPr="002D7117">
        <w:rPr>
          <w:rFonts w:ascii="Proxima Nova" w:hAnsi="Proxima Nova"/>
          <w:color w:val="000000" w:themeColor="text1"/>
        </w:rPr>
        <w:t>When</w:t>
      </w:r>
      <w:r w:rsidR="00744108" w:rsidRPr="002D7117">
        <w:rPr>
          <w:rFonts w:ascii="Proxima Nova" w:hAnsi="Proxima Nova"/>
          <w:color w:val="000000" w:themeColor="text1"/>
        </w:rPr>
        <w:t xml:space="preserve"> Jonathan</w:t>
      </w:r>
      <w:r w:rsidR="00733A4E" w:rsidRPr="002D7117">
        <w:rPr>
          <w:rFonts w:ascii="Proxima Nova" w:hAnsi="Proxima Nova"/>
          <w:color w:val="000000" w:themeColor="text1"/>
        </w:rPr>
        <w:t xml:space="preserve"> heard of his father’s oath and saw that the people were faint, he expressed open criticism</w:t>
      </w:r>
      <w:r w:rsidR="00744108" w:rsidRPr="002D7117">
        <w:rPr>
          <w:rFonts w:ascii="Proxima Nova" w:hAnsi="Proxima Nova"/>
          <w:color w:val="000000" w:themeColor="text1"/>
        </w:rPr>
        <w:t>, stating, “M</w:t>
      </w:r>
      <w:r w:rsidR="00733A4E" w:rsidRPr="002D7117">
        <w:rPr>
          <w:rFonts w:ascii="Proxima Nova" w:hAnsi="Proxima Nova"/>
          <w:color w:val="000000" w:themeColor="text1"/>
        </w:rPr>
        <w:t>y father has troubled the land.</w:t>
      </w:r>
      <w:r w:rsidR="00616855" w:rsidRPr="002D7117">
        <w:rPr>
          <w:rFonts w:ascii="Proxima Nova" w:hAnsi="Proxima Nova"/>
          <w:color w:val="000000" w:themeColor="text1"/>
        </w:rPr>
        <w:t>”</w:t>
      </w:r>
      <w:r w:rsidR="00733A4E" w:rsidRPr="002D7117">
        <w:rPr>
          <w:rFonts w:ascii="Proxima Nova" w:hAnsi="Proxima Nova"/>
          <w:color w:val="000000" w:themeColor="text1"/>
        </w:rPr>
        <w:t xml:space="preserve"> The </w:t>
      </w:r>
      <w:r w:rsidR="00744108" w:rsidRPr="002D7117">
        <w:rPr>
          <w:rFonts w:ascii="Proxima Nova" w:hAnsi="Proxima Nova"/>
          <w:color w:val="000000" w:themeColor="text1"/>
        </w:rPr>
        <w:t>Hebrew word for “</w:t>
      </w:r>
      <w:r w:rsidR="00733A4E" w:rsidRPr="002D7117">
        <w:rPr>
          <w:rFonts w:ascii="Proxima Nova" w:hAnsi="Proxima Nova"/>
          <w:color w:val="000000" w:themeColor="text1"/>
        </w:rPr>
        <w:t>troubled</w:t>
      </w:r>
      <w:r w:rsidR="00744108" w:rsidRPr="002D7117">
        <w:rPr>
          <w:rFonts w:ascii="Proxima Nova" w:hAnsi="Proxima Nova"/>
          <w:color w:val="000000" w:themeColor="text1"/>
        </w:rPr>
        <w:t>”</w:t>
      </w:r>
      <w:r w:rsidR="00733A4E" w:rsidRPr="002D7117">
        <w:rPr>
          <w:rFonts w:ascii="Proxima Nova" w:hAnsi="Proxima Nova"/>
          <w:color w:val="000000" w:themeColor="text1"/>
        </w:rPr>
        <w:t xml:space="preserve"> (</w:t>
      </w:r>
      <w:r w:rsidR="00733A4E" w:rsidRPr="002D7117">
        <w:rPr>
          <w:color w:val="000000" w:themeColor="text1"/>
        </w:rPr>
        <w:t>ʿ</w:t>
      </w:r>
      <w:r w:rsidR="00733A4E" w:rsidRPr="002D7117">
        <w:rPr>
          <w:rFonts w:ascii="Proxima Nova" w:hAnsi="Proxima Nova"/>
          <w:color w:val="000000" w:themeColor="text1"/>
        </w:rPr>
        <w:t xml:space="preserve">ākar) is bound up </w:t>
      </w:r>
      <w:r w:rsidR="00744108" w:rsidRPr="002D7117">
        <w:rPr>
          <w:rFonts w:ascii="Proxima Nova" w:hAnsi="Proxima Nova"/>
          <w:color w:val="000000" w:themeColor="text1"/>
        </w:rPr>
        <w:t>“</w:t>
      </w:r>
      <w:r w:rsidR="00733A4E" w:rsidRPr="002D7117">
        <w:rPr>
          <w:rFonts w:ascii="Proxima Nova" w:hAnsi="Proxima Nova"/>
          <w:color w:val="000000" w:themeColor="text1"/>
        </w:rPr>
        <w:t>with an attempt to deceive</w:t>
      </w:r>
      <w:r w:rsidR="00744108" w:rsidRPr="002D7117">
        <w:rPr>
          <w:rFonts w:ascii="Proxima Nova" w:hAnsi="Proxima Nova"/>
          <w:color w:val="000000" w:themeColor="text1"/>
        </w:rPr>
        <w:t>.”</w:t>
      </w:r>
      <w:r w:rsidR="00725915" w:rsidRPr="002D7117">
        <w:rPr>
          <w:rFonts w:ascii="Proxima Nova" w:hAnsi="Proxima Nova"/>
          <w:color w:val="000000" w:themeColor="text1"/>
        </w:rPr>
        <w:t xml:space="preserve"> T</w:t>
      </w:r>
      <w:r w:rsidR="002649F0" w:rsidRPr="002D7117">
        <w:rPr>
          <w:rFonts w:ascii="Proxima Nova" w:hAnsi="Proxima Nova"/>
          <w:color w:val="000000" w:themeColor="text1"/>
        </w:rPr>
        <w:t xml:space="preserve">here was food </w:t>
      </w:r>
      <w:r w:rsidR="000574D0" w:rsidRPr="002D7117">
        <w:rPr>
          <w:rFonts w:ascii="Proxima Nova" w:hAnsi="Proxima Nova"/>
          <w:color w:val="000000" w:themeColor="text1"/>
        </w:rPr>
        <w:t>which</w:t>
      </w:r>
      <w:r w:rsidR="002649F0" w:rsidRPr="002D7117">
        <w:rPr>
          <w:rFonts w:ascii="Proxima Nova" w:hAnsi="Proxima Nova"/>
          <w:color w:val="000000" w:themeColor="text1"/>
        </w:rPr>
        <w:t xml:space="preserve"> would have renewed the strength of all, so that they could have established their victory</w:t>
      </w:r>
      <w:r w:rsidR="00744108" w:rsidRPr="002D7117">
        <w:rPr>
          <w:rFonts w:ascii="Proxima Nova" w:hAnsi="Proxima Nova"/>
          <w:color w:val="000000" w:themeColor="text1"/>
        </w:rPr>
        <w:t xml:space="preserve">. </w:t>
      </w:r>
      <w:r w:rsidR="00971B07" w:rsidRPr="002D7117">
        <w:rPr>
          <w:rFonts w:ascii="Proxima Nova" w:hAnsi="Proxima Nova"/>
          <w:color w:val="000000" w:themeColor="text1"/>
        </w:rPr>
        <w:t xml:space="preserve">Jonathan recognized that this oath meant trouble for the </w:t>
      </w:r>
      <w:r w:rsidR="00744108" w:rsidRPr="002D7117">
        <w:rPr>
          <w:rFonts w:ascii="Proxima Nova" w:hAnsi="Proxima Nova"/>
          <w:color w:val="000000" w:themeColor="text1"/>
        </w:rPr>
        <w:t>Israelites</w:t>
      </w:r>
      <w:r w:rsidR="00971B07" w:rsidRPr="002D7117">
        <w:rPr>
          <w:rFonts w:ascii="Proxima Nova" w:hAnsi="Proxima Nova"/>
          <w:color w:val="000000" w:themeColor="text1"/>
        </w:rPr>
        <w:t xml:space="preserve">. Jonathan </w:t>
      </w:r>
      <w:r w:rsidR="00F2135F" w:rsidRPr="002D7117">
        <w:rPr>
          <w:rFonts w:ascii="Proxima Nova" w:hAnsi="Proxima Nova"/>
          <w:color w:val="000000" w:themeColor="text1"/>
        </w:rPr>
        <w:t xml:space="preserve">also </w:t>
      </w:r>
      <w:r w:rsidR="00971B07" w:rsidRPr="002D7117">
        <w:rPr>
          <w:rFonts w:ascii="Proxima Nova" w:hAnsi="Proxima Nova"/>
          <w:color w:val="000000" w:themeColor="text1"/>
        </w:rPr>
        <w:t xml:space="preserve">realized that his father’s lack of compassion prevented an even greater slaughter of the Philistines. </w:t>
      </w:r>
    </w:p>
    <w:p w14:paraId="0CEB26B0" w14:textId="77777777" w:rsidR="00744108" w:rsidRPr="002D7117" w:rsidRDefault="00744108" w:rsidP="006855C3">
      <w:pPr>
        <w:pStyle w:val="NormalWeb"/>
        <w:spacing w:before="0" w:beforeAutospacing="0" w:after="0" w:afterAutospacing="0" w:line="240" w:lineRule="auto"/>
        <w:rPr>
          <w:rFonts w:ascii="Proxima Nova" w:hAnsi="Proxima Nova"/>
          <w:color w:val="000000" w:themeColor="text1"/>
        </w:rPr>
      </w:pPr>
    </w:p>
    <w:p w14:paraId="3D8B50C9" w14:textId="6C19F9C2" w:rsidR="00744108" w:rsidRPr="004E49F3" w:rsidRDefault="00744108" w:rsidP="006855C3">
      <w:pPr>
        <w:pStyle w:val="NormalWeb"/>
        <w:numPr>
          <w:ilvl w:val="0"/>
          <w:numId w:val="26"/>
        </w:numPr>
        <w:spacing w:before="0" w:beforeAutospacing="0" w:after="0" w:afterAutospacing="0" w:line="240" w:lineRule="auto"/>
        <w:rPr>
          <w:rFonts w:ascii="Proxima Nova" w:hAnsi="Proxima Nova"/>
          <w:b/>
          <w:bCs/>
          <w:color w:val="002060"/>
        </w:rPr>
      </w:pPr>
      <w:r w:rsidRPr="004E49F3">
        <w:rPr>
          <w:rFonts w:ascii="Proxima Nova" w:hAnsi="Proxima Nova"/>
          <w:b/>
          <w:bCs/>
          <w:color w:val="002060"/>
        </w:rPr>
        <w:t xml:space="preserve">What do we continue to see in Jonathan’s leadership? How does this compare to Saul’s? </w:t>
      </w:r>
    </w:p>
    <w:p w14:paraId="09DC8C6A" w14:textId="19EDF93A" w:rsidR="00744108" w:rsidRPr="004E49F3" w:rsidRDefault="00744108" w:rsidP="006855C3">
      <w:pPr>
        <w:pStyle w:val="NormalWeb"/>
        <w:numPr>
          <w:ilvl w:val="0"/>
          <w:numId w:val="26"/>
        </w:numPr>
        <w:spacing w:before="0" w:beforeAutospacing="0" w:after="0" w:afterAutospacing="0" w:line="240" w:lineRule="auto"/>
        <w:rPr>
          <w:rFonts w:ascii="Proxima Nova" w:hAnsi="Proxima Nova"/>
          <w:b/>
          <w:bCs/>
          <w:color w:val="002060"/>
        </w:rPr>
      </w:pPr>
      <w:r w:rsidRPr="004E49F3">
        <w:rPr>
          <w:rFonts w:ascii="Proxima Nova" w:hAnsi="Proxima Nova"/>
          <w:b/>
          <w:bCs/>
          <w:color w:val="002060"/>
        </w:rPr>
        <w:t>Have you ever made a rash decision that “troubled the land?”</w:t>
      </w:r>
    </w:p>
    <w:p w14:paraId="0294DF38" w14:textId="77777777" w:rsidR="001F5CBC" w:rsidRPr="002D7117" w:rsidRDefault="001F5CBC" w:rsidP="006855C3">
      <w:pPr>
        <w:pStyle w:val="NormalWeb"/>
        <w:spacing w:before="0" w:beforeAutospacing="0" w:after="0" w:afterAutospacing="0" w:line="240" w:lineRule="auto"/>
        <w:rPr>
          <w:rFonts w:ascii="Proxima Nova" w:hAnsi="Proxima Nova"/>
          <w:color w:val="000000" w:themeColor="text1"/>
        </w:rPr>
      </w:pPr>
    </w:p>
    <w:p w14:paraId="1A3EB9B9" w14:textId="3D25B98A" w:rsidR="0087222D" w:rsidRPr="002D7117" w:rsidRDefault="007D0375" w:rsidP="004E49F3">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cs="Times New Roman"/>
          <w:b/>
          <w:bCs/>
          <w:i/>
          <w:iCs/>
          <w:color w:val="000000" w:themeColor="text1"/>
        </w:rPr>
      </w:pPr>
      <w:r w:rsidRPr="002D7117">
        <w:rPr>
          <w:rFonts w:ascii="Proxima Nova" w:hAnsi="Proxima Nova" w:cs="Times New Roman"/>
          <w:b/>
          <w:bCs/>
          <w:color w:val="000000" w:themeColor="text1"/>
          <w:u w:val="single"/>
        </w:rPr>
        <w:t>1 Samuel 1</w:t>
      </w:r>
      <w:r w:rsidR="00F95B6A" w:rsidRPr="002D7117">
        <w:rPr>
          <w:rFonts w:ascii="Proxima Nova" w:hAnsi="Proxima Nova" w:cs="Times New Roman"/>
          <w:b/>
          <w:bCs/>
          <w:color w:val="000000" w:themeColor="text1"/>
          <w:u w:val="single"/>
        </w:rPr>
        <w:t>4</w:t>
      </w:r>
      <w:r w:rsidRPr="002D7117">
        <w:rPr>
          <w:rFonts w:ascii="Proxima Nova" w:hAnsi="Proxima Nova" w:cs="Times New Roman"/>
          <w:b/>
          <w:bCs/>
          <w:color w:val="000000" w:themeColor="text1"/>
          <w:u w:val="single"/>
        </w:rPr>
        <w:t>:</w:t>
      </w:r>
      <w:r w:rsidR="00F95B6A" w:rsidRPr="002D7117">
        <w:rPr>
          <w:rFonts w:ascii="Proxima Nova" w:hAnsi="Proxima Nova" w:cs="Times New Roman"/>
          <w:b/>
          <w:bCs/>
          <w:color w:val="000000" w:themeColor="text1"/>
          <w:u w:val="single"/>
        </w:rPr>
        <w:t>31</w:t>
      </w:r>
      <w:r w:rsidR="00733986" w:rsidRPr="002D7117">
        <w:rPr>
          <w:rFonts w:ascii="Proxima Nova" w:hAnsi="Proxima Nova" w:cs="Times New Roman"/>
          <w:b/>
          <w:bCs/>
          <w:color w:val="000000" w:themeColor="text1"/>
          <w:u w:val="single"/>
        </w:rPr>
        <w:t>-</w:t>
      </w:r>
      <w:r w:rsidR="00EF0912" w:rsidRPr="002D7117">
        <w:rPr>
          <w:rFonts w:ascii="Proxima Nova" w:hAnsi="Proxima Nova" w:cs="Times New Roman"/>
          <w:b/>
          <w:bCs/>
          <w:color w:val="000000" w:themeColor="text1"/>
          <w:u w:val="single"/>
        </w:rPr>
        <w:t>35</w:t>
      </w:r>
      <w:r w:rsidR="009109E8" w:rsidRPr="002D7117">
        <w:rPr>
          <w:rFonts w:ascii="Proxima Nova" w:hAnsi="Proxima Nova" w:cs="Times New Roman"/>
          <w:i/>
          <w:iCs/>
          <w:color w:val="000000" w:themeColor="text1"/>
        </w:rPr>
        <w:t xml:space="preserve"> </w:t>
      </w:r>
      <w:r w:rsidR="00EF0912" w:rsidRPr="002D7117">
        <w:rPr>
          <w:rFonts w:ascii="Proxima Nova" w:hAnsi="Proxima Nova" w:cs="Times New Roman"/>
          <w:i/>
          <w:iCs/>
          <w:color w:val="000000" w:themeColor="text1"/>
        </w:rPr>
        <w:t>They struck down the Philistines that day from Michmash to Aijalon. And the people were very faint.</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32</w:t>
      </w:r>
      <w:r w:rsidR="00EF0912" w:rsidRPr="002D7117">
        <w:rPr>
          <w:rFonts w:ascii="Proxima Nova" w:hAnsi="Proxima Nova" w:cs="Times New Roman"/>
          <w:i/>
          <w:iCs/>
          <w:color w:val="000000" w:themeColor="text1"/>
          <w:vertAlign w:val="superscript"/>
        </w:rPr>
        <w:t> </w:t>
      </w:r>
      <w:r w:rsidR="00EF0912" w:rsidRPr="002D7117">
        <w:rPr>
          <w:rFonts w:ascii="Proxima Nova" w:hAnsi="Proxima Nova" w:cs="Times New Roman"/>
          <w:i/>
          <w:iCs/>
          <w:color w:val="000000" w:themeColor="text1"/>
        </w:rPr>
        <w:t>The people pounced on the spoil and took sheep and oxen and calves and slaughtered them on the ground. And the people ate them with the blood.</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33 </w:t>
      </w:r>
      <w:r w:rsidR="00EF0912" w:rsidRPr="002D7117">
        <w:rPr>
          <w:rFonts w:ascii="Proxima Nova" w:hAnsi="Proxima Nova" w:cs="Times New Roman"/>
          <w:i/>
          <w:iCs/>
          <w:color w:val="000000" w:themeColor="text1"/>
        </w:rPr>
        <w:t>Then they told Saul, “Behold, the people are sinning against the L</w:t>
      </w:r>
      <w:r w:rsidR="00B15091" w:rsidRPr="002D7117">
        <w:rPr>
          <w:rFonts w:ascii="Proxima Nova" w:hAnsi="Proxima Nova" w:cs="Times New Roman"/>
          <w:i/>
          <w:iCs/>
          <w:color w:val="000000" w:themeColor="text1"/>
        </w:rPr>
        <w:t>ORD</w:t>
      </w:r>
      <w:r w:rsidR="00EF0912" w:rsidRPr="002D7117">
        <w:rPr>
          <w:rFonts w:ascii="Proxima Nova" w:hAnsi="Proxima Nova" w:cs="Times New Roman"/>
          <w:i/>
          <w:iCs/>
          <w:color w:val="000000" w:themeColor="text1"/>
        </w:rPr>
        <w:t> by eating with the blood.” And he said, “You have dealt treacherously; roll a great stone to me here.”</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34 </w:t>
      </w:r>
      <w:r w:rsidR="00EF0912" w:rsidRPr="002D7117">
        <w:rPr>
          <w:rFonts w:ascii="Proxima Nova" w:hAnsi="Proxima Nova" w:cs="Times New Roman"/>
          <w:i/>
          <w:iCs/>
          <w:color w:val="000000" w:themeColor="text1"/>
        </w:rPr>
        <w:t xml:space="preserve">And Saul said, “Disperse yourselves among the people and say to them, ‘Let every man bring his ox or his sheep and slaughter them here and eat, and do not sin against the Lord by eating with the blood.’” </w:t>
      </w:r>
      <w:proofErr w:type="gramStart"/>
      <w:r w:rsidR="00EF0912" w:rsidRPr="002D7117">
        <w:rPr>
          <w:rFonts w:ascii="Proxima Nova" w:hAnsi="Proxima Nova" w:cs="Times New Roman"/>
          <w:i/>
          <w:iCs/>
          <w:color w:val="000000" w:themeColor="text1"/>
        </w:rPr>
        <w:t>So</w:t>
      </w:r>
      <w:proofErr w:type="gramEnd"/>
      <w:r w:rsidR="00EF0912" w:rsidRPr="002D7117">
        <w:rPr>
          <w:rFonts w:ascii="Proxima Nova" w:hAnsi="Proxima Nova" w:cs="Times New Roman"/>
          <w:i/>
          <w:iCs/>
          <w:color w:val="000000" w:themeColor="text1"/>
        </w:rPr>
        <w:t xml:space="preserve"> every one of the people brought his ox with him that night and they slaughtered them there</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35 </w:t>
      </w:r>
      <w:r w:rsidR="00EF0912" w:rsidRPr="002D7117">
        <w:rPr>
          <w:rFonts w:ascii="Proxima Nova" w:hAnsi="Proxima Nova" w:cs="Times New Roman"/>
          <w:i/>
          <w:iCs/>
          <w:color w:val="000000" w:themeColor="text1"/>
        </w:rPr>
        <w:t>And Saul built an altar to the L</w:t>
      </w:r>
      <w:r w:rsidR="00B15091" w:rsidRPr="002D7117">
        <w:rPr>
          <w:rFonts w:ascii="Proxima Nova" w:hAnsi="Proxima Nova" w:cs="Times New Roman"/>
          <w:i/>
          <w:iCs/>
          <w:color w:val="000000" w:themeColor="text1"/>
        </w:rPr>
        <w:t>ORD</w:t>
      </w:r>
      <w:r w:rsidR="00EF0912" w:rsidRPr="002D7117">
        <w:rPr>
          <w:rFonts w:ascii="Proxima Nova" w:hAnsi="Proxima Nova" w:cs="Times New Roman"/>
          <w:i/>
          <w:iCs/>
          <w:color w:val="000000" w:themeColor="text1"/>
        </w:rPr>
        <w:t>; it was the first altar that he built to the L</w:t>
      </w:r>
      <w:r w:rsidR="00B15091" w:rsidRPr="002D7117">
        <w:rPr>
          <w:rFonts w:ascii="Proxima Nova" w:hAnsi="Proxima Nova" w:cs="Times New Roman"/>
          <w:i/>
          <w:iCs/>
          <w:color w:val="000000" w:themeColor="text1"/>
        </w:rPr>
        <w:t>ORD</w:t>
      </w:r>
      <w:r w:rsidR="00EF0912" w:rsidRPr="002D7117">
        <w:rPr>
          <w:rFonts w:ascii="Proxima Nova" w:hAnsi="Proxima Nova" w:cs="Times New Roman"/>
          <w:i/>
          <w:iCs/>
          <w:color w:val="000000" w:themeColor="text1"/>
        </w:rPr>
        <w:t>.</w:t>
      </w:r>
    </w:p>
    <w:p w14:paraId="61830C74" w14:textId="77777777" w:rsidR="009109E8" w:rsidRPr="002D7117" w:rsidRDefault="009109E8" w:rsidP="006855C3">
      <w:pPr>
        <w:rPr>
          <w:rFonts w:ascii="Proxima Nova" w:hAnsi="Proxima Nova" w:cs="Times New Roman"/>
          <w:b/>
          <w:bCs/>
          <w:i/>
          <w:iCs/>
          <w:color w:val="000000" w:themeColor="text1"/>
        </w:rPr>
      </w:pPr>
    </w:p>
    <w:p w14:paraId="798051DC" w14:textId="1F53F37C" w:rsidR="00204A32" w:rsidRPr="002D7117" w:rsidRDefault="00F637DF"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Saul’s foolish oath had further devastating consequences. After chasing the Philistines nearly </w:t>
      </w:r>
      <w:r w:rsidR="00B15091" w:rsidRPr="002D7117">
        <w:rPr>
          <w:rFonts w:ascii="Proxima Nova" w:hAnsi="Proxima Nova" w:cs="Times New Roman"/>
          <w:color w:val="000000" w:themeColor="text1"/>
        </w:rPr>
        <w:t>fifteen</w:t>
      </w:r>
      <w:r w:rsidRPr="002D7117">
        <w:rPr>
          <w:rFonts w:ascii="Proxima Nova" w:hAnsi="Proxima Nova" w:cs="Times New Roman"/>
          <w:color w:val="000000" w:themeColor="text1"/>
        </w:rPr>
        <w:t xml:space="preserve"> miles from </w:t>
      </w:r>
      <w:r w:rsidR="001D2D0F" w:rsidRPr="002D7117">
        <w:rPr>
          <w:rFonts w:ascii="Proxima Nova" w:hAnsi="Proxima Nova" w:cs="Times New Roman"/>
          <w:color w:val="000000" w:themeColor="text1"/>
        </w:rPr>
        <w:t>Michmash</w:t>
      </w:r>
      <w:r w:rsidRPr="002D7117">
        <w:rPr>
          <w:rFonts w:ascii="Proxima Nova" w:hAnsi="Proxima Nova" w:cs="Times New Roman"/>
          <w:color w:val="000000" w:themeColor="text1"/>
        </w:rPr>
        <w:t xml:space="preserve"> to A</w:t>
      </w:r>
      <w:r w:rsidR="0010362E" w:rsidRPr="002D7117">
        <w:rPr>
          <w:rFonts w:ascii="Proxima Nova" w:hAnsi="Proxima Nova" w:cs="Times New Roman"/>
          <w:color w:val="000000" w:themeColor="text1"/>
        </w:rPr>
        <w:t>i</w:t>
      </w:r>
      <w:r w:rsidRPr="002D7117">
        <w:rPr>
          <w:rFonts w:ascii="Proxima Nova" w:hAnsi="Proxima Nova" w:cs="Times New Roman"/>
          <w:color w:val="000000" w:themeColor="text1"/>
        </w:rPr>
        <w:t xml:space="preserve">jalon, the Israelites were exhausted </w:t>
      </w:r>
      <w:r w:rsidR="003B6B3B" w:rsidRPr="002D7117">
        <w:rPr>
          <w:rFonts w:ascii="Proxima Nova" w:hAnsi="Proxima Nova" w:cs="Times New Roman"/>
          <w:color w:val="000000" w:themeColor="text1"/>
        </w:rPr>
        <w:t xml:space="preserve">and </w:t>
      </w:r>
      <w:r w:rsidRPr="002D7117">
        <w:rPr>
          <w:rFonts w:ascii="Proxima Nova" w:hAnsi="Proxima Nova" w:cs="Times New Roman"/>
          <w:color w:val="000000" w:themeColor="text1"/>
        </w:rPr>
        <w:t>hungry. Since the time of the oath had expired, the men pounced on the plunder and butchered whatever sheep</w:t>
      </w:r>
      <w:r w:rsidR="00B15091" w:rsidRPr="002D7117">
        <w:rPr>
          <w:rFonts w:ascii="Proxima Nova" w:hAnsi="Proxima Nova" w:cs="Times New Roman"/>
          <w:color w:val="000000" w:themeColor="text1"/>
        </w:rPr>
        <w:t xml:space="preserve">, cattle, </w:t>
      </w:r>
      <w:r w:rsidR="00A57A66" w:rsidRPr="002D7117">
        <w:rPr>
          <w:rFonts w:ascii="Proxima Nova" w:hAnsi="Proxima Nova" w:cs="Times New Roman"/>
          <w:color w:val="000000" w:themeColor="text1"/>
        </w:rPr>
        <w:t xml:space="preserve">and </w:t>
      </w:r>
      <w:r w:rsidR="00B15091" w:rsidRPr="002D7117">
        <w:rPr>
          <w:rFonts w:ascii="Proxima Nova" w:hAnsi="Proxima Nova" w:cs="Times New Roman"/>
          <w:color w:val="000000" w:themeColor="text1"/>
        </w:rPr>
        <w:t>oxen</w:t>
      </w:r>
      <w:r w:rsidR="00B42917" w:rsidRPr="002D7117">
        <w:rPr>
          <w:rFonts w:ascii="Proxima Nova" w:hAnsi="Proxima Nova" w:cs="Times New Roman"/>
          <w:color w:val="000000" w:themeColor="text1"/>
        </w:rPr>
        <w:t xml:space="preserve"> </w:t>
      </w:r>
      <w:r w:rsidRPr="002D7117">
        <w:rPr>
          <w:rFonts w:ascii="Proxima Nova" w:hAnsi="Proxima Nova" w:cs="Times New Roman"/>
          <w:color w:val="000000" w:themeColor="text1"/>
        </w:rPr>
        <w:t>they could find. In their haste, they slaughtered the</w:t>
      </w:r>
      <w:r w:rsidR="00F51C32" w:rsidRPr="002D7117">
        <w:rPr>
          <w:rFonts w:ascii="Proxima Nova" w:hAnsi="Proxima Nova" w:cs="Times New Roman"/>
          <w:color w:val="000000" w:themeColor="text1"/>
        </w:rPr>
        <w:t xml:space="preserve"> animals</w:t>
      </w:r>
      <w:r w:rsidRPr="002D7117">
        <w:rPr>
          <w:rFonts w:ascii="Proxima Nova" w:hAnsi="Proxima Nova" w:cs="Times New Roman"/>
          <w:color w:val="000000" w:themeColor="text1"/>
        </w:rPr>
        <w:t xml:space="preserve"> on the ground, </w:t>
      </w:r>
      <w:r w:rsidR="00A57A66" w:rsidRPr="002D7117">
        <w:rPr>
          <w:rFonts w:ascii="Proxima Nova" w:hAnsi="Proxima Nova" w:cs="Times New Roman"/>
          <w:color w:val="000000" w:themeColor="text1"/>
        </w:rPr>
        <w:t xml:space="preserve">allowing </w:t>
      </w:r>
      <w:r w:rsidRPr="002D7117">
        <w:rPr>
          <w:rFonts w:ascii="Proxima Nova" w:hAnsi="Proxima Nova" w:cs="Times New Roman"/>
          <w:color w:val="000000" w:themeColor="text1"/>
        </w:rPr>
        <w:t>the blood to remain in the carcass. This act violated covenant kosher laws</w:t>
      </w:r>
      <w:r w:rsidR="00B15091" w:rsidRPr="002D7117">
        <w:rPr>
          <w:rFonts w:ascii="Proxima Nova" w:hAnsi="Proxima Nova" w:cs="Times New Roman"/>
          <w:color w:val="000000" w:themeColor="text1"/>
        </w:rPr>
        <w:t xml:space="preserve"> and caused the people to sin by eating meat which still contained blood (</w:t>
      </w:r>
      <w:r w:rsidRPr="002D7117">
        <w:rPr>
          <w:rFonts w:ascii="Proxima Nova" w:hAnsi="Proxima Nova" w:cs="Times New Roman"/>
          <w:color w:val="000000" w:themeColor="text1"/>
        </w:rPr>
        <w:t>Deut</w:t>
      </w:r>
      <w:r w:rsidR="00204A32" w:rsidRPr="002D7117">
        <w:rPr>
          <w:rFonts w:ascii="Proxima Nova" w:hAnsi="Proxima Nova" w:cs="Times New Roman"/>
          <w:color w:val="000000" w:themeColor="text1"/>
        </w:rPr>
        <w:t>eronomy</w:t>
      </w:r>
      <w:r w:rsidRPr="002D7117">
        <w:rPr>
          <w:rFonts w:ascii="Proxima Nova" w:hAnsi="Proxima Nova" w:cs="Times New Roman"/>
          <w:color w:val="000000" w:themeColor="text1"/>
        </w:rPr>
        <w:t>12:16</w:t>
      </w:r>
      <w:r w:rsidR="00204A32" w:rsidRPr="002D7117">
        <w:rPr>
          <w:rFonts w:ascii="Proxima Nova" w:hAnsi="Proxima Nova" w:cs="Times New Roman"/>
          <w:color w:val="000000" w:themeColor="text1"/>
        </w:rPr>
        <w:t xml:space="preserve">, </w:t>
      </w:r>
      <w:r w:rsidRPr="002D7117">
        <w:rPr>
          <w:rFonts w:ascii="Proxima Nova" w:hAnsi="Proxima Nova" w:cs="Times New Roman"/>
          <w:color w:val="000000" w:themeColor="text1"/>
        </w:rPr>
        <w:t>Lev</w:t>
      </w:r>
      <w:r w:rsidR="00204A32" w:rsidRPr="002D7117">
        <w:rPr>
          <w:rFonts w:ascii="Proxima Nova" w:hAnsi="Proxima Nova" w:cs="Times New Roman"/>
          <w:color w:val="000000" w:themeColor="text1"/>
        </w:rPr>
        <w:t xml:space="preserve">iticus </w:t>
      </w:r>
      <w:r w:rsidRPr="002D7117">
        <w:rPr>
          <w:rFonts w:ascii="Proxima Nova" w:hAnsi="Proxima Nova" w:cs="Times New Roman"/>
          <w:color w:val="000000" w:themeColor="text1"/>
        </w:rPr>
        <w:t>3:17</w:t>
      </w:r>
      <w:r w:rsidR="00B15091" w:rsidRPr="002D7117">
        <w:rPr>
          <w:rFonts w:ascii="Proxima Nova" w:hAnsi="Proxima Nova" w:cs="Times New Roman"/>
          <w:color w:val="000000" w:themeColor="text1"/>
        </w:rPr>
        <w:t xml:space="preserve">; </w:t>
      </w:r>
      <w:r w:rsidR="00204A32" w:rsidRPr="002D7117">
        <w:rPr>
          <w:rFonts w:ascii="Proxima Nova" w:hAnsi="Proxima Nova" w:cs="Times New Roman"/>
          <w:color w:val="000000" w:themeColor="text1"/>
        </w:rPr>
        <w:t xml:space="preserve">Leviticus </w:t>
      </w:r>
      <w:r w:rsidRPr="002D7117">
        <w:rPr>
          <w:rFonts w:ascii="Proxima Nova" w:hAnsi="Proxima Nova" w:cs="Times New Roman"/>
          <w:color w:val="000000" w:themeColor="text1"/>
        </w:rPr>
        <w:t>7:26–27</w:t>
      </w:r>
      <w:r w:rsidR="00B15091" w:rsidRPr="002D7117">
        <w:rPr>
          <w:rFonts w:ascii="Proxima Nova" w:hAnsi="Proxima Nova" w:cs="Times New Roman"/>
          <w:color w:val="000000" w:themeColor="text1"/>
        </w:rPr>
        <w:t>)</w:t>
      </w:r>
      <w:r w:rsidRPr="002D7117">
        <w:rPr>
          <w:rFonts w:ascii="Proxima Nova" w:hAnsi="Proxima Nova" w:cs="Times New Roman"/>
          <w:color w:val="000000" w:themeColor="text1"/>
        </w:rPr>
        <w:t>.</w:t>
      </w:r>
    </w:p>
    <w:p w14:paraId="7BEA2647" w14:textId="64D46AF7" w:rsidR="000D6A05" w:rsidRPr="002D7117" w:rsidRDefault="00F637DF" w:rsidP="006855C3">
      <w:pPr>
        <w:rPr>
          <w:rFonts w:ascii="Proxima Nova" w:hAnsi="Proxima Nova" w:cs="Times New Roman"/>
        </w:rPr>
      </w:pPr>
      <w:r w:rsidRPr="002D7117">
        <w:rPr>
          <w:rFonts w:ascii="Proxima Nova" w:hAnsi="Proxima Nova" w:cs="Times New Roman"/>
          <w:color w:val="000000" w:themeColor="text1"/>
        </w:rPr>
        <w:br/>
        <w:t>When Saul discovered what the men were doing</w:t>
      </w:r>
      <w:r w:rsidR="00204A32"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he ordered a large stone to be rolled </w:t>
      </w:r>
      <w:r w:rsidR="000D6A05" w:rsidRPr="002D7117">
        <w:rPr>
          <w:rFonts w:ascii="Proxima Nova" w:hAnsi="Proxima Nova" w:cs="Times New Roman"/>
          <w:color w:val="000000" w:themeColor="text1"/>
        </w:rPr>
        <w:t>to him</w:t>
      </w:r>
      <w:r w:rsidRPr="002D7117">
        <w:rPr>
          <w:rFonts w:ascii="Proxima Nova" w:hAnsi="Proxima Nova" w:cs="Times New Roman"/>
          <w:color w:val="000000" w:themeColor="text1"/>
        </w:rPr>
        <w:t xml:space="preserve"> at once. </w:t>
      </w:r>
      <w:r w:rsidR="000D6A05" w:rsidRPr="002D7117">
        <w:rPr>
          <w:rFonts w:ascii="Proxima Nova" w:hAnsi="Proxima Nova" w:cs="Times New Roman"/>
          <w:color w:val="000000" w:themeColor="text1"/>
        </w:rPr>
        <w:t>This elevated stone permitted for b</w:t>
      </w:r>
      <w:r w:rsidRPr="002D7117">
        <w:rPr>
          <w:rFonts w:ascii="Proxima Nova" w:hAnsi="Proxima Nova" w:cs="Times New Roman"/>
          <w:color w:val="000000" w:themeColor="text1"/>
        </w:rPr>
        <w:t xml:space="preserve">utchering the animal </w:t>
      </w:r>
      <w:r w:rsidR="000D6A05" w:rsidRPr="002D7117">
        <w:rPr>
          <w:rFonts w:ascii="Proxima Nova" w:hAnsi="Proxima Nova" w:cs="Times New Roman"/>
          <w:color w:val="000000" w:themeColor="text1"/>
        </w:rPr>
        <w:t>in a way that allowed</w:t>
      </w:r>
      <w:r w:rsidRPr="002D7117">
        <w:rPr>
          <w:rFonts w:ascii="Proxima Nova" w:hAnsi="Proxima Nova" w:cs="Times New Roman"/>
          <w:color w:val="000000" w:themeColor="text1"/>
        </w:rPr>
        <w:t xml:space="preserve"> the blood to drain properly. As an added precaution</w:t>
      </w:r>
      <w:r w:rsidR="00B42917"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Saul built </w:t>
      </w:r>
      <w:r w:rsidR="000D6A05" w:rsidRPr="002D7117">
        <w:rPr>
          <w:rFonts w:ascii="Proxima Nova" w:hAnsi="Proxima Nova" w:cs="Times New Roman"/>
          <w:color w:val="000000" w:themeColor="text1"/>
        </w:rPr>
        <w:t>an</w:t>
      </w:r>
      <w:r w:rsidRPr="002D7117">
        <w:rPr>
          <w:rFonts w:ascii="Proxima Nova" w:hAnsi="Proxima Nova" w:cs="Times New Roman"/>
          <w:color w:val="000000" w:themeColor="text1"/>
        </w:rPr>
        <w:t xml:space="preserve"> altar to the L</w:t>
      </w:r>
      <w:r w:rsidR="000D6A05" w:rsidRPr="002D7117">
        <w:rPr>
          <w:rFonts w:ascii="Proxima Nova" w:hAnsi="Proxima Nova" w:cs="Times New Roman"/>
          <w:color w:val="000000" w:themeColor="text1"/>
        </w:rPr>
        <w:t>ord</w:t>
      </w:r>
      <w:r w:rsidRPr="002D7117">
        <w:rPr>
          <w:rFonts w:ascii="Proxima Nova" w:hAnsi="Proxima Nova" w:cs="Times New Roman"/>
          <w:color w:val="000000" w:themeColor="text1"/>
        </w:rPr>
        <w:t xml:space="preserve">. </w:t>
      </w:r>
      <w:r w:rsidR="000D6A05" w:rsidRPr="002D7117">
        <w:rPr>
          <w:rFonts w:ascii="Proxima Nova" w:hAnsi="Proxima Nova" w:cs="Times New Roman"/>
          <w:color w:val="000000" w:themeColor="text1"/>
        </w:rPr>
        <w:t>This was the first time Saul</w:t>
      </w:r>
      <w:r w:rsidRPr="002D7117">
        <w:rPr>
          <w:rFonts w:ascii="Proxima Nova" w:hAnsi="Proxima Nova" w:cs="Times New Roman"/>
          <w:color w:val="000000" w:themeColor="text1"/>
        </w:rPr>
        <w:t xml:space="preserve"> had done </w:t>
      </w:r>
      <w:r w:rsidR="000D6A05" w:rsidRPr="002D7117">
        <w:rPr>
          <w:rFonts w:ascii="Proxima Nova" w:hAnsi="Proxima Nova" w:cs="Times New Roman"/>
          <w:color w:val="000000" w:themeColor="text1"/>
        </w:rPr>
        <w:t>so</w:t>
      </w:r>
      <w:r w:rsidRPr="002D7117">
        <w:rPr>
          <w:rFonts w:ascii="Proxima Nova" w:hAnsi="Proxima Nova" w:cs="Times New Roman"/>
          <w:color w:val="000000" w:themeColor="text1"/>
        </w:rPr>
        <w:t>.</w:t>
      </w:r>
      <w:r w:rsidR="000D6A05" w:rsidRPr="002D7117">
        <w:rPr>
          <w:rFonts w:ascii="Proxima Nova" w:hAnsi="Proxima Nova" w:cs="Times New Roman"/>
          <w:color w:val="000000" w:themeColor="text1"/>
        </w:rPr>
        <w:t xml:space="preserve"> </w:t>
      </w:r>
      <w:r w:rsidR="000D6A05" w:rsidRPr="002D7117">
        <w:rPr>
          <w:rFonts w:ascii="Proxima Nova" w:hAnsi="Proxima Nova" w:cs="Times New Roman"/>
        </w:rPr>
        <w:t xml:space="preserve">The narrator was possibly condemning Saul here for taking the time to build an altar. Saul may have been afraid that the Lord would punish Israel for their sin in eating blood. </w:t>
      </w:r>
      <w:r w:rsidR="006855C3" w:rsidRPr="002D7117">
        <w:rPr>
          <w:rFonts w:ascii="Proxima Nova" w:hAnsi="Proxima Nova" w:cs="Times New Roman"/>
        </w:rPr>
        <w:t>He may have</w:t>
      </w:r>
      <w:r w:rsidR="000D6A05" w:rsidRPr="002D7117">
        <w:rPr>
          <w:rFonts w:ascii="Proxima Nova" w:hAnsi="Proxima Nova" w:cs="Times New Roman"/>
        </w:rPr>
        <w:t xml:space="preserve"> built the altar as a precautionary measure to try to avoid the wrath of God.</w:t>
      </w:r>
      <w:r w:rsidR="000D6A05" w:rsidRPr="002D7117">
        <w:rPr>
          <w:rFonts w:ascii="Proxima Nova" w:hAnsi="Proxima Nova" w:cs="Times New Roman"/>
          <w:vertAlign w:val="superscript"/>
        </w:rPr>
        <w:footnoteReference w:id="1"/>
      </w:r>
    </w:p>
    <w:p w14:paraId="079E1C8D" w14:textId="77777777" w:rsidR="001C4574" w:rsidRPr="002D7117" w:rsidRDefault="001C4574" w:rsidP="006855C3">
      <w:pPr>
        <w:rPr>
          <w:rFonts w:ascii="Proxima Nova" w:hAnsi="Proxima Nova" w:cs="Times New Roman"/>
        </w:rPr>
      </w:pPr>
    </w:p>
    <w:p w14:paraId="70F7FE72" w14:textId="5E0A19D3" w:rsidR="000D6A05" w:rsidRPr="004E49F3" w:rsidRDefault="000D6A05" w:rsidP="006855C3">
      <w:pPr>
        <w:pStyle w:val="ListParagraph"/>
        <w:numPr>
          <w:ilvl w:val="0"/>
          <w:numId w:val="27"/>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Do Saul’s actions demonstrate he was aware of God’s laws? Why is this important to note given his previous choices? </w:t>
      </w:r>
    </w:p>
    <w:p w14:paraId="67B58EB9" w14:textId="1F705E0D" w:rsidR="000D6A05" w:rsidRPr="004E49F3" w:rsidRDefault="0075404A" w:rsidP="006855C3">
      <w:pPr>
        <w:pStyle w:val="ListParagraph"/>
        <w:numPr>
          <w:ilvl w:val="0"/>
          <w:numId w:val="27"/>
        </w:numPr>
        <w:spacing w:after="0" w:line="240" w:lineRule="auto"/>
        <w:rPr>
          <w:rFonts w:ascii="Proxima Nova" w:hAnsi="Proxima Nova" w:cs="Times New Roman"/>
          <w:b/>
          <w:bCs/>
          <w:color w:val="002060"/>
        </w:rPr>
      </w:pPr>
      <w:r w:rsidRPr="004E49F3">
        <w:rPr>
          <w:rFonts w:ascii="Proxima Nova" w:hAnsi="Proxima Nova" w:cs="Times New Roman"/>
          <w:b/>
          <w:bCs/>
          <w:color w:val="002060"/>
        </w:rPr>
        <w:t>Wh</w:t>
      </w:r>
      <w:r w:rsidR="00600272" w:rsidRPr="004E49F3">
        <w:rPr>
          <w:rFonts w:ascii="Proxima Nova" w:hAnsi="Proxima Nova" w:cs="Times New Roman"/>
          <w:b/>
          <w:bCs/>
          <w:color w:val="002060"/>
        </w:rPr>
        <w:t xml:space="preserve">at </w:t>
      </w:r>
      <w:r w:rsidR="000D6A05" w:rsidRPr="004E49F3">
        <w:rPr>
          <w:rFonts w:ascii="Proxima Nova" w:hAnsi="Proxima Nova" w:cs="Times New Roman"/>
          <w:b/>
          <w:bCs/>
          <w:color w:val="002060"/>
        </w:rPr>
        <w:t>other</w:t>
      </w:r>
      <w:r w:rsidR="00600272" w:rsidRPr="004E49F3">
        <w:rPr>
          <w:rFonts w:ascii="Proxima Nova" w:hAnsi="Proxima Nova" w:cs="Times New Roman"/>
          <w:b/>
          <w:bCs/>
          <w:color w:val="002060"/>
        </w:rPr>
        <w:t xml:space="preserve"> possible reasons </w:t>
      </w:r>
      <w:r w:rsidR="000D6A05" w:rsidRPr="004E49F3">
        <w:rPr>
          <w:rFonts w:ascii="Proxima Nova" w:hAnsi="Proxima Nova" w:cs="Times New Roman"/>
          <w:b/>
          <w:bCs/>
          <w:color w:val="002060"/>
        </w:rPr>
        <w:t>might have led</w:t>
      </w:r>
      <w:r w:rsidR="00600272" w:rsidRPr="004E49F3">
        <w:rPr>
          <w:rFonts w:ascii="Proxima Nova" w:hAnsi="Proxima Nova" w:cs="Times New Roman"/>
          <w:b/>
          <w:bCs/>
          <w:color w:val="002060"/>
        </w:rPr>
        <w:t xml:space="preserve"> Saul </w:t>
      </w:r>
      <w:r w:rsidR="000D6A05" w:rsidRPr="004E49F3">
        <w:rPr>
          <w:rFonts w:ascii="Proxima Nova" w:hAnsi="Proxima Nova" w:cs="Times New Roman"/>
          <w:b/>
          <w:bCs/>
          <w:color w:val="002060"/>
        </w:rPr>
        <w:t xml:space="preserve">to build </w:t>
      </w:r>
      <w:r w:rsidR="00600272" w:rsidRPr="004E49F3">
        <w:rPr>
          <w:rFonts w:ascii="Proxima Nova" w:hAnsi="Proxima Nova" w:cs="Times New Roman"/>
          <w:b/>
          <w:bCs/>
          <w:color w:val="002060"/>
        </w:rPr>
        <w:t>an altar?</w:t>
      </w:r>
      <w:r w:rsidR="000D6A05" w:rsidRPr="004E49F3">
        <w:rPr>
          <w:rFonts w:ascii="Proxima Nova" w:hAnsi="Proxima Nova" w:cs="Times New Roman"/>
          <w:b/>
          <w:bCs/>
          <w:color w:val="002060"/>
        </w:rPr>
        <w:t xml:space="preserve"> Does th</w:t>
      </w:r>
      <w:r w:rsidR="006855C3" w:rsidRPr="004E49F3">
        <w:rPr>
          <w:rFonts w:ascii="Proxima Nova" w:hAnsi="Proxima Nova" w:cs="Times New Roman"/>
          <w:b/>
          <w:bCs/>
          <w:color w:val="002060"/>
        </w:rPr>
        <w:t>e building of this altar</w:t>
      </w:r>
      <w:r w:rsidR="000D6A05" w:rsidRPr="004E49F3">
        <w:rPr>
          <w:rFonts w:ascii="Proxima Nova" w:hAnsi="Proxima Nova" w:cs="Times New Roman"/>
          <w:b/>
          <w:bCs/>
          <w:color w:val="002060"/>
        </w:rPr>
        <w:t xml:space="preserve"> show spiritual sensitivity?</w:t>
      </w:r>
    </w:p>
    <w:p w14:paraId="050937DE" w14:textId="6B054015" w:rsidR="001C4574" w:rsidRPr="002D7117" w:rsidRDefault="00EC5CDB" w:rsidP="004E49F3">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cs="Times New Roman"/>
          <w:i/>
          <w:iCs/>
          <w:color w:val="000000" w:themeColor="text1"/>
        </w:rPr>
      </w:pPr>
      <w:r w:rsidRPr="002D7117">
        <w:rPr>
          <w:rFonts w:ascii="Proxima Nova" w:hAnsi="Proxima Nova" w:cs="Times New Roman"/>
          <w:b/>
          <w:bCs/>
          <w:color w:val="000000" w:themeColor="text1"/>
          <w:u w:val="single"/>
        </w:rPr>
        <w:lastRenderedPageBreak/>
        <w:t>1 Samuel 14:</w:t>
      </w:r>
      <w:r w:rsidR="00A53121" w:rsidRPr="002D7117">
        <w:rPr>
          <w:rFonts w:ascii="Proxima Nova" w:hAnsi="Proxima Nova" w:cs="Times New Roman"/>
          <w:b/>
          <w:bCs/>
          <w:color w:val="000000" w:themeColor="text1"/>
          <w:u w:val="single"/>
        </w:rPr>
        <w:t>36-</w:t>
      </w:r>
      <w:r w:rsidR="001C4574" w:rsidRPr="002D7117">
        <w:rPr>
          <w:rFonts w:ascii="Proxima Nova" w:hAnsi="Proxima Nova" w:cs="Times New Roman"/>
          <w:b/>
          <w:bCs/>
          <w:color w:val="000000" w:themeColor="text1"/>
          <w:u w:val="single"/>
        </w:rPr>
        <w:t>39</w:t>
      </w:r>
      <w:r w:rsidR="009109E8" w:rsidRPr="002D7117">
        <w:rPr>
          <w:rFonts w:ascii="Proxima Nova" w:hAnsi="Proxima Nova" w:cs="Times New Roman"/>
          <w:i/>
          <w:iCs/>
          <w:color w:val="000000" w:themeColor="text1"/>
        </w:rPr>
        <w:t xml:space="preserve"> </w:t>
      </w:r>
      <w:r w:rsidRPr="002D7117">
        <w:rPr>
          <w:rFonts w:ascii="Proxima Nova" w:hAnsi="Proxima Nova" w:cs="Times New Roman"/>
          <w:i/>
          <w:iCs/>
          <w:color w:val="000000" w:themeColor="text1"/>
        </w:rPr>
        <w:t>Then Saul said, “Let us go down after the Philistines by night and plunder them until the morning light; let us not leave a man of them.” And they said, “Do whatever seems good to you.” But the priest said, “Let us draw near to God here.</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37 </w:t>
      </w:r>
      <w:r w:rsidRPr="002D7117">
        <w:rPr>
          <w:rFonts w:ascii="Proxima Nova" w:hAnsi="Proxima Nova" w:cs="Times New Roman"/>
          <w:i/>
          <w:iCs/>
          <w:color w:val="000000" w:themeColor="text1"/>
        </w:rPr>
        <w:t>And Saul inquired of God, “Shall I go down after the Philistines? Will you give them into the hand of Israel?” But he did not answer him that day. </w:t>
      </w:r>
      <w:r w:rsidR="004E49F3">
        <w:rPr>
          <w:rFonts w:ascii="Proxima Nova" w:hAnsi="Proxima Nova" w:cs="Times New Roman"/>
          <w:b/>
          <w:bCs/>
          <w:i/>
          <w:iCs/>
          <w:color w:val="000000" w:themeColor="text1"/>
        </w:rPr>
        <w:t>38</w:t>
      </w:r>
      <w:r w:rsidRPr="002D7117">
        <w:rPr>
          <w:rFonts w:ascii="Proxima Nova" w:hAnsi="Proxima Nova" w:cs="Times New Roman"/>
          <w:i/>
          <w:iCs/>
          <w:color w:val="000000" w:themeColor="text1"/>
          <w:vertAlign w:val="superscript"/>
        </w:rPr>
        <w:t> </w:t>
      </w:r>
      <w:r w:rsidRPr="002D7117">
        <w:rPr>
          <w:rFonts w:ascii="Proxima Nova" w:hAnsi="Proxima Nova" w:cs="Times New Roman"/>
          <w:i/>
          <w:iCs/>
          <w:color w:val="000000" w:themeColor="text1"/>
        </w:rPr>
        <w:t>And Saul said, “Come here, all you leaders of the people, and know and see how this sin has arisen today.</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39 </w:t>
      </w:r>
      <w:r w:rsidRPr="002D7117">
        <w:rPr>
          <w:rFonts w:ascii="Proxima Nova" w:hAnsi="Proxima Nova" w:cs="Times New Roman"/>
          <w:i/>
          <w:iCs/>
          <w:color w:val="000000" w:themeColor="text1"/>
        </w:rPr>
        <w:t>For as the L</w:t>
      </w:r>
      <w:r w:rsidR="000D6A05" w:rsidRPr="002D7117">
        <w:rPr>
          <w:rFonts w:ascii="Proxima Nova" w:hAnsi="Proxima Nova" w:cs="Times New Roman"/>
          <w:i/>
          <w:iCs/>
          <w:color w:val="000000" w:themeColor="text1"/>
        </w:rPr>
        <w:t>ORD</w:t>
      </w:r>
      <w:r w:rsidRPr="002D7117">
        <w:rPr>
          <w:rFonts w:ascii="Proxima Nova" w:hAnsi="Proxima Nova" w:cs="Times New Roman"/>
          <w:i/>
          <w:iCs/>
          <w:color w:val="000000" w:themeColor="text1"/>
        </w:rPr>
        <w:t> lives who saves Israel, though it be in Jonathan my son, he shall surely die.” But there was not a man among all the people who answered him. </w:t>
      </w:r>
    </w:p>
    <w:p w14:paraId="0380F257" w14:textId="77777777" w:rsidR="001C4574" w:rsidRPr="002D7117" w:rsidRDefault="001C4574" w:rsidP="006855C3">
      <w:pPr>
        <w:rPr>
          <w:rFonts w:ascii="Proxima Nova" w:hAnsi="Proxima Nova" w:cs="Times New Roman"/>
          <w:i/>
          <w:iCs/>
          <w:color w:val="000000" w:themeColor="text1"/>
        </w:rPr>
      </w:pPr>
    </w:p>
    <w:p w14:paraId="73699B99" w14:textId="22F81676" w:rsidR="001C4574" w:rsidRPr="002D7117" w:rsidRDefault="001C4574"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Soon after the Israelites were refreshed and fed, Saul suggested a night raid against the Philistines. The people were willing, but the priest recommended that Saul inquire of God. Saul agreed and wanted to know two things: Should he attack the Philistines that night? Would God deliver them into Israel’s hand? Saul received no answer that day. </w:t>
      </w:r>
    </w:p>
    <w:p w14:paraId="6F9F5D5B" w14:textId="77777777" w:rsidR="001C4574" w:rsidRPr="002D7117" w:rsidRDefault="001C4574" w:rsidP="006855C3">
      <w:pPr>
        <w:rPr>
          <w:rFonts w:ascii="Proxima Nova" w:hAnsi="Proxima Nova" w:cs="Times New Roman"/>
          <w:color w:val="000000" w:themeColor="text1"/>
        </w:rPr>
      </w:pPr>
    </w:p>
    <w:p w14:paraId="396D2383" w14:textId="1A4537E7" w:rsidR="001C4574" w:rsidRPr="004E49F3" w:rsidRDefault="001C4574" w:rsidP="006855C3">
      <w:pPr>
        <w:pStyle w:val="ListParagraph"/>
        <w:numPr>
          <w:ilvl w:val="0"/>
          <w:numId w:val="31"/>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What should Saul have done in response to not receiving an answer from God? </w:t>
      </w:r>
    </w:p>
    <w:p w14:paraId="4B56BE51" w14:textId="3F8622FC" w:rsidR="001C4574" w:rsidRPr="004E49F3" w:rsidRDefault="001C4574" w:rsidP="006855C3">
      <w:pPr>
        <w:pStyle w:val="ListParagraph"/>
        <w:numPr>
          <w:ilvl w:val="0"/>
          <w:numId w:val="31"/>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Can you describe a time when you felt as if God was not giving you any direction? How did you handle this? </w:t>
      </w:r>
    </w:p>
    <w:p w14:paraId="1E091022" w14:textId="77777777" w:rsidR="001C4574" w:rsidRPr="002D7117" w:rsidRDefault="001C4574" w:rsidP="006855C3">
      <w:pPr>
        <w:rPr>
          <w:rFonts w:ascii="Proxima Nova" w:hAnsi="Proxima Nova" w:cs="Times New Roman"/>
          <w:color w:val="000000" w:themeColor="text1"/>
        </w:rPr>
      </w:pPr>
    </w:p>
    <w:p w14:paraId="5743F218" w14:textId="01780807" w:rsidR="001C4574" w:rsidRPr="002D7117" w:rsidRDefault="001C4574"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Saul concluded that </w:t>
      </w:r>
      <w:r w:rsidR="006855C3" w:rsidRPr="002D7117">
        <w:rPr>
          <w:rFonts w:ascii="Proxima Nova" w:hAnsi="Proxima Nova" w:cs="Times New Roman"/>
          <w:color w:val="000000" w:themeColor="text1"/>
        </w:rPr>
        <w:t>God</w:t>
      </w:r>
      <w:r w:rsidRPr="002D7117">
        <w:rPr>
          <w:rFonts w:ascii="Proxima Nova" w:hAnsi="Proxima Nova" w:cs="Times New Roman"/>
          <w:color w:val="000000" w:themeColor="text1"/>
        </w:rPr>
        <w:t xml:space="preserve"> was silent because He was displeased with someone’s actions. Without hesitation</w:t>
      </w:r>
      <w:r w:rsidR="00A57A66"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Saul began an investigation to uncover the sin. At first glance</w:t>
      </w:r>
      <w:r w:rsidR="00A57A66"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we might think that God was angry with Jonathan for breaking the oath, but in reality</w:t>
      </w:r>
      <w:r w:rsidR="00A57A66"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it was Saul’s selfish actions that displeased God. Saul called the leaders of the army together to determine what sin ha</w:t>
      </w:r>
      <w:r w:rsidR="006855C3" w:rsidRPr="002D7117">
        <w:rPr>
          <w:rFonts w:ascii="Proxima Nova" w:hAnsi="Proxima Nova" w:cs="Times New Roman"/>
          <w:color w:val="000000" w:themeColor="text1"/>
        </w:rPr>
        <w:t>d</w:t>
      </w:r>
      <w:r w:rsidRPr="002D7117">
        <w:rPr>
          <w:rFonts w:ascii="Proxima Nova" w:hAnsi="Proxima Nova" w:cs="Times New Roman"/>
          <w:color w:val="000000" w:themeColor="text1"/>
        </w:rPr>
        <w:t xml:space="preserve"> been committed. Saul swore a second oath, implying that the offender would be executed even if it was Jonathan. The men of the army said nothing.</w:t>
      </w:r>
    </w:p>
    <w:p w14:paraId="2B38EECC" w14:textId="77777777" w:rsidR="001C4574" w:rsidRPr="002D7117" w:rsidRDefault="001C4574" w:rsidP="006855C3">
      <w:pPr>
        <w:rPr>
          <w:rFonts w:ascii="Proxima Nova" w:hAnsi="Proxima Nova" w:cs="Times New Roman"/>
          <w:color w:val="000000" w:themeColor="text1"/>
        </w:rPr>
      </w:pPr>
    </w:p>
    <w:p w14:paraId="74E31D37" w14:textId="3B6F9A56" w:rsidR="001C4574" w:rsidRPr="004E49F3" w:rsidRDefault="001C4574" w:rsidP="006855C3">
      <w:pPr>
        <w:pStyle w:val="ListParagraph"/>
        <w:numPr>
          <w:ilvl w:val="0"/>
          <w:numId w:val="30"/>
        </w:numPr>
        <w:spacing w:after="0" w:line="240" w:lineRule="auto"/>
        <w:rPr>
          <w:rFonts w:ascii="Proxima Nova" w:hAnsi="Proxima Nova" w:cs="Times New Roman"/>
          <w:b/>
          <w:bCs/>
          <w:color w:val="002060"/>
        </w:rPr>
      </w:pPr>
      <w:r w:rsidRPr="004E49F3">
        <w:rPr>
          <w:rFonts w:ascii="Proxima Nova" w:hAnsi="Proxima Nova" w:cs="Times New Roman"/>
          <w:b/>
          <w:bCs/>
          <w:color w:val="002060"/>
        </w:rPr>
        <w:t>How does the men’s lack of response indicate their probable concerns over Saul’s leadership?</w:t>
      </w:r>
    </w:p>
    <w:p w14:paraId="27FDF4A3" w14:textId="5AAA88F1" w:rsidR="00F46B32" w:rsidRPr="004E49F3" w:rsidRDefault="00F46B32" w:rsidP="006855C3">
      <w:pPr>
        <w:pStyle w:val="ListParagraph"/>
        <w:numPr>
          <w:ilvl w:val="0"/>
          <w:numId w:val="30"/>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How do we continue to see Saul’s rash behavior be unsuitable for a covenant leader? </w:t>
      </w:r>
    </w:p>
    <w:p w14:paraId="4F8C5FCC" w14:textId="77777777" w:rsidR="001C4574" w:rsidRPr="004E49F3" w:rsidRDefault="001C4574" w:rsidP="006855C3">
      <w:pPr>
        <w:rPr>
          <w:rFonts w:ascii="Proxima Nova" w:hAnsi="Proxima Nova" w:cs="Times New Roman"/>
          <w:b/>
          <w:bCs/>
          <w:color w:val="002060"/>
        </w:rPr>
      </w:pPr>
    </w:p>
    <w:p w14:paraId="3932E6E4" w14:textId="5D748B99" w:rsidR="00EC5CDB" w:rsidRPr="002D7117" w:rsidRDefault="001C4574" w:rsidP="004E49F3">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cs="Times New Roman"/>
          <w:i/>
          <w:iCs/>
          <w:color w:val="000000" w:themeColor="text1"/>
        </w:rPr>
      </w:pPr>
      <w:r w:rsidRPr="002D7117">
        <w:rPr>
          <w:rFonts w:ascii="Proxima Nova" w:hAnsi="Proxima Nova" w:cs="Times New Roman"/>
          <w:b/>
          <w:bCs/>
          <w:color w:val="000000" w:themeColor="text1"/>
          <w:u w:val="single"/>
        </w:rPr>
        <w:t>1 Samuel 14:40-44</w:t>
      </w:r>
      <w:r w:rsidR="004E49F3">
        <w:rPr>
          <w:rFonts w:ascii="Proxima Nova" w:hAnsi="Proxima Nova" w:cs="Times New Roman"/>
          <w:b/>
          <w:bCs/>
          <w:color w:val="000000" w:themeColor="text1"/>
        </w:rPr>
        <w:t xml:space="preserve"> </w:t>
      </w:r>
      <w:r w:rsidR="00EC5CDB" w:rsidRPr="002D7117">
        <w:rPr>
          <w:rFonts w:ascii="Proxima Nova" w:hAnsi="Proxima Nova" w:cs="Times New Roman"/>
          <w:i/>
          <w:iCs/>
          <w:color w:val="000000" w:themeColor="text1"/>
        </w:rPr>
        <w:t>Then he said to all Israel, “You shall be on one side, and I and Jonathan my son will be on the other side.” And the people said to Saul, “Do what seems good to you.”</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41 </w:t>
      </w:r>
      <w:r w:rsidR="00EC5CDB" w:rsidRPr="002D7117">
        <w:rPr>
          <w:rFonts w:ascii="Proxima Nova" w:hAnsi="Proxima Nova" w:cs="Times New Roman"/>
          <w:i/>
          <w:iCs/>
          <w:color w:val="000000" w:themeColor="text1"/>
        </w:rPr>
        <w:t>Therefore Saul said, “O L</w:t>
      </w:r>
      <w:r w:rsidR="000D6A05" w:rsidRPr="002D7117">
        <w:rPr>
          <w:rFonts w:ascii="Proxima Nova" w:hAnsi="Proxima Nova" w:cs="Times New Roman"/>
          <w:i/>
          <w:iCs/>
          <w:color w:val="000000" w:themeColor="text1"/>
        </w:rPr>
        <w:t>ORD</w:t>
      </w:r>
      <w:r w:rsidR="00EC5CDB" w:rsidRPr="002D7117">
        <w:rPr>
          <w:rFonts w:ascii="Proxima Nova" w:hAnsi="Proxima Nova" w:cs="Times New Roman"/>
          <w:i/>
          <w:iCs/>
          <w:color w:val="000000" w:themeColor="text1"/>
        </w:rPr>
        <w:t> God of Israel, why have you not answered your servant this day? If this guilt is in me or in Jonathan my son, O L</w:t>
      </w:r>
      <w:r w:rsidR="000D6A05" w:rsidRPr="002D7117">
        <w:rPr>
          <w:rFonts w:ascii="Proxima Nova" w:hAnsi="Proxima Nova" w:cs="Times New Roman"/>
          <w:i/>
          <w:iCs/>
          <w:color w:val="000000" w:themeColor="text1"/>
        </w:rPr>
        <w:t>ORD</w:t>
      </w:r>
      <w:r w:rsidR="00EC5CDB" w:rsidRPr="002D7117">
        <w:rPr>
          <w:rFonts w:ascii="Proxima Nova" w:hAnsi="Proxima Nova" w:cs="Times New Roman"/>
          <w:i/>
          <w:iCs/>
          <w:color w:val="000000" w:themeColor="text1"/>
        </w:rPr>
        <w:t>, God of Israel, give Urim. But if this guilt is in your people Israel, give Thummim.”</w:t>
      </w:r>
      <w:r w:rsidR="00A53121" w:rsidRPr="002D7117">
        <w:rPr>
          <w:rFonts w:ascii="Proxima Nova" w:hAnsi="Proxima Nova" w:cs="Times New Roman"/>
          <w:i/>
          <w:iCs/>
          <w:color w:val="000000" w:themeColor="text1"/>
        </w:rPr>
        <w:t xml:space="preserve"> </w:t>
      </w:r>
      <w:r w:rsidR="00EC5CDB" w:rsidRPr="002D7117">
        <w:rPr>
          <w:rFonts w:ascii="Proxima Nova" w:hAnsi="Proxima Nova" w:cs="Times New Roman"/>
          <w:i/>
          <w:iCs/>
          <w:color w:val="000000" w:themeColor="text1"/>
        </w:rPr>
        <w:t>And Jonathan and Saul were taken, but the people escaped.</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42</w:t>
      </w:r>
      <w:r w:rsidR="00EC5CDB" w:rsidRPr="002D7117">
        <w:rPr>
          <w:rFonts w:ascii="Proxima Nova" w:hAnsi="Proxima Nova" w:cs="Times New Roman"/>
          <w:i/>
          <w:iCs/>
          <w:color w:val="000000" w:themeColor="text1"/>
        </w:rPr>
        <w:t>Then Saul said, “Cast the lot between me and my son Jonathan.” And Jonathan was taken.</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43 </w:t>
      </w:r>
      <w:r w:rsidR="00EC5CDB" w:rsidRPr="002D7117">
        <w:rPr>
          <w:rFonts w:ascii="Proxima Nova" w:hAnsi="Proxima Nova" w:cs="Times New Roman"/>
          <w:i/>
          <w:iCs/>
          <w:color w:val="000000" w:themeColor="text1"/>
        </w:rPr>
        <w:t xml:space="preserve">Then Saul said to Jonathan, “Tell me what you have done.” And Jonathan told him, “I tasted a little honey with the tip of the staff that was in my hand. Here I </w:t>
      </w:r>
      <w:proofErr w:type="gramStart"/>
      <w:r w:rsidR="00EC5CDB" w:rsidRPr="002D7117">
        <w:rPr>
          <w:rFonts w:ascii="Proxima Nova" w:hAnsi="Proxima Nova" w:cs="Times New Roman"/>
          <w:i/>
          <w:iCs/>
          <w:color w:val="000000" w:themeColor="text1"/>
        </w:rPr>
        <w:t>am;</w:t>
      </w:r>
      <w:proofErr w:type="gramEnd"/>
      <w:r w:rsidR="00EC5CDB" w:rsidRPr="002D7117">
        <w:rPr>
          <w:rFonts w:ascii="Proxima Nova" w:hAnsi="Proxima Nova" w:cs="Times New Roman"/>
          <w:i/>
          <w:iCs/>
          <w:color w:val="000000" w:themeColor="text1"/>
        </w:rPr>
        <w:t xml:space="preserve"> I will die.</w:t>
      </w:r>
      <w:r w:rsidR="004E49F3">
        <w:rPr>
          <w:rFonts w:ascii="Proxima Nova" w:hAnsi="Proxima Nova" w:cs="Times New Roman"/>
          <w:i/>
          <w:iCs/>
          <w:color w:val="000000" w:themeColor="text1"/>
        </w:rPr>
        <w:t xml:space="preserve">” </w:t>
      </w:r>
      <w:r w:rsidR="004E49F3">
        <w:rPr>
          <w:rFonts w:ascii="Proxima Nova" w:hAnsi="Proxima Nova" w:cs="Times New Roman"/>
          <w:b/>
          <w:bCs/>
          <w:i/>
          <w:iCs/>
          <w:color w:val="000000" w:themeColor="text1"/>
        </w:rPr>
        <w:t xml:space="preserve">44 </w:t>
      </w:r>
      <w:r w:rsidR="00EC5CDB" w:rsidRPr="002D7117">
        <w:rPr>
          <w:rFonts w:ascii="Proxima Nova" w:hAnsi="Proxima Nova" w:cs="Times New Roman"/>
          <w:i/>
          <w:iCs/>
          <w:color w:val="000000" w:themeColor="text1"/>
        </w:rPr>
        <w:t>And Saul said, “God do so to me and more also; you shall surely die, Jonathan.”</w:t>
      </w:r>
    </w:p>
    <w:p w14:paraId="440941D7" w14:textId="77777777" w:rsidR="001C4574" w:rsidRPr="002D7117" w:rsidRDefault="001C4574" w:rsidP="006855C3">
      <w:pPr>
        <w:rPr>
          <w:rFonts w:ascii="Proxima Nova" w:hAnsi="Proxima Nova" w:cs="Times New Roman"/>
          <w:i/>
          <w:iCs/>
          <w:color w:val="000000" w:themeColor="text1"/>
        </w:rPr>
      </w:pPr>
    </w:p>
    <w:p w14:paraId="2681C78F" w14:textId="4E0B2226" w:rsidR="00F46B32" w:rsidRPr="002D7117" w:rsidRDefault="001C4574" w:rsidP="006855C3">
      <w:pPr>
        <w:rPr>
          <w:rFonts w:ascii="Proxima Nova" w:hAnsi="Proxima Nova" w:cs="Times New Roman"/>
          <w:color w:val="000000" w:themeColor="text1"/>
        </w:rPr>
      </w:pPr>
      <w:r w:rsidRPr="002D7117">
        <w:rPr>
          <w:rFonts w:ascii="Proxima Nova" w:hAnsi="Proxima Nova" w:cs="Times New Roman"/>
          <w:i/>
          <w:iCs/>
          <w:color w:val="000000" w:themeColor="text1"/>
        </w:rPr>
        <w:t> </w:t>
      </w:r>
      <w:r w:rsidR="00F46B32" w:rsidRPr="002D7117">
        <w:rPr>
          <w:rFonts w:ascii="Proxima Nova" w:hAnsi="Proxima Nova" w:cs="Times New Roman"/>
          <w:color w:val="000000" w:themeColor="text1"/>
        </w:rPr>
        <w:t>At the beginning of his search for the culprit, Saul and Jonathan were set against each other and the people were agreeable</w:t>
      </w:r>
      <w:r w:rsidR="005E0138" w:rsidRPr="002D7117">
        <w:rPr>
          <w:rFonts w:ascii="Proxima Nova" w:hAnsi="Proxima Nova" w:cs="Times New Roman"/>
          <w:color w:val="000000" w:themeColor="text1"/>
        </w:rPr>
        <w:t xml:space="preserve"> to what was occurring</w:t>
      </w:r>
      <w:r w:rsidR="00F46B32" w:rsidRPr="002D7117">
        <w:rPr>
          <w:rFonts w:ascii="Proxima Nova" w:hAnsi="Proxima Nova" w:cs="Times New Roman"/>
          <w:color w:val="000000" w:themeColor="text1"/>
        </w:rPr>
        <w:t>. Saul questioned God’s lack of response, then prayed, “If this guilt is in me or in Jonathan my son, O LORD, God of Israel, give Urim. But if this guilt is in your people Israel, give Thummim.”</w:t>
      </w:r>
    </w:p>
    <w:p w14:paraId="212CD1E5" w14:textId="77777777" w:rsidR="007A586D" w:rsidRPr="002D7117" w:rsidRDefault="007A586D" w:rsidP="006855C3">
      <w:pPr>
        <w:rPr>
          <w:rFonts w:ascii="Proxima Nova" w:hAnsi="Proxima Nova" w:cs="Times New Roman"/>
          <w:color w:val="000000" w:themeColor="text1"/>
        </w:rPr>
      </w:pPr>
    </w:p>
    <w:p w14:paraId="0DF4CA76" w14:textId="77777777" w:rsidR="007A586D" w:rsidRPr="004E49F3" w:rsidRDefault="007A586D" w:rsidP="006855C3">
      <w:pPr>
        <w:pStyle w:val="ListParagraph"/>
        <w:numPr>
          <w:ilvl w:val="0"/>
          <w:numId w:val="33"/>
        </w:numPr>
        <w:spacing w:after="0" w:line="240" w:lineRule="auto"/>
        <w:rPr>
          <w:rFonts w:ascii="Proxima Nova" w:hAnsi="Proxima Nova" w:cs="Times New Roman"/>
          <w:b/>
          <w:bCs/>
          <w:color w:val="002060"/>
        </w:rPr>
      </w:pPr>
      <w:r w:rsidRPr="004E49F3">
        <w:rPr>
          <w:rFonts w:ascii="Proxima Nova" w:hAnsi="Proxima Nova" w:cs="Times New Roman"/>
          <w:b/>
          <w:bCs/>
          <w:color w:val="002060"/>
        </w:rPr>
        <w:t>Why did God not answer Saul?</w:t>
      </w:r>
    </w:p>
    <w:p w14:paraId="454D2A67" w14:textId="65BFE659" w:rsidR="00F46B32" w:rsidRPr="004E49F3" w:rsidRDefault="00F46B32" w:rsidP="006855C3">
      <w:pPr>
        <w:pStyle w:val="ListParagraph"/>
        <w:numPr>
          <w:ilvl w:val="0"/>
          <w:numId w:val="33"/>
        </w:numPr>
        <w:spacing w:after="0" w:line="240" w:lineRule="auto"/>
        <w:rPr>
          <w:rFonts w:ascii="Proxima Nova" w:hAnsi="Proxima Nova" w:cs="Times New Roman"/>
          <w:b/>
          <w:bCs/>
          <w:color w:val="002060"/>
        </w:rPr>
      </w:pPr>
      <w:r w:rsidRPr="004E49F3">
        <w:rPr>
          <w:rFonts w:ascii="Proxima Nova" w:hAnsi="Proxima Nova" w:cs="Times New Roman"/>
          <w:b/>
          <w:bCs/>
          <w:color w:val="002060"/>
        </w:rPr>
        <w:t>Why does Saul seem so convinced that he is not at fault? What does this indicate about his spiritual sensitivity?</w:t>
      </w:r>
    </w:p>
    <w:p w14:paraId="1EB6C677" w14:textId="60AB7FB3" w:rsidR="00F46B32" w:rsidRPr="004E49F3" w:rsidRDefault="00F46B32" w:rsidP="006855C3">
      <w:pPr>
        <w:pStyle w:val="ListParagraph"/>
        <w:numPr>
          <w:ilvl w:val="0"/>
          <w:numId w:val="32"/>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Are you prone to blame others first before evaluating your own responsibility for a negative outcome? </w:t>
      </w:r>
    </w:p>
    <w:p w14:paraId="0D3EF781" w14:textId="77777777" w:rsidR="00F46B32" w:rsidRPr="002D7117" w:rsidRDefault="00F46B32" w:rsidP="006855C3">
      <w:pPr>
        <w:rPr>
          <w:rFonts w:ascii="Proxima Nova" w:hAnsi="Proxima Nova" w:cs="Times New Roman"/>
          <w:color w:val="000000" w:themeColor="text1"/>
        </w:rPr>
      </w:pPr>
    </w:p>
    <w:p w14:paraId="51C344B5" w14:textId="730EAAF9" w:rsidR="00F46B32" w:rsidRPr="002D7117" w:rsidRDefault="00F46B32"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Urim and Thummim were a pair of objects used by the high priest of Israel to </w:t>
      </w:r>
      <w:r w:rsidR="005E0138" w:rsidRPr="002D7117">
        <w:rPr>
          <w:rFonts w:ascii="Proxima Nova" w:hAnsi="Proxima Nova" w:cs="Times New Roman"/>
          <w:color w:val="000000" w:themeColor="text1"/>
        </w:rPr>
        <w:t>determine God’s will or to receive a divine answer to a question</w:t>
      </w:r>
      <w:r w:rsidRPr="002D7117">
        <w:rPr>
          <w:rFonts w:ascii="Proxima Nova" w:hAnsi="Proxima Nova" w:cs="Times New Roman"/>
          <w:color w:val="000000" w:themeColor="text1"/>
        </w:rPr>
        <w:t xml:space="preserve">. Many scholars believe them to be two sticks or possibly precious stones that God used in a miraculous way to reveal His will at critical moments when </w:t>
      </w:r>
      <w:r w:rsidR="005E0138" w:rsidRPr="002D7117">
        <w:rPr>
          <w:rFonts w:ascii="Proxima Nova" w:hAnsi="Proxima Nova" w:cs="Times New Roman"/>
          <w:color w:val="000000" w:themeColor="text1"/>
        </w:rPr>
        <w:t>His</w:t>
      </w:r>
      <w:r w:rsidRPr="002D7117">
        <w:rPr>
          <w:rFonts w:ascii="Proxima Nova" w:hAnsi="Proxima Nova" w:cs="Times New Roman"/>
          <w:color w:val="000000" w:themeColor="text1"/>
        </w:rPr>
        <w:t xml:space="preserve"> guidance was needed. </w:t>
      </w:r>
      <w:r w:rsidR="005E0138" w:rsidRPr="002D7117">
        <w:rPr>
          <w:rFonts w:ascii="Proxima Nova" w:hAnsi="Proxima Nova" w:cs="Times New Roman"/>
          <w:color w:val="000000" w:themeColor="text1"/>
        </w:rPr>
        <w:t xml:space="preserve">One object gave one answer, the other gave another answer. </w:t>
      </w:r>
      <w:r w:rsidRPr="002D7117">
        <w:rPr>
          <w:rFonts w:ascii="Proxima Nova" w:hAnsi="Proxima Nova" w:cs="Times New Roman"/>
          <w:color w:val="000000" w:themeColor="text1"/>
        </w:rPr>
        <w:t>They were thrown or cast to determine an answer which is what was meant by “cast the lot.”</w:t>
      </w:r>
      <w:r w:rsidR="005E0138" w:rsidRPr="002D7117">
        <w:rPr>
          <w:rFonts w:ascii="Proxima Nova" w:hAnsi="Proxima Nova" w:cs="Times New Roman"/>
          <w:color w:val="000000" w:themeColor="text1"/>
        </w:rPr>
        <w:t xml:space="preserve"> The Urim and Thummim were not, however, automatic or mechanical. God could still refuse to answer. </w:t>
      </w:r>
    </w:p>
    <w:p w14:paraId="16FFC35E" w14:textId="77777777" w:rsidR="007A586D" w:rsidRPr="002D7117" w:rsidRDefault="007A586D" w:rsidP="006855C3">
      <w:pPr>
        <w:rPr>
          <w:rFonts w:ascii="Proxima Nova" w:hAnsi="Proxima Nova" w:cs="Times New Roman"/>
          <w:color w:val="000000" w:themeColor="text1"/>
        </w:rPr>
      </w:pPr>
    </w:p>
    <w:p w14:paraId="1F16005A" w14:textId="11E7BA13" w:rsidR="007A586D" w:rsidRPr="004E49F3" w:rsidRDefault="007A586D" w:rsidP="006855C3">
      <w:pPr>
        <w:pStyle w:val="ListParagraph"/>
        <w:numPr>
          <w:ilvl w:val="0"/>
          <w:numId w:val="28"/>
        </w:numPr>
        <w:spacing w:after="0" w:line="240" w:lineRule="auto"/>
        <w:rPr>
          <w:rFonts w:ascii="Proxima Nova" w:hAnsi="Proxima Nova" w:cs="Times New Roman"/>
          <w:b/>
          <w:bCs/>
          <w:color w:val="002060"/>
        </w:rPr>
      </w:pPr>
      <w:r w:rsidRPr="004E49F3">
        <w:rPr>
          <w:rFonts w:ascii="Proxima Nova" w:hAnsi="Proxima Nova" w:cs="Times New Roman"/>
          <w:b/>
          <w:bCs/>
          <w:color w:val="002060"/>
        </w:rPr>
        <w:lastRenderedPageBreak/>
        <w:t>Can you think of another time in the Bible when casting lots were used? How did God respond?</w:t>
      </w:r>
    </w:p>
    <w:p w14:paraId="00F23D13" w14:textId="337BD320" w:rsidR="00F46B32" w:rsidRPr="002D7117" w:rsidRDefault="00F46B32" w:rsidP="006855C3">
      <w:pPr>
        <w:rPr>
          <w:rFonts w:ascii="Proxima Nova" w:hAnsi="Proxima Nova" w:cs="Times New Roman"/>
          <w:color w:val="000000" w:themeColor="text1"/>
        </w:rPr>
      </w:pPr>
      <w:r w:rsidRPr="002D7117">
        <w:rPr>
          <w:rFonts w:ascii="Proxima Nova" w:hAnsi="Proxima Nova" w:cs="Times New Roman"/>
          <w:color w:val="000000" w:themeColor="text1"/>
        </w:rPr>
        <w:br/>
        <w:t>The lot was cast and indicated that the sin lay with Saul or Jonathan. When Saul forced the issue, Jonathan was chosen. Saul responded by commanding Jonathan to explain what he had done. Jonathan readily admitted that he violated the food ban and obediently accepted the consequences.</w:t>
      </w:r>
      <w:r w:rsidR="005E0138" w:rsidRPr="002D7117">
        <w:rPr>
          <w:rFonts w:ascii="Proxima Nova" w:hAnsi="Proxima Nova" w:cs="Times New Roman"/>
          <w:color w:val="000000" w:themeColor="text1"/>
        </w:rPr>
        <w:t xml:space="preserve"> </w:t>
      </w:r>
      <w:r w:rsidRPr="002D7117">
        <w:rPr>
          <w:rFonts w:ascii="Proxima Nova" w:hAnsi="Proxima Nova" w:cs="Times New Roman"/>
          <w:color w:val="000000" w:themeColor="text1"/>
        </w:rPr>
        <w:t>The reputation of Saul’s kingship was at stake. He had spoken two oaths. Unbelievably, Saul uttered a third oath</w:t>
      </w:r>
      <w:r w:rsidR="005E0138"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Jonathan must die. </w:t>
      </w:r>
    </w:p>
    <w:p w14:paraId="52DD1319" w14:textId="77777777" w:rsidR="005E0138" w:rsidRPr="002D7117" w:rsidRDefault="005E0138" w:rsidP="006855C3">
      <w:pPr>
        <w:rPr>
          <w:rFonts w:ascii="Proxima Nova" w:hAnsi="Proxima Nova" w:cs="Times New Roman"/>
          <w:color w:val="000000" w:themeColor="text1"/>
        </w:rPr>
      </w:pPr>
    </w:p>
    <w:p w14:paraId="3D1CF591" w14:textId="77777777" w:rsidR="007A586D" w:rsidRPr="004E49F3" w:rsidRDefault="007A586D" w:rsidP="006855C3">
      <w:pPr>
        <w:pStyle w:val="ListParagraph"/>
        <w:numPr>
          <w:ilvl w:val="0"/>
          <w:numId w:val="33"/>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Why was Saul so foolish </w:t>
      </w:r>
      <w:proofErr w:type="gramStart"/>
      <w:r w:rsidRPr="004E49F3">
        <w:rPr>
          <w:rFonts w:ascii="Proxima Nova" w:hAnsi="Proxima Nova" w:cs="Times New Roman"/>
          <w:b/>
          <w:bCs/>
          <w:color w:val="002060"/>
        </w:rPr>
        <w:t>in regard to</w:t>
      </w:r>
      <w:proofErr w:type="gramEnd"/>
      <w:r w:rsidRPr="004E49F3">
        <w:rPr>
          <w:rFonts w:ascii="Proxima Nova" w:hAnsi="Proxima Nova" w:cs="Times New Roman"/>
          <w:b/>
          <w:bCs/>
          <w:color w:val="002060"/>
        </w:rPr>
        <w:t xml:space="preserve"> Jonathan?</w:t>
      </w:r>
    </w:p>
    <w:p w14:paraId="5C7EBA17" w14:textId="0A6418ED" w:rsidR="005E0138" w:rsidRPr="004E49F3" w:rsidRDefault="005E0138" w:rsidP="006855C3">
      <w:pPr>
        <w:pStyle w:val="ListParagraph"/>
        <w:numPr>
          <w:ilvl w:val="0"/>
          <w:numId w:val="33"/>
        </w:numPr>
        <w:spacing w:after="0" w:line="240" w:lineRule="auto"/>
        <w:rPr>
          <w:rFonts w:ascii="Proxima Nova" w:hAnsi="Proxima Nova" w:cs="Times New Roman"/>
          <w:b/>
          <w:bCs/>
          <w:color w:val="002060"/>
        </w:rPr>
      </w:pPr>
      <w:r w:rsidRPr="004E49F3">
        <w:rPr>
          <w:rFonts w:ascii="Proxima Nova" w:hAnsi="Proxima Nova" w:cs="Times New Roman"/>
          <w:b/>
          <w:bCs/>
          <w:color w:val="002060"/>
        </w:rPr>
        <w:t xml:space="preserve">Between Saul and Jonathan, who </w:t>
      </w:r>
      <w:r w:rsidR="007A586D" w:rsidRPr="004E49F3">
        <w:rPr>
          <w:rFonts w:ascii="Proxima Nova" w:hAnsi="Proxima Nova" w:cs="Times New Roman"/>
          <w:b/>
          <w:bCs/>
          <w:color w:val="002060"/>
        </w:rPr>
        <w:t>was</w:t>
      </w:r>
      <w:r w:rsidRPr="004E49F3">
        <w:rPr>
          <w:rFonts w:ascii="Proxima Nova" w:hAnsi="Proxima Nova" w:cs="Times New Roman"/>
          <w:b/>
          <w:bCs/>
          <w:color w:val="002060"/>
        </w:rPr>
        <w:t xml:space="preserve"> acting the most like a covenant leader? </w:t>
      </w:r>
    </w:p>
    <w:p w14:paraId="293F103B" w14:textId="77777777" w:rsidR="007A586D" w:rsidRPr="004E49F3" w:rsidRDefault="007A586D" w:rsidP="006855C3">
      <w:pPr>
        <w:ind w:left="360"/>
        <w:rPr>
          <w:rFonts w:ascii="Proxima Nova" w:hAnsi="Proxima Nova" w:cs="Times New Roman"/>
          <w:b/>
          <w:bCs/>
          <w:i/>
          <w:iCs/>
          <w:color w:val="000000" w:themeColor="text1"/>
        </w:rPr>
      </w:pPr>
    </w:p>
    <w:p w14:paraId="696E760F" w14:textId="3A95C01B" w:rsidR="001C4574" w:rsidRPr="002D7117" w:rsidRDefault="001C4574" w:rsidP="003B75B2">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cs="Times New Roman"/>
          <w:b/>
          <w:bCs/>
          <w:i/>
          <w:iCs/>
          <w:color w:val="000000" w:themeColor="text1"/>
        </w:rPr>
      </w:pPr>
      <w:r w:rsidRPr="002D7117">
        <w:rPr>
          <w:rFonts w:ascii="Proxima Nova" w:hAnsi="Proxima Nova" w:cs="Times New Roman"/>
          <w:b/>
          <w:bCs/>
          <w:color w:val="000000" w:themeColor="text1"/>
          <w:u w:val="single"/>
        </w:rPr>
        <w:t>1 Samuel 14:4</w:t>
      </w:r>
      <w:r w:rsidR="003B75B2">
        <w:rPr>
          <w:rFonts w:ascii="Proxima Nova" w:hAnsi="Proxima Nova" w:cs="Times New Roman"/>
          <w:b/>
          <w:bCs/>
          <w:color w:val="000000" w:themeColor="text1"/>
          <w:u w:val="single"/>
        </w:rPr>
        <w:t>5</w:t>
      </w:r>
      <w:r w:rsidRPr="002D7117">
        <w:rPr>
          <w:rFonts w:ascii="Proxima Nova" w:hAnsi="Proxima Nova" w:cs="Times New Roman"/>
          <w:b/>
          <w:bCs/>
          <w:color w:val="000000" w:themeColor="text1"/>
          <w:u w:val="single"/>
        </w:rPr>
        <w:t>-46</w:t>
      </w:r>
      <w:r w:rsidR="003B75B2">
        <w:rPr>
          <w:rFonts w:ascii="Proxima Nova" w:hAnsi="Proxima Nova" w:cs="Times New Roman"/>
          <w:b/>
          <w:bCs/>
          <w:color w:val="000000" w:themeColor="text1"/>
        </w:rPr>
        <w:t xml:space="preserve"> </w:t>
      </w:r>
      <w:r w:rsidRPr="002D7117">
        <w:rPr>
          <w:rFonts w:ascii="Proxima Nova" w:hAnsi="Proxima Nova" w:cs="Times New Roman"/>
          <w:i/>
          <w:iCs/>
          <w:color w:val="000000" w:themeColor="text1"/>
        </w:rPr>
        <w:t>Then the people said to Saul, “Shall Jonathan die, who has worked this great salvation in Israel? Far from it! As the L</w:t>
      </w:r>
      <w:r w:rsidR="007A586D" w:rsidRPr="002D7117">
        <w:rPr>
          <w:rFonts w:ascii="Proxima Nova" w:hAnsi="Proxima Nova" w:cs="Times New Roman"/>
          <w:i/>
          <w:iCs/>
          <w:color w:val="000000" w:themeColor="text1"/>
        </w:rPr>
        <w:t>ORD</w:t>
      </w:r>
      <w:r w:rsidRPr="002D7117">
        <w:rPr>
          <w:rFonts w:ascii="Proxima Nova" w:hAnsi="Proxima Nova" w:cs="Times New Roman"/>
          <w:i/>
          <w:iCs/>
          <w:color w:val="000000" w:themeColor="text1"/>
        </w:rPr>
        <w:t xml:space="preserve"> lives, there shall not one hair of his head fall to the ground, for he has worked with God this day.” </w:t>
      </w:r>
      <w:proofErr w:type="gramStart"/>
      <w:r w:rsidRPr="002D7117">
        <w:rPr>
          <w:rFonts w:ascii="Proxima Nova" w:hAnsi="Proxima Nova" w:cs="Times New Roman"/>
          <w:i/>
          <w:iCs/>
          <w:color w:val="000000" w:themeColor="text1"/>
        </w:rPr>
        <w:t>So</w:t>
      </w:r>
      <w:proofErr w:type="gramEnd"/>
      <w:r w:rsidRPr="002D7117">
        <w:rPr>
          <w:rFonts w:ascii="Proxima Nova" w:hAnsi="Proxima Nova" w:cs="Times New Roman"/>
          <w:i/>
          <w:iCs/>
          <w:color w:val="000000" w:themeColor="text1"/>
        </w:rPr>
        <w:t xml:space="preserve"> the people ransomed Jonathan, so that he did not die.</w:t>
      </w:r>
      <w:r w:rsidR="003B75B2">
        <w:rPr>
          <w:rFonts w:ascii="Proxima Nova" w:hAnsi="Proxima Nova" w:cs="Times New Roman"/>
          <w:i/>
          <w:iCs/>
          <w:color w:val="000000" w:themeColor="text1"/>
        </w:rPr>
        <w:t xml:space="preserve"> </w:t>
      </w:r>
      <w:r w:rsidR="003B75B2">
        <w:rPr>
          <w:rFonts w:ascii="Proxima Nova" w:hAnsi="Proxima Nova" w:cs="Times New Roman"/>
          <w:b/>
          <w:bCs/>
          <w:i/>
          <w:iCs/>
          <w:color w:val="000000" w:themeColor="text1"/>
        </w:rPr>
        <w:t xml:space="preserve">46 </w:t>
      </w:r>
      <w:r w:rsidRPr="002D7117">
        <w:rPr>
          <w:rFonts w:ascii="Proxima Nova" w:hAnsi="Proxima Nova" w:cs="Times New Roman"/>
          <w:i/>
          <w:iCs/>
          <w:color w:val="000000" w:themeColor="text1"/>
        </w:rPr>
        <w:t>Then Saul went up from pursuing the Philistines, and the Philistines went to their own place.</w:t>
      </w:r>
    </w:p>
    <w:p w14:paraId="5A6420B0" w14:textId="77777777" w:rsidR="009109E8" w:rsidRPr="002D7117" w:rsidRDefault="009109E8" w:rsidP="006855C3">
      <w:pPr>
        <w:rPr>
          <w:rFonts w:ascii="Proxima Nova" w:hAnsi="Proxima Nova" w:cs="Times New Roman"/>
          <w:b/>
          <w:bCs/>
          <w:i/>
          <w:iCs/>
          <w:color w:val="000000" w:themeColor="text1"/>
        </w:rPr>
      </w:pPr>
    </w:p>
    <w:p w14:paraId="73D05CB0" w14:textId="77777777" w:rsidR="00CF0776" w:rsidRPr="002D7117" w:rsidRDefault="00BE4F4D"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Fortunately, the leaders of the army recognized the heroic action of Jonathan in battle that day. They uttered the fourth and last oath: Jonathan will not die! </w:t>
      </w:r>
      <w:r w:rsidR="001920D4" w:rsidRPr="002D7117">
        <w:rPr>
          <w:rFonts w:ascii="Proxima Nova" w:hAnsi="Proxima Nova" w:cs="Times New Roman"/>
          <w:color w:val="000000" w:themeColor="text1"/>
        </w:rPr>
        <w:t xml:space="preserve">The </w:t>
      </w:r>
      <w:r w:rsidR="007A586D" w:rsidRPr="002D7117">
        <w:rPr>
          <w:rFonts w:ascii="Proxima Nova" w:hAnsi="Proxima Nova" w:cs="Times New Roman"/>
          <w:color w:val="000000" w:themeColor="text1"/>
        </w:rPr>
        <w:t>Hebrew word for</w:t>
      </w:r>
      <w:r w:rsidR="001920D4" w:rsidRPr="002D7117">
        <w:rPr>
          <w:rFonts w:ascii="Proxima Nova" w:hAnsi="Proxima Nova" w:cs="Times New Roman"/>
          <w:color w:val="000000" w:themeColor="text1"/>
        </w:rPr>
        <w:t xml:space="preserve"> “ransom” </w:t>
      </w:r>
      <w:r w:rsidR="001920D4" w:rsidRPr="002D7117">
        <w:rPr>
          <w:rFonts w:ascii="Proxima Nova" w:hAnsi="Proxima Nova" w:cs="Times New Roman"/>
          <w:i/>
          <w:iCs/>
          <w:color w:val="000000" w:themeColor="text1"/>
        </w:rPr>
        <w:t>(</w:t>
      </w:r>
      <w:r w:rsidR="00B95470" w:rsidRPr="002D7117">
        <w:rPr>
          <w:rFonts w:ascii="Proxima Nova" w:hAnsi="Proxima Nova" w:cs="Times New Roman"/>
          <w:i/>
          <w:iCs/>
          <w:color w:val="000000" w:themeColor="text1"/>
        </w:rPr>
        <w:t>kopher</w:t>
      </w:r>
      <w:r w:rsidR="001920D4" w:rsidRPr="002D7117">
        <w:rPr>
          <w:rFonts w:ascii="Proxima Nova" w:hAnsi="Proxima Nova" w:cs="Times New Roman"/>
          <w:i/>
          <w:iCs/>
          <w:color w:val="000000" w:themeColor="text1"/>
        </w:rPr>
        <w:t>)</w:t>
      </w:r>
      <w:r w:rsidR="001920D4" w:rsidRPr="002D7117">
        <w:rPr>
          <w:rFonts w:ascii="Proxima Nova" w:hAnsi="Proxima Nova" w:cs="Times New Roman"/>
          <w:color w:val="000000" w:themeColor="text1"/>
        </w:rPr>
        <w:t xml:space="preserve"> literally means “redeemed.” </w:t>
      </w:r>
      <w:r w:rsidRPr="002D7117">
        <w:rPr>
          <w:rFonts w:ascii="Proxima Nova" w:hAnsi="Proxima Nova" w:cs="Times New Roman"/>
          <w:color w:val="000000" w:themeColor="text1"/>
        </w:rPr>
        <w:t>Th</w:t>
      </w:r>
      <w:r w:rsidR="001920D4" w:rsidRPr="002D7117">
        <w:rPr>
          <w:rFonts w:ascii="Proxima Nova" w:hAnsi="Proxima Nova" w:cs="Times New Roman"/>
          <w:color w:val="000000" w:themeColor="text1"/>
        </w:rPr>
        <w:t>e</w:t>
      </w:r>
      <w:r w:rsidR="007A586D" w:rsidRPr="002D7117">
        <w:rPr>
          <w:rFonts w:ascii="Proxima Nova" w:hAnsi="Proxima Nova" w:cs="Times New Roman"/>
          <w:color w:val="000000" w:themeColor="text1"/>
        </w:rPr>
        <w:t xml:space="preserve"> people’s</w:t>
      </w:r>
      <w:r w:rsidRPr="002D7117">
        <w:rPr>
          <w:rFonts w:ascii="Proxima Nova" w:hAnsi="Proxima Nova" w:cs="Times New Roman"/>
          <w:color w:val="000000" w:themeColor="text1"/>
        </w:rPr>
        <w:t xml:space="preserve"> oath appealed to God</w:t>
      </w:r>
      <w:r w:rsidR="007A586D" w:rsidRPr="002D7117">
        <w:rPr>
          <w:rFonts w:ascii="Proxima Nova" w:hAnsi="Proxima Nova" w:cs="Times New Roman"/>
          <w:color w:val="000000" w:themeColor="text1"/>
        </w:rPr>
        <w:t xml:space="preserve"> and by it they rescued Jonathan. </w:t>
      </w:r>
    </w:p>
    <w:p w14:paraId="159AA933" w14:textId="77777777" w:rsidR="00CF0776" w:rsidRPr="003B75B2" w:rsidRDefault="00CF0776" w:rsidP="006855C3">
      <w:pPr>
        <w:rPr>
          <w:rFonts w:ascii="Proxima Nova" w:hAnsi="Proxima Nova" w:cs="Times New Roman"/>
          <w:b/>
          <w:bCs/>
          <w:color w:val="002060"/>
        </w:rPr>
      </w:pPr>
    </w:p>
    <w:p w14:paraId="73F3D85D" w14:textId="77777777" w:rsidR="00CF0776" w:rsidRPr="003B75B2" w:rsidRDefault="00CF0776" w:rsidP="006855C3">
      <w:pPr>
        <w:pStyle w:val="ListParagraph"/>
        <w:numPr>
          <w:ilvl w:val="0"/>
          <w:numId w:val="34"/>
        </w:numPr>
        <w:spacing w:after="0" w:line="240" w:lineRule="auto"/>
        <w:rPr>
          <w:rFonts w:ascii="Proxima Nova" w:hAnsi="Proxima Nova" w:cs="Times New Roman"/>
          <w:b/>
          <w:bCs/>
          <w:color w:val="002060"/>
        </w:rPr>
      </w:pPr>
      <w:r w:rsidRPr="003B75B2">
        <w:rPr>
          <w:rFonts w:ascii="Proxima Nova" w:hAnsi="Proxima Nova" w:cs="Times New Roman"/>
          <w:b/>
          <w:bCs/>
          <w:color w:val="002060"/>
        </w:rPr>
        <w:t>What continues to be the contrast between Jonathan and his father Saul? Who seems more fit to be king?</w:t>
      </w:r>
    </w:p>
    <w:p w14:paraId="331F4120" w14:textId="77777777" w:rsidR="00CF0776" w:rsidRPr="002D7117" w:rsidRDefault="00CF0776" w:rsidP="006855C3">
      <w:pPr>
        <w:rPr>
          <w:rFonts w:ascii="Proxima Nova" w:hAnsi="Proxima Nova" w:cs="Times New Roman"/>
          <w:color w:val="000000" w:themeColor="text1"/>
        </w:rPr>
      </w:pPr>
    </w:p>
    <w:p w14:paraId="4E7A664D" w14:textId="50979E24" w:rsidR="00CF0776" w:rsidRPr="002D7117" w:rsidRDefault="007A586D"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After Saul was </w:t>
      </w:r>
      <w:r w:rsidR="00CF0776" w:rsidRPr="002D7117">
        <w:rPr>
          <w:rFonts w:ascii="Proxima Nova" w:hAnsi="Proxima Nova" w:cs="Times New Roman"/>
          <w:color w:val="000000" w:themeColor="text1"/>
        </w:rPr>
        <w:t>virtually given a vote of “no confidence</w:t>
      </w:r>
      <w:r w:rsidRPr="002D7117">
        <w:rPr>
          <w:rFonts w:ascii="Proxima Nova" w:hAnsi="Proxima Nova" w:cs="Times New Roman"/>
          <w:color w:val="000000" w:themeColor="text1"/>
        </w:rPr>
        <w:t>,</w:t>
      </w:r>
      <w:r w:rsidR="00CF0776"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he ended the battle and let the remaining Philistines get away. Though Israel had won a victory on that day, Saul—and consequently kingship—had suffered a humbling defeat.</w:t>
      </w:r>
      <w:r w:rsidR="00CF0776" w:rsidRPr="002D7117">
        <w:rPr>
          <w:rFonts w:ascii="Proxima Nova" w:hAnsi="Proxima Nova" w:cs="Times New Roman"/>
          <w:color w:val="000000" w:themeColor="text1"/>
        </w:rPr>
        <w:t xml:space="preserve"> The outcome did nothing to reassure Saul. He was left in doubt as to his relationship with the Lord, and therefore his confidence in his ability to rule was further undermined.</w:t>
      </w:r>
    </w:p>
    <w:p w14:paraId="4E139AF5" w14:textId="77777777" w:rsidR="00CF0776" w:rsidRPr="002D7117" w:rsidRDefault="00CF0776" w:rsidP="006855C3">
      <w:pPr>
        <w:rPr>
          <w:rFonts w:ascii="Proxima Nova" w:hAnsi="Proxima Nova" w:cs="Times New Roman"/>
          <w:color w:val="000000" w:themeColor="text1"/>
        </w:rPr>
      </w:pPr>
    </w:p>
    <w:p w14:paraId="0CA1B871" w14:textId="77777777" w:rsidR="00CF0776" w:rsidRPr="003B75B2" w:rsidRDefault="00CF0776" w:rsidP="006855C3">
      <w:pPr>
        <w:pStyle w:val="ListParagraph"/>
        <w:numPr>
          <w:ilvl w:val="0"/>
          <w:numId w:val="35"/>
        </w:numPr>
        <w:spacing w:after="0" w:line="240" w:lineRule="auto"/>
        <w:rPr>
          <w:rFonts w:ascii="Proxima Nova" w:hAnsi="Proxima Nova" w:cs="Times New Roman"/>
          <w:b/>
          <w:bCs/>
          <w:color w:val="002060"/>
        </w:rPr>
      </w:pPr>
      <w:r w:rsidRPr="003B75B2">
        <w:rPr>
          <w:rFonts w:ascii="Proxima Nova" w:hAnsi="Proxima Nova" w:cs="Times New Roman"/>
          <w:b/>
          <w:bCs/>
          <w:color w:val="002060"/>
        </w:rPr>
        <w:t>What steps of repentance and surrender should Saul have taken?</w:t>
      </w:r>
    </w:p>
    <w:p w14:paraId="7E73B733" w14:textId="0C4EC84C" w:rsidR="00557747" w:rsidRPr="003B75B2" w:rsidRDefault="00CF0776" w:rsidP="006855C3">
      <w:pPr>
        <w:pStyle w:val="ListParagraph"/>
        <w:numPr>
          <w:ilvl w:val="0"/>
          <w:numId w:val="35"/>
        </w:numPr>
        <w:spacing w:after="0" w:line="240" w:lineRule="auto"/>
        <w:rPr>
          <w:rFonts w:ascii="Proxima Nova" w:hAnsi="Proxima Nova" w:cs="Times New Roman"/>
          <w:b/>
          <w:bCs/>
          <w:color w:val="002060"/>
        </w:rPr>
      </w:pPr>
      <w:r w:rsidRPr="003B75B2">
        <w:rPr>
          <w:rFonts w:ascii="Proxima Nova" w:hAnsi="Proxima Nova" w:cs="Times New Roman"/>
          <w:b/>
          <w:bCs/>
          <w:color w:val="002060"/>
        </w:rPr>
        <w:t xml:space="preserve">What should a godly leader do when it appears he or she has lost the confidence of those being led? Have you experienced a situation like this? </w:t>
      </w:r>
    </w:p>
    <w:p w14:paraId="02E28979" w14:textId="77777777" w:rsidR="00CF0776" w:rsidRPr="002D7117" w:rsidRDefault="00CF0776" w:rsidP="006855C3">
      <w:pPr>
        <w:ind w:left="360"/>
        <w:rPr>
          <w:rFonts w:ascii="Proxima Nova" w:hAnsi="Proxima Nova" w:cs="Times New Roman"/>
          <w:i/>
          <w:iCs/>
          <w:color w:val="000000" w:themeColor="text1"/>
        </w:rPr>
      </w:pPr>
    </w:p>
    <w:p w14:paraId="479DBCF4" w14:textId="71B528ED" w:rsidR="00EE4A3A" w:rsidRPr="002D7117" w:rsidRDefault="00F234EB" w:rsidP="003B75B2">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cs="Times New Roman"/>
          <w:i/>
          <w:iCs/>
          <w:color w:val="000000" w:themeColor="text1"/>
        </w:rPr>
      </w:pPr>
      <w:r w:rsidRPr="002D7117">
        <w:rPr>
          <w:rFonts w:ascii="Proxima Nova" w:hAnsi="Proxima Nova" w:cs="Times New Roman"/>
          <w:b/>
          <w:bCs/>
          <w:color w:val="000000" w:themeColor="text1"/>
          <w:u w:val="single"/>
        </w:rPr>
        <w:t>1 Samuel 14:</w:t>
      </w:r>
      <w:r w:rsidR="00C44095" w:rsidRPr="002D7117">
        <w:rPr>
          <w:rFonts w:ascii="Proxima Nova" w:hAnsi="Proxima Nova" w:cs="Times New Roman"/>
          <w:b/>
          <w:bCs/>
          <w:color w:val="000000" w:themeColor="text1"/>
          <w:u w:val="single"/>
        </w:rPr>
        <w:t>4</w:t>
      </w:r>
      <w:r w:rsidR="00557747" w:rsidRPr="002D7117">
        <w:rPr>
          <w:rFonts w:ascii="Proxima Nova" w:hAnsi="Proxima Nova" w:cs="Times New Roman"/>
          <w:b/>
          <w:bCs/>
          <w:color w:val="000000" w:themeColor="text1"/>
          <w:u w:val="single"/>
        </w:rPr>
        <w:t>7</w:t>
      </w:r>
      <w:r w:rsidR="00C44095" w:rsidRPr="002D7117">
        <w:rPr>
          <w:rFonts w:ascii="Proxima Nova" w:hAnsi="Proxima Nova" w:cs="Times New Roman"/>
          <w:b/>
          <w:bCs/>
          <w:color w:val="000000" w:themeColor="text1"/>
          <w:u w:val="single"/>
        </w:rPr>
        <w:t>-52</w:t>
      </w:r>
      <w:r w:rsidR="003B75B2">
        <w:rPr>
          <w:rFonts w:ascii="Proxima Nova" w:hAnsi="Proxima Nova" w:cs="Times New Roman"/>
          <w:b/>
          <w:bCs/>
          <w:color w:val="000000" w:themeColor="text1"/>
        </w:rPr>
        <w:t xml:space="preserve"> </w:t>
      </w:r>
      <w:r w:rsidRPr="002D7117">
        <w:rPr>
          <w:rFonts w:ascii="Proxima Nova" w:hAnsi="Proxima Nova" w:cs="Times New Roman"/>
          <w:i/>
          <w:iCs/>
          <w:color w:val="000000" w:themeColor="text1"/>
        </w:rPr>
        <w:t>When Saul had taken the kingship over Israel, he fought against all his enemies on every side, against Moab, against the Ammonites, against Edom, against the kings of Zobah, and against the Philistines. Wherever he turned he routed them.</w:t>
      </w:r>
      <w:r w:rsidR="003B75B2">
        <w:rPr>
          <w:rFonts w:ascii="Proxima Nova" w:hAnsi="Proxima Nova" w:cs="Times New Roman"/>
          <w:i/>
          <w:iCs/>
          <w:color w:val="000000" w:themeColor="text1"/>
        </w:rPr>
        <w:t xml:space="preserve"> </w:t>
      </w:r>
      <w:r w:rsidR="003B75B2">
        <w:rPr>
          <w:rFonts w:ascii="Proxima Nova" w:hAnsi="Proxima Nova" w:cs="Times New Roman"/>
          <w:b/>
          <w:bCs/>
          <w:i/>
          <w:iCs/>
          <w:color w:val="000000" w:themeColor="text1"/>
        </w:rPr>
        <w:t xml:space="preserve">48 </w:t>
      </w:r>
      <w:r w:rsidRPr="002D7117">
        <w:rPr>
          <w:rFonts w:ascii="Proxima Nova" w:hAnsi="Proxima Nova" w:cs="Times New Roman"/>
          <w:i/>
          <w:iCs/>
          <w:color w:val="000000" w:themeColor="text1"/>
        </w:rPr>
        <w:t>And he did valiantly and struck the Amalekites and delivered Israel out of the hands of those who plundered them.</w:t>
      </w:r>
      <w:r w:rsidR="003B75B2">
        <w:rPr>
          <w:rFonts w:ascii="Proxima Nova" w:hAnsi="Proxima Nova" w:cs="Times New Roman"/>
          <w:i/>
          <w:iCs/>
          <w:color w:val="000000" w:themeColor="text1"/>
          <w:vertAlign w:val="superscript"/>
        </w:rPr>
        <w:t xml:space="preserve"> </w:t>
      </w:r>
      <w:r w:rsidR="003B75B2">
        <w:rPr>
          <w:rFonts w:ascii="Proxima Nova" w:hAnsi="Proxima Nova" w:cs="Times New Roman"/>
          <w:b/>
          <w:bCs/>
          <w:i/>
          <w:iCs/>
          <w:color w:val="000000" w:themeColor="text1"/>
        </w:rPr>
        <w:t xml:space="preserve">49 </w:t>
      </w:r>
      <w:r w:rsidRPr="002D7117">
        <w:rPr>
          <w:rFonts w:ascii="Proxima Nova" w:hAnsi="Proxima Nova" w:cs="Times New Roman"/>
          <w:i/>
          <w:iCs/>
          <w:color w:val="000000" w:themeColor="text1"/>
        </w:rPr>
        <w:t>Now the sons of Saul were Jonathan, Ishvi, and Malchi-shua. And the names of his two daughters were these: the name of the firstborn was Merab, and the name of the younger Michal.</w:t>
      </w:r>
      <w:r w:rsidR="003B75B2">
        <w:rPr>
          <w:rFonts w:ascii="Proxima Nova" w:hAnsi="Proxima Nova" w:cs="Times New Roman"/>
          <w:i/>
          <w:iCs/>
          <w:color w:val="000000" w:themeColor="text1"/>
          <w:vertAlign w:val="superscript"/>
        </w:rPr>
        <w:t xml:space="preserve"> </w:t>
      </w:r>
      <w:r w:rsidR="003B75B2">
        <w:rPr>
          <w:rFonts w:ascii="Proxima Nova" w:hAnsi="Proxima Nova" w:cs="Times New Roman"/>
          <w:b/>
          <w:bCs/>
          <w:i/>
          <w:iCs/>
          <w:color w:val="000000" w:themeColor="text1"/>
        </w:rPr>
        <w:t xml:space="preserve">50 </w:t>
      </w:r>
      <w:r w:rsidRPr="002D7117">
        <w:rPr>
          <w:rFonts w:ascii="Proxima Nova" w:hAnsi="Proxima Nova" w:cs="Times New Roman"/>
          <w:i/>
          <w:iCs/>
          <w:color w:val="000000" w:themeColor="text1"/>
        </w:rPr>
        <w:t>And the name of Saul's wife was Ahinoam the daughter of Ahimaaz. And the name of the commander of his army was Abner the son of Ner, Saul's uncle.</w:t>
      </w:r>
      <w:r w:rsidR="003B75B2">
        <w:rPr>
          <w:rFonts w:ascii="Proxima Nova" w:hAnsi="Proxima Nova" w:cs="Times New Roman"/>
          <w:i/>
          <w:iCs/>
          <w:color w:val="000000" w:themeColor="text1"/>
        </w:rPr>
        <w:t xml:space="preserve"> </w:t>
      </w:r>
      <w:proofErr w:type="gramStart"/>
      <w:r w:rsidR="003B75B2">
        <w:rPr>
          <w:rFonts w:ascii="Proxima Nova" w:hAnsi="Proxima Nova" w:cs="Times New Roman"/>
          <w:b/>
          <w:bCs/>
          <w:i/>
          <w:iCs/>
          <w:color w:val="000000" w:themeColor="text1"/>
        </w:rPr>
        <w:t xml:space="preserve">51 </w:t>
      </w:r>
      <w:r w:rsidRPr="002D7117">
        <w:rPr>
          <w:rFonts w:ascii="Proxima Nova" w:hAnsi="Proxima Nova" w:cs="Times New Roman"/>
          <w:i/>
          <w:iCs/>
          <w:color w:val="000000" w:themeColor="text1"/>
          <w:vertAlign w:val="superscript"/>
        </w:rPr>
        <w:t> </w:t>
      </w:r>
      <w:r w:rsidRPr="002D7117">
        <w:rPr>
          <w:rFonts w:ascii="Proxima Nova" w:hAnsi="Proxima Nova" w:cs="Times New Roman"/>
          <w:i/>
          <w:iCs/>
          <w:color w:val="000000" w:themeColor="text1"/>
        </w:rPr>
        <w:t>Kish</w:t>
      </w:r>
      <w:proofErr w:type="gramEnd"/>
      <w:r w:rsidRPr="002D7117">
        <w:rPr>
          <w:rFonts w:ascii="Proxima Nova" w:hAnsi="Proxima Nova" w:cs="Times New Roman"/>
          <w:i/>
          <w:iCs/>
          <w:color w:val="000000" w:themeColor="text1"/>
        </w:rPr>
        <w:t xml:space="preserve"> was the father of Saul, and Ner the father of Abner was the son of Abiel</w:t>
      </w:r>
      <w:r w:rsidR="003B75B2">
        <w:rPr>
          <w:rFonts w:ascii="Proxima Nova" w:hAnsi="Proxima Nova" w:cs="Times New Roman"/>
          <w:i/>
          <w:iCs/>
          <w:color w:val="000000" w:themeColor="text1"/>
        </w:rPr>
        <w:t xml:space="preserve">. </w:t>
      </w:r>
      <w:r w:rsidR="003B75B2">
        <w:rPr>
          <w:rFonts w:ascii="Proxima Nova" w:hAnsi="Proxima Nova" w:cs="Times New Roman"/>
          <w:b/>
          <w:bCs/>
          <w:i/>
          <w:iCs/>
          <w:color w:val="000000" w:themeColor="text1"/>
        </w:rPr>
        <w:t xml:space="preserve">52 </w:t>
      </w:r>
      <w:r w:rsidRPr="002D7117">
        <w:rPr>
          <w:rFonts w:ascii="Proxima Nova" w:hAnsi="Proxima Nova" w:cs="Times New Roman"/>
          <w:i/>
          <w:iCs/>
          <w:color w:val="000000" w:themeColor="text1"/>
        </w:rPr>
        <w:t>There was hard fighting against the Philistines all the days of Saul. And when Saul saw any strong man, or any valiant man, he attached him to himself.</w:t>
      </w:r>
    </w:p>
    <w:p w14:paraId="427D27AB" w14:textId="77777777" w:rsidR="00CF0776" w:rsidRPr="002D7117" w:rsidRDefault="00CF0776" w:rsidP="006855C3">
      <w:pPr>
        <w:rPr>
          <w:rFonts w:ascii="Proxima Nova" w:hAnsi="Proxima Nova" w:cs="Times New Roman"/>
          <w:color w:val="000000" w:themeColor="text1"/>
        </w:rPr>
      </w:pPr>
    </w:p>
    <w:p w14:paraId="646F7D23" w14:textId="4111DF08" w:rsidR="00DC7AE9" w:rsidRPr="002D7117" w:rsidRDefault="00CF0776" w:rsidP="006855C3">
      <w:pPr>
        <w:rPr>
          <w:rFonts w:ascii="Proxima Nova" w:hAnsi="Proxima Nova" w:cs="Times New Roman"/>
          <w:color w:val="000000" w:themeColor="text1"/>
        </w:rPr>
      </w:pPr>
      <w:r w:rsidRPr="002D7117">
        <w:rPr>
          <w:rFonts w:ascii="Proxima Nova" w:hAnsi="Proxima Nova" w:cs="Times New Roman"/>
          <w:color w:val="000000" w:themeColor="text1"/>
        </w:rPr>
        <w:t xml:space="preserve">1 Samuel </w:t>
      </w:r>
      <w:r w:rsidR="00DC7AE9" w:rsidRPr="002D7117">
        <w:rPr>
          <w:rFonts w:ascii="Proxima Nova" w:hAnsi="Proxima Nova" w:cs="Times New Roman"/>
          <w:color w:val="000000" w:themeColor="text1"/>
        </w:rPr>
        <w:t>14 ends with a summary of Saul’s achievements and his family line.</w:t>
      </w:r>
      <w:r w:rsidR="007A7AD6" w:rsidRPr="002D7117">
        <w:rPr>
          <w:rFonts w:ascii="Proxima Nova" w:hAnsi="Proxima Nova" w:cs="Times New Roman"/>
          <w:color w:val="000000" w:themeColor="text1"/>
        </w:rPr>
        <w:t xml:space="preserve"> The presence of a career summary at this point in the Saul narrative is a bit puzzling</w:t>
      </w:r>
      <w:r w:rsidRPr="002D7117">
        <w:rPr>
          <w:rFonts w:ascii="Proxima Nova" w:hAnsi="Proxima Nova" w:cs="Times New Roman"/>
          <w:color w:val="000000" w:themeColor="text1"/>
        </w:rPr>
        <w:t>. I</w:t>
      </w:r>
      <w:r w:rsidR="007A7AD6" w:rsidRPr="002D7117">
        <w:rPr>
          <w:rFonts w:ascii="Proxima Nova" w:hAnsi="Proxima Nova" w:cs="Times New Roman"/>
          <w:color w:val="000000" w:themeColor="text1"/>
        </w:rPr>
        <w:t>t probably is best explained by the fact that in the very next episode Saul lost his status as the Lord’s anointed leader for Israel. From the narrator’s perspective Saul was no longer Israel’s true king, though he would function as head of state for years to come.</w:t>
      </w:r>
      <w:r w:rsidR="00DC7AE9" w:rsidRPr="002D7117">
        <w:rPr>
          <w:rFonts w:ascii="Proxima Nova" w:hAnsi="Proxima Nova" w:cs="Times New Roman"/>
          <w:color w:val="000000" w:themeColor="text1"/>
        </w:rPr>
        <w:t xml:space="preserve"> Saul may have been a successful military leader, but he was a failure as a covenant leader.</w:t>
      </w:r>
    </w:p>
    <w:p w14:paraId="4E012B12" w14:textId="6F135B55" w:rsidR="0073040F" w:rsidRPr="002D7117" w:rsidRDefault="0073040F" w:rsidP="006855C3">
      <w:pPr>
        <w:rPr>
          <w:rFonts w:ascii="Proxima Nova" w:hAnsi="Proxima Nova" w:cs="Times New Roman"/>
          <w:color w:val="000000" w:themeColor="text1"/>
        </w:rPr>
      </w:pPr>
    </w:p>
    <w:p w14:paraId="4C5A3F3B" w14:textId="3B058CC2" w:rsidR="00CF0776" w:rsidRPr="003B75B2" w:rsidRDefault="00CF0776" w:rsidP="006855C3">
      <w:pPr>
        <w:pStyle w:val="ListParagraph"/>
        <w:numPr>
          <w:ilvl w:val="0"/>
          <w:numId w:val="36"/>
        </w:numPr>
        <w:spacing w:after="0" w:line="240" w:lineRule="auto"/>
        <w:rPr>
          <w:rFonts w:ascii="Proxima Nova" w:hAnsi="Proxima Nova" w:cs="Times New Roman"/>
          <w:b/>
          <w:bCs/>
          <w:color w:val="002060"/>
        </w:rPr>
      </w:pPr>
      <w:r w:rsidRPr="003B75B2">
        <w:rPr>
          <w:rFonts w:ascii="Proxima Nova" w:hAnsi="Proxima Nova" w:cs="Times New Roman"/>
          <w:b/>
          <w:bCs/>
          <w:color w:val="002060"/>
        </w:rPr>
        <w:t xml:space="preserve">Why is just being a successful military leader not enough to please God? What does God truly desire from His appointed leaders? </w:t>
      </w:r>
    </w:p>
    <w:p w14:paraId="171B1134" w14:textId="6FD70510" w:rsidR="00CF0776" w:rsidRPr="003B75B2" w:rsidRDefault="00CF0776" w:rsidP="006855C3">
      <w:pPr>
        <w:pStyle w:val="ListParagraph"/>
        <w:numPr>
          <w:ilvl w:val="0"/>
          <w:numId w:val="36"/>
        </w:numPr>
        <w:spacing w:after="0" w:line="240" w:lineRule="auto"/>
        <w:rPr>
          <w:rFonts w:ascii="Proxima Nova" w:hAnsi="Proxima Nova" w:cs="Times New Roman"/>
          <w:b/>
          <w:bCs/>
          <w:color w:val="002060"/>
        </w:rPr>
      </w:pPr>
      <w:r w:rsidRPr="003B75B2">
        <w:rPr>
          <w:rFonts w:ascii="Proxima Nova" w:hAnsi="Proxima Nova" w:cs="Times New Roman"/>
          <w:b/>
          <w:bCs/>
          <w:color w:val="002060"/>
        </w:rPr>
        <w:t xml:space="preserve">If you’ve been called to lead, why is it vital you remember this? </w:t>
      </w:r>
    </w:p>
    <w:p w14:paraId="6D752745" w14:textId="642CF5EE" w:rsidR="00AC2639" w:rsidRPr="002D7117" w:rsidRDefault="00AC2639" w:rsidP="006855C3">
      <w:pPr>
        <w:rPr>
          <w:rFonts w:ascii="Proxima Nova" w:hAnsi="Proxima Nova" w:cs="Times New Roman"/>
          <w:color w:val="000000" w:themeColor="text1"/>
        </w:rPr>
      </w:pPr>
    </w:p>
    <w:p w14:paraId="30774FE3" w14:textId="0AC725D3" w:rsidR="00CF0776" w:rsidRPr="002D7117" w:rsidRDefault="005E62D3" w:rsidP="006855C3">
      <w:pPr>
        <w:rPr>
          <w:rFonts w:ascii="Proxima Nova" w:hAnsi="Proxima Nova" w:cs="Times New Roman"/>
          <w:color w:val="000000" w:themeColor="text1"/>
        </w:rPr>
      </w:pPr>
      <w:r w:rsidRPr="002D7117">
        <w:rPr>
          <w:rFonts w:ascii="Proxima Nova" w:hAnsi="Proxima Nova" w:cs="Times New Roman"/>
          <w:color w:val="000000" w:themeColor="text1"/>
        </w:rPr>
        <w:t>A short note provides information regarding Saul’s family and military administration. Three of Saul’s four son</w:t>
      </w:r>
      <w:r w:rsidR="001059CF" w:rsidRPr="002D7117">
        <w:rPr>
          <w:rFonts w:ascii="Proxima Nova" w:hAnsi="Proxima Nova" w:cs="Times New Roman"/>
          <w:color w:val="000000" w:themeColor="text1"/>
        </w:rPr>
        <w:t xml:space="preserve">s </w:t>
      </w:r>
      <w:r w:rsidRPr="002D7117">
        <w:rPr>
          <w:rFonts w:ascii="Proxima Nova" w:hAnsi="Proxima Nova" w:cs="Times New Roman"/>
          <w:color w:val="000000" w:themeColor="text1"/>
        </w:rPr>
        <w:t xml:space="preserve">are mentioned: “Jonathan, Ishvi </w:t>
      </w:r>
      <w:r w:rsidR="009D5701" w:rsidRPr="002D7117">
        <w:rPr>
          <w:rFonts w:ascii="Proxima Nova" w:hAnsi="Proxima Nova" w:cs="Times New Roman"/>
          <w:color w:val="000000" w:themeColor="text1"/>
        </w:rPr>
        <w:t xml:space="preserve">(Is-Bosheth) </w:t>
      </w:r>
      <w:r w:rsidRPr="002D7117">
        <w:rPr>
          <w:rFonts w:ascii="Proxima Nova" w:hAnsi="Proxima Nova" w:cs="Times New Roman"/>
          <w:color w:val="000000" w:themeColor="text1"/>
        </w:rPr>
        <w:t>and Mal</w:t>
      </w:r>
      <w:r w:rsidR="00CF0776" w:rsidRPr="002D7117">
        <w:rPr>
          <w:rFonts w:ascii="Proxima Nova" w:hAnsi="Proxima Nova" w:cs="Times New Roman"/>
          <w:color w:val="000000" w:themeColor="text1"/>
        </w:rPr>
        <w:t>chi</w:t>
      </w:r>
      <w:r w:rsidRPr="002D7117">
        <w:rPr>
          <w:rFonts w:ascii="Proxima Nova" w:hAnsi="Proxima Nova" w:cs="Times New Roman"/>
          <w:color w:val="000000" w:themeColor="text1"/>
        </w:rPr>
        <w:t>-</w:t>
      </w:r>
      <w:r w:rsidR="00CF0776" w:rsidRPr="002D7117">
        <w:rPr>
          <w:rFonts w:ascii="Proxima Nova" w:hAnsi="Proxima Nova" w:cs="Times New Roman"/>
          <w:color w:val="000000" w:themeColor="text1"/>
        </w:rPr>
        <w:t>s</w:t>
      </w:r>
      <w:r w:rsidRPr="002D7117">
        <w:rPr>
          <w:rFonts w:ascii="Proxima Nova" w:hAnsi="Proxima Nova" w:cs="Times New Roman"/>
          <w:color w:val="000000" w:themeColor="text1"/>
        </w:rPr>
        <w:t>hua</w:t>
      </w:r>
      <w:r w:rsidR="001145A4" w:rsidRPr="002D7117">
        <w:rPr>
          <w:rFonts w:ascii="Proxima Nova" w:hAnsi="Proxima Nova" w:cs="Times New Roman"/>
          <w:color w:val="000000" w:themeColor="text1"/>
        </w:rPr>
        <w:t xml:space="preserve">. </w:t>
      </w:r>
      <w:r w:rsidRPr="002D7117">
        <w:rPr>
          <w:rFonts w:ascii="Proxima Nova" w:hAnsi="Proxima Nova" w:cs="Times New Roman"/>
          <w:color w:val="000000" w:themeColor="text1"/>
        </w:rPr>
        <w:t>Saul’s two daughters</w:t>
      </w:r>
      <w:r w:rsidR="00CF0776" w:rsidRPr="002D7117">
        <w:rPr>
          <w:rFonts w:ascii="Proxima Nova" w:hAnsi="Proxima Nova" w:cs="Times New Roman"/>
          <w:color w:val="000000" w:themeColor="text1"/>
        </w:rPr>
        <w:t>,</w:t>
      </w:r>
      <w:r w:rsidRPr="002D7117">
        <w:rPr>
          <w:rFonts w:ascii="Proxima Nova" w:hAnsi="Proxima Nova" w:cs="Times New Roman"/>
          <w:color w:val="000000" w:themeColor="text1"/>
        </w:rPr>
        <w:t xml:space="preserve"> Merab </w:t>
      </w:r>
      <w:r w:rsidRPr="002D7117">
        <w:rPr>
          <w:rFonts w:ascii="Proxima Nova" w:hAnsi="Proxima Nova" w:cs="Times New Roman"/>
          <w:color w:val="000000" w:themeColor="text1"/>
        </w:rPr>
        <w:lastRenderedPageBreak/>
        <w:t>and Michal, mentioned here for the first time, will play important roles in the dynastic politics of later narratives.</w:t>
      </w:r>
      <w:r w:rsidR="00CF0776" w:rsidRPr="002D7117">
        <w:rPr>
          <w:rFonts w:ascii="Proxima Nova" w:hAnsi="Proxima Nova" w:cs="Times New Roman"/>
          <w:color w:val="000000" w:themeColor="text1"/>
        </w:rPr>
        <w:t xml:space="preserve"> </w:t>
      </w:r>
      <w:r w:rsidRPr="002D7117">
        <w:rPr>
          <w:rFonts w:ascii="Proxima Nova" w:hAnsi="Proxima Nova" w:cs="Times New Roman"/>
          <w:color w:val="000000" w:themeColor="text1"/>
        </w:rPr>
        <w:t>As wa</w:t>
      </w:r>
      <w:r w:rsidR="00F51C32" w:rsidRPr="002D7117">
        <w:rPr>
          <w:rFonts w:ascii="Proxima Nova" w:hAnsi="Proxima Nova" w:cs="Times New Roman"/>
          <w:color w:val="000000" w:themeColor="text1"/>
        </w:rPr>
        <w:t xml:space="preserve">s </w:t>
      </w:r>
      <w:r w:rsidRPr="002D7117">
        <w:rPr>
          <w:rFonts w:ascii="Proxima Nova" w:hAnsi="Proxima Nova" w:cs="Times New Roman"/>
          <w:color w:val="000000" w:themeColor="text1"/>
        </w:rPr>
        <w:t>the custom in Near Eastern Semitic societies, family members were appointed to key governmental positions. Abner, a cousin to Saul from his father’s side of the family, was made commander of the army.</w:t>
      </w:r>
      <w:r w:rsidR="00DE00E9" w:rsidRPr="002D7117">
        <w:rPr>
          <w:rFonts w:ascii="Proxima Nova" w:hAnsi="Proxima Nova" w:cs="Times New Roman"/>
          <w:color w:val="000000" w:themeColor="text1"/>
        </w:rPr>
        <w:t xml:space="preserve"> </w:t>
      </w:r>
    </w:p>
    <w:p w14:paraId="7FA6A1F5" w14:textId="77777777" w:rsidR="00CF0776" w:rsidRPr="002D7117" w:rsidRDefault="00CF0776" w:rsidP="006855C3">
      <w:pPr>
        <w:rPr>
          <w:rFonts w:ascii="Proxima Nova" w:hAnsi="Proxima Nova" w:cs="Times New Roman"/>
          <w:color w:val="000000" w:themeColor="text1"/>
        </w:rPr>
      </w:pPr>
    </w:p>
    <w:p w14:paraId="61E05E27" w14:textId="2AA89AF2" w:rsidR="005E62D3" w:rsidRPr="002D7117" w:rsidRDefault="005E62D3" w:rsidP="006855C3">
      <w:pPr>
        <w:rPr>
          <w:rFonts w:ascii="Proxima Nova" w:hAnsi="Proxima Nova" w:cs="Times New Roman"/>
          <w:color w:val="000000" w:themeColor="text1"/>
        </w:rPr>
      </w:pPr>
      <w:r w:rsidRPr="002D7117">
        <w:rPr>
          <w:rFonts w:ascii="Proxima Nova" w:hAnsi="Proxima Nova" w:cs="Times New Roman"/>
          <w:color w:val="000000" w:themeColor="text1"/>
        </w:rPr>
        <w:t>Though Saul fought limited battles against many foreign nations, the Philistines posed the most persistent threat to Israel</w:t>
      </w:r>
      <w:r w:rsidR="00DE00E9" w:rsidRPr="002D7117">
        <w:rPr>
          <w:rFonts w:ascii="Proxima Nova" w:hAnsi="Proxima Nova" w:cs="Times New Roman"/>
          <w:color w:val="000000" w:themeColor="text1"/>
        </w:rPr>
        <w:t xml:space="preserve">. </w:t>
      </w:r>
      <w:r w:rsidRPr="002D7117">
        <w:rPr>
          <w:rFonts w:ascii="Proxima Nova" w:hAnsi="Proxima Nova" w:cs="Times New Roman"/>
          <w:color w:val="000000" w:themeColor="text1"/>
        </w:rPr>
        <w:t xml:space="preserve">Not surprisingly, therefore, “there </w:t>
      </w:r>
      <w:r w:rsidR="00F51C32" w:rsidRPr="002D7117">
        <w:rPr>
          <w:rFonts w:ascii="Proxima Nova" w:hAnsi="Proxima Nova" w:cs="Times New Roman"/>
          <w:color w:val="000000" w:themeColor="text1"/>
        </w:rPr>
        <w:t xml:space="preserve">was </w:t>
      </w:r>
      <w:r w:rsidR="00CF0776" w:rsidRPr="002D7117">
        <w:rPr>
          <w:rFonts w:ascii="Proxima Nova" w:hAnsi="Proxima Nova" w:cs="Times New Roman"/>
          <w:color w:val="000000" w:themeColor="text1"/>
        </w:rPr>
        <w:t>hard fighting against</w:t>
      </w:r>
      <w:r w:rsidRPr="002D7117">
        <w:rPr>
          <w:rFonts w:ascii="Proxima Nova" w:hAnsi="Proxima Nova" w:cs="Times New Roman"/>
          <w:color w:val="000000" w:themeColor="text1"/>
        </w:rPr>
        <w:t xml:space="preserve"> the Philistines” throughout Saul’s reign. To keep Israel’s military in a state of readiness against this continuing threat, Saul instituted a system of conscription, thus fulfilling Samuel’s ominous prophecy </w:t>
      </w:r>
      <w:r w:rsidR="00CF0776" w:rsidRPr="002D7117">
        <w:rPr>
          <w:rFonts w:ascii="Proxima Nova" w:hAnsi="Proxima Nova" w:cs="Times New Roman"/>
          <w:color w:val="000000" w:themeColor="text1"/>
        </w:rPr>
        <w:t xml:space="preserve">in 1 Samuel </w:t>
      </w:r>
      <w:r w:rsidRPr="002D7117">
        <w:rPr>
          <w:rFonts w:ascii="Proxima Nova" w:hAnsi="Proxima Nova" w:cs="Times New Roman"/>
          <w:color w:val="000000" w:themeColor="text1"/>
        </w:rPr>
        <w:t>8:11.</w:t>
      </w:r>
    </w:p>
    <w:p w14:paraId="13AE9BE0" w14:textId="77777777" w:rsidR="00E75EC8" w:rsidRPr="002D7117" w:rsidRDefault="00E75EC8" w:rsidP="006855C3">
      <w:pPr>
        <w:rPr>
          <w:rFonts w:ascii="Proxima Nova" w:hAnsi="Proxima Nova" w:cs="Times New Roman"/>
          <w:color w:val="000000" w:themeColor="text1"/>
        </w:rPr>
      </w:pPr>
    </w:p>
    <w:p w14:paraId="16E5C258" w14:textId="77777777" w:rsidR="0073040F" w:rsidRPr="003B75B2" w:rsidRDefault="0073040F" w:rsidP="006855C3">
      <w:pPr>
        <w:pStyle w:val="ListParagraph"/>
        <w:numPr>
          <w:ilvl w:val="0"/>
          <w:numId w:val="34"/>
        </w:numPr>
        <w:spacing w:after="0" w:line="240" w:lineRule="auto"/>
        <w:rPr>
          <w:rFonts w:ascii="Proxima Nova" w:hAnsi="Proxima Nova" w:cs="Times New Roman"/>
          <w:b/>
          <w:bCs/>
          <w:color w:val="002060"/>
        </w:rPr>
      </w:pPr>
      <w:r w:rsidRPr="003B75B2">
        <w:rPr>
          <w:rFonts w:ascii="Proxima Nova" w:hAnsi="Proxima Nova" w:cs="Times New Roman"/>
          <w:b/>
          <w:bCs/>
          <w:color w:val="002060"/>
        </w:rPr>
        <w:t>What might the Israelites be considering about this whole concept of kingship?</w:t>
      </w:r>
    </w:p>
    <w:p w14:paraId="25FBB763" w14:textId="250D65C9" w:rsidR="0073040F" w:rsidRPr="003B75B2" w:rsidRDefault="0073040F" w:rsidP="006855C3">
      <w:pPr>
        <w:pStyle w:val="ListParagraph"/>
        <w:numPr>
          <w:ilvl w:val="0"/>
          <w:numId w:val="34"/>
        </w:numPr>
        <w:spacing w:after="0" w:line="240" w:lineRule="auto"/>
        <w:rPr>
          <w:rFonts w:ascii="Proxima Nova" w:hAnsi="Proxima Nova" w:cs="Times New Roman"/>
          <w:b/>
          <w:bCs/>
          <w:color w:val="002060"/>
        </w:rPr>
      </w:pPr>
      <w:r w:rsidRPr="003B75B2">
        <w:rPr>
          <w:rFonts w:ascii="Proxima Nova" w:hAnsi="Proxima Nova" w:cs="Times New Roman"/>
          <w:b/>
          <w:bCs/>
          <w:color w:val="002060"/>
        </w:rPr>
        <w:t xml:space="preserve">How does this narrative of Saul and Jonathan make way for Jesus as </w:t>
      </w:r>
      <w:r w:rsidR="00F51C32" w:rsidRPr="003B75B2">
        <w:rPr>
          <w:rFonts w:ascii="Proxima Nova" w:hAnsi="Proxima Nova" w:cs="Times New Roman"/>
          <w:b/>
          <w:bCs/>
          <w:color w:val="002060"/>
        </w:rPr>
        <w:t>K</w:t>
      </w:r>
      <w:r w:rsidRPr="003B75B2">
        <w:rPr>
          <w:rFonts w:ascii="Proxima Nova" w:hAnsi="Proxima Nova" w:cs="Times New Roman"/>
          <w:b/>
          <w:bCs/>
          <w:color w:val="002060"/>
        </w:rPr>
        <w:t xml:space="preserve">ing? </w:t>
      </w:r>
    </w:p>
    <w:p w14:paraId="2779F7E8" w14:textId="77777777" w:rsidR="005E62D3" w:rsidRPr="002D7117" w:rsidRDefault="005E62D3" w:rsidP="006855C3">
      <w:pPr>
        <w:rPr>
          <w:rFonts w:ascii="Proxima Nova" w:hAnsi="Proxima Nova" w:cs="Times New Roman"/>
          <w:color w:val="000000" w:themeColor="text1"/>
        </w:rPr>
      </w:pPr>
    </w:p>
    <w:p w14:paraId="4E7039DD" w14:textId="77777777" w:rsidR="003B75B2" w:rsidRPr="000549E0" w:rsidRDefault="003B75B2" w:rsidP="003B75B2">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64A130D8" w14:textId="2EEFD746" w:rsidR="00E13150" w:rsidRPr="002D7117" w:rsidRDefault="003B75B2" w:rsidP="006855C3">
      <w:pPr>
        <w:rPr>
          <w:rFonts w:ascii="Proxima Nova" w:hAnsi="Proxima Nova" w:cs="Times New Roman"/>
          <w:shd w:val="clear" w:color="auto" w:fill="FFFFFF"/>
        </w:rPr>
      </w:pPr>
      <w:r w:rsidRPr="003B75B2">
        <w:rPr>
          <w:rFonts w:ascii="Proxima Nova" w:hAnsi="Proxima Nova" w:cs="Times New Roman"/>
          <w:b/>
          <w:bCs/>
          <w:shd w:val="clear" w:color="auto" w:fill="FFFFFF"/>
        </w:rPr>
        <w:t>1</w:t>
      </w:r>
      <w:r w:rsidR="009109E8" w:rsidRPr="003B75B2">
        <w:rPr>
          <w:rFonts w:ascii="Proxima Nova" w:hAnsi="Proxima Nova" w:cs="Times New Roman"/>
          <w:b/>
          <w:bCs/>
          <w:shd w:val="clear" w:color="auto" w:fill="FFFFFF"/>
        </w:rPr>
        <w:t xml:space="preserve">. Make personal application: </w:t>
      </w:r>
      <w:r w:rsidR="00E13150" w:rsidRPr="002D7117">
        <w:rPr>
          <w:rFonts w:ascii="Proxima Nova" w:hAnsi="Proxima Nova" w:cs="Times New Roman"/>
          <w:shd w:val="clear" w:color="auto" w:fill="FFFFFF"/>
        </w:rPr>
        <w:t>When you consider the life of Jonathan, it is both remarkable yet tragic. He ha</w:t>
      </w:r>
      <w:r w:rsidR="0073040F" w:rsidRPr="002D7117">
        <w:rPr>
          <w:rFonts w:ascii="Proxima Nova" w:hAnsi="Proxima Nova" w:cs="Times New Roman"/>
          <w:shd w:val="clear" w:color="auto" w:fill="FFFFFF"/>
        </w:rPr>
        <w:t>d</w:t>
      </w:r>
      <w:r w:rsidR="00E13150" w:rsidRPr="002D7117">
        <w:rPr>
          <w:rFonts w:ascii="Proxima Nova" w:hAnsi="Proxima Nova" w:cs="Times New Roman"/>
          <w:shd w:val="clear" w:color="auto" w:fill="FFFFFF"/>
        </w:rPr>
        <w:t xml:space="preserve"> all the qualities to be a king</w:t>
      </w:r>
      <w:r w:rsidR="00E75EC8" w:rsidRPr="002D7117">
        <w:rPr>
          <w:rFonts w:ascii="Proxima Nova" w:hAnsi="Proxima Nova" w:cs="Times New Roman"/>
          <w:shd w:val="clear" w:color="auto" w:fill="FFFFFF"/>
        </w:rPr>
        <w:t>,</w:t>
      </w:r>
      <w:r w:rsidR="00E13150" w:rsidRPr="002D7117">
        <w:rPr>
          <w:rFonts w:ascii="Proxima Nova" w:hAnsi="Proxima Nova" w:cs="Times New Roman"/>
          <w:shd w:val="clear" w:color="auto" w:fill="FFFFFF"/>
        </w:rPr>
        <w:t xml:space="preserve"> yet never w</w:t>
      </w:r>
      <w:r w:rsidR="0073040F" w:rsidRPr="002D7117">
        <w:rPr>
          <w:rFonts w:ascii="Proxima Nova" w:hAnsi="Proxima Nova" w:cs="Times New Roman"/>
          <w:shd w:val="clear" w:color="auto" w:fill="FFFFFF"/>
        </w:rPr>
        <w:t>ould</w:t>
      </w:r>
      <w:r w:rsidR="00E13150" w:rsidRPr="002D7117">
        <w:rPr>
          <w:rFonts w:ascii="Proxima Nova" w:hAnsi="Proxima Nova" w:cs="Times New Roman"/>
          <w:shd w:val="clear" w:color="auto" w:fill="FFFFFF"/>
        </w:rPr>
        <w:t xml:space="preserve"> be</w:t>
      </w:r>
      <w:r w:rsidR="0073040F" w:rsidRPr="002D7117">
        <w:rPr>
          <w:rFonts w:ascii="Proxima Nova" w:hAnsi="Proxima Nova" w:cs="Times New Roman"/>
          <w:shd w:val="clear" w:color="auto" w:fill="FFFFFF"/>
        </w:rPr>
        <w:t xml:space="preserve"> as t</w:t>
      </w:r>
      <w:r w:rsidR="00E13150" w:rsidRPr="002D7117">
        <w:rPr>
          <w:rFonts w:ascii="Proxima Nova" w:hAnsi="Proxima Nova" w:cs="Times New Roman"/>
          <w:shd w:val="clear" w:color="auto" w:fill="FFFFFF"/>
        </w:rPr>
        <w:t xml:space="preserve">he kingdom </w:t>
      </w:r>
      <w:r w:rsidR="0073040F" w:rsidRPr="002D7117">
        <w:rPr>
          <w:rFonts w:ascii="Proxima Nova" w:hAnsi="Proxima Nova" w:cs="Times New Roman"/>
          <w:shd w:val="clear" w:color="auto" w:fill="FFFFFF"/>
        </w:rPr>
        <w:t>would pass</w:t>
      </w:r>
      <w:r w:rsidR="00E13150" w:rsidRPr="002D7117">
        <w:rPr>
          <w:rFonts w:ascii="Proxima Nova" w:hAnsi="Proxima Nova" w:cs="Times New Roman"/>
          <w:shd w:val="clear" w:color="auto" w:fill="FFFFFF"/>
        </w:rPr>
        <w:t xml:space="preserve"> to David. Jonathan trust</w:t>
      </w:r>
      <w:r w:rsidR="0073040F" w:rsidRPr="002D7117">
        <w:rPr>
          <w:rFonts w:ascii="Proxima Nova" w:hAnsi="Proxima Nova" w:cs="Times New Roman"/>
          <w:shd w:val="clear" w:color="auto" w:fill="FFFFFF"/>
        </w:rPr>
        <w:t>ed</w:t>
      </w:r>
      <w:r w:rsidR="00E13150" w:rsidRPr="002D7117">
        <w:rPr>
          <w:rFonts w:ascii="Proxima Nova" w:hAnsi="Proxima Nova" w:cs="Times New Roman"/>
          <w:shd w:val="clear" w:color="auto" w:fill="FFFFFF"/>
        </w:rPr>
        <w:t xml:space="preserve"> God deeply</w:t>
      </w:r>
      <w:r w:rsidR="0073040F" w:rsidRPr="002D7117">
        <w:rPr>
          <w:rFonts w:ascii="Proxima Nova" w:hAnsi="Proxima Nova" w:cs="Times New Roman"/>
          <w:shd w:val="clear" w:color="auto" w:fill="FFFFFF"/>
        </w:rPr>
        <w:t>. He was</w:t>
      </w:r>
      <w:r w:rsidR="00E13150" w:rsidRPr="002D7117">
        <w:rPr>
          <w:rFonts w:ascii="Proxima Nova" w:hAnsi="Proxima Nova" w:cs="Times New Roman"/>
          <w:shd w:val="clear" w:color="auto" w:fill="FFFFFF"/>
        </w:rPr>
        <w:t xml:space="preserve"> </w:t>
      </w:r>
      <w:r w:rsidR="0073040F" w:rsidRPr="002D7117">
        <w:rPr>
          <w:rFonts w:ascii="Proxima Nova" w:hAnsi="Proxima Nova" w:cs="Times New Roman"/>
          <w:shd w:val="clear" w:color="auto" w:fill="FFFFFF"/>
        </w:rPr>
        <w:t>willing</w:t>
      </w:r>
      <w:r w:rsidR="00E13150" w:rsidRPr="002D7117">
        <w:rPr>
          <w:rFonts w:ascii="Proxima Nova" w:hAnsi="Proxima Nova" w:cs="Times New Roman"/>
          <w:shd w:val="clear" w:color="auto" w:fill="FFFFFF"/>
        </w:rPr>
        <w:t xml:space="preserve"> to give himself for the </w:t>
      </w:r>
      <w:r w:rsidR="009109E8" w:rsidRPr="002D7117">
        <w:rPr>
          <w:rFonts w:ascii="Proxima Nova" w:hAnsi="Proxima Nova" w:cs="Times New Roman"/>
          <w:shd w:val="clear" w:color="auto" w:fill="FFFFFF"/>
        </w:rPr>
        <w:t>g</w:t>
      </w:r>
      <w:r w:rsidR="00E13150" w:rsidRPr="002D7117">
        <w:rPr>
          <w:rFonts w:ascii="Proxima Nova" w:hAnsi="Proxima Nova" w:cs="Times New Roman"/>
          <w:shd w:val="clear" w:color="auto" w:fill="FFFFFF"/>
        </w:rPr>
        <w:t xml:space="preserve">lory of God and His Kingdom. </w:t>
      </w:r>
    </w:p>
    <w:p w14:paraId="066BD5DD" w14:textId="77777777" w:rsidR="0073040F" w:rsidRPr="002D7117" w:rsidRDefault="0073040F" w:rsidP="006855C3">
      <w:pPr>
        <w:rPr>
          <w:rFonts w:ascii="Proxima Nova" w:hAnsi="Proxima Nova" w:cs="Times New Roman"/>
          <w:shd w:val="clear" w:color="auto" w:fill="FFFFFF"/>
        </w:rPr>
      </w:pPr>
    </w:p>
    <w:p w14:paraId="5B23B70E" w14:textId="0F6D636F" w:rsidR="00A70AF8" w:rsidRPr="003B75B2" w:rsidRDefault="00A70AF8" w:rsidP="006855C3">
      <w:pPr>
        <w:pStyle w:val="ListParagraph"/>
        <w:numPr>
          <w:ilvl w:val="0"/>
          <w:numId w:val="29"/>
        </w:numPr>
        <w:spacing w:after="0" w:line="240" w:lineRule="auto"/>
        <w:rPr>
          <w:rFonts w:ascii="Proxima Nova" w:hAnsi="Proxima Nova" w:cs="Times New Roman"/>
          <w:b/>
          <w:bCs/>
          <w:color w:val="002060"/>
          <w:shd w:val="clear" w:color="auto" w:fill="FFFFFF"/>
        </w:rPr>
      </w:pPr>
      <w:r w:rsidRPr="003B75B2">
        <w:rPr>
          <w:rFonts w:ascii="Proxima Nova" w:hAnsi="Proxima Nova" w:cs="Times New Roman"/>
          <w:b/>
          <w:bCs/>
          <w:color w:val="002060"/>
          <w:shd w:val="clear" w:color="auto" w:fill="FFFFFF"/>
        </w:rPr>
        <w:t>What principles for godly leadership are you discovering in the story of Saul and Jonathan?</w:t>
      </w:r>
    </w:p>
    <w:p w14:paraId="453D89B9" w14:textId="77777777" w:rsidR="00A70AF8" w:rsidRPr="003B75B2" w:rsidRDefault="00A70AF8" w:rsidP="006855C3">
      <w:pPr>
        <w:pStyle w:val="ListParagraph"/>
        <w:numPr>
          <w:ilvl w:val="0"/>
          <w:numId w:val="29"/>
        </w:numPr>
        <w:spacing w:after="0" w:line="240" w:lineRule="auto"/>
        <w:rPr>
          <w:rFonts w:ascii="Proxima Nova" w:hAnsi="Proxima Nova" w:cs="Times New Roman"/>
          <w:b/>
          <w:bCs/>
          <w:color w:val="002060"/>
          <w:shd w:val="clear" w:color="auto" w:fill="FFFFFF"/>
        </w:rPr>
      </w:pPr>
      <w:r w:rsidRPr="003B75B2">
        <w:rPr>
          <w:rFonts w:ascii="Proxima Nova" w:hAnsi="Proxima Nova" w:cs="Times New Roman"/>
          <w:b/>
          <w:bCs/>
          <w:color w:val="002060"/>
          <w:shd w:val="clear" w:color="auto" w:fill="FFFFFF"/>
        </w:rPr>
        <w:t>How does this passage demonstrate the importance of seeking God’s guidance before making decisions?</w:t>
      </w:r>
    </w:p>
    <w:p w14:paraId="5A7B3F70" w14:textId="3B987B93" w:rsidR="00A70AF8" w:rsidRPr="003B75B2" w:rsidRDefault="00A70AF8" w:rsidP="006855C3">
      <w:pPr>
        <w:pStyle w:val="ListParagraph"/>
        <w:numPr>
          <w:ilvl w:val="0"/>
          <w:numId w:val="29"/>
        </w:numPr>
        <w:spacing w:after="0" w:line="240" w:lineRule="auto"/>
        <w:rPr>
          <w:rFonts w:ascii="Proxima Nova" w:hAnsi="Proxima Nova" w:cs="Times New Roman"/>
          <w:b/>
          <w:bCs/>
          <w:color w:val="002060"/>
          <w:shd w:val="clear" w:color="auto" w:fill="FFFFFF"/>
        </w:rPr>
      </w:pPr>
      <w:r w:rsidRPr="003B75B2">
        <w:rPr>
          <w:rFonts w:ascii="Proxima Nova" w:hAnsi="Proxima Nova" w:cs="Times New Roman"/>
          <w:b/>
          <w:bCs/>
          <w:color w:val="002060"/>
          <w:shd w:val="clear" w:color="auto" w:fill="FFFFFF"/>
        </w:rPr>
        <w:t xml:space="preserve">How can you commit your ways to God and then trust Him for the outcome? </w:t>
      </w:r>
    </w:p>
    <w:p w14:paraId="54E28347" w14:textId="77777777" w:rsidR="001501D0" w:rsidRPr="002D7117" w:rsidRDefault="001501D0" w:rsidP="006855C3">
      <w:pPr>
        <w:rPr>
          <w:rFonts w:ascii="Proxima Nova" w:hAnsi="Proxima Nova" w:cs="Times New Roman"/>
          <w:shd w:val="clear" w:color="auto" w:fill="FFFFFF"/>
        </w:rPr>
      </w:pPr>
    </w:p>
    <w:p w14:paraId="005FEE3E" w14:textId="0E133EC6" w:rsidR="00E002E5" w:rsidRPr="002D7117" w:rsidRDefault="003B75B2" w:rsidP="006855C3">
      <w:pPr>
        <w:rPr>
          <w:rFonts w:ascii="Proxima Nova" w:hAnsi="Proxima Nova" w:cs="Times New Roman"/>
          <w:shd w:val="clear" w:color="auto" w:fill="FFFFFF"/>
        </w:rPr>
      </w:pPr>
      <w:r w:rsidRPr="003B75B2">
        <w:rPr>
          <w:rFonts w:ascii="Proxima Nova" w:hAnsi="Proxima Nova" w:cs="Times New Roman"/>
          <w:b/>
          <w:bCs/>
          <w:shd w:val="clear" w:color="auto" w:fill="FFFFFF"/>
        </w:rPr>
        <w:t>2</w:t>
      </w:r>
      <w:r w:rsidR="009109E8" w:rsidRPr="003B75B2">
        <w:rPr>
          <w:rFonts w:ascii="Proxima Nova" w:hAnsi="Proxima Nova" w:cs="Times New Roman"/>
          <w:b/>
          <w:bCs/>
          <w:shd w:val="clear" w:color="auto" w:fill="FFFFFF"/>
        </w:rPr>
        <w:t>. Pray:</w:t>
      </w:r>
      <w:r w:rsidR="009109E8" w:rsidRPr="002D7117">
        <w:rPr>
          <w:rFonts w:ascii="Proxima Nova" w:hAnsi="Proxima Nova" w:cs="Times New Roman"/>
          <w:shd w:val="clear" w:color="auto" w:fill="FFFFFF"/>
        </w:rPr>
        <w:t xml:space="preserve"> </w:t>
      </w:r>
      <w:r w:rsidR="00E002E5" w:rsidRPr="002D7117">
        <w:rPr>
          <w:rFonts w:ascii="Proxima Nova" w:hAnsi="Proxima Nova" w:cs="Times New Roman"/>
          <w:shd w:val="clear" w:color="auto" w:fill="FFFFFF"/>
        </w:rPr>
        <w:t xml:space="preserve">Thank God for His faithfulness and for guiding us even </w:t>
      </w:r>
      <w:r w:rsidR="000E255C" w:rsidRPr="002D7117">
        <w:rPr>
          <w:rFonts w:ascii="Proxima Nova" w:hAnsi="Proxima Nova" w:cs="Times New Roman"/>
          <w:shd w:val="clear" w:color="auto" w:fill="FFFFFF"/>
        </w:rPr>
        <w:t>as</w:t>
      </w:r>
      <w:r w:rsidR="00E002E5" w:rsidRPr="002D7117">
        <w:rPr>
          <w:rFonts w:ascii="Proxima Nova" w:hAnsi="Proxima Nova" w:cs="Times New Roman"/>
          <w:shd w:val="clear" w:color="auto" w:fill="FFFFFF"/>
        </w:rPr>
        <w:t xml:space="preserve"> we face challenges.</w:t>
      </w:r>
      <w:r w:rsidR="000E255C" w:rsidRPr="002D7117">
        <w:rPr>
          <w:rFonts w:ascii="Proxima Nova" w:hAnsi="Proxima Nova" w:cs="Times New Roman"/>
          <w:shd w:val="clear" w:color="auto" w:fill="FFFFFF"/>
        </w:rPr>
        <w:t xml:space="preserve"> </w:t>
      </w:r>
      <w:r w:rsidR="00C463CD" w:rsidRPr="002D7117">
        <w:rPr>
          <w:rFonts w:ascii="Proxima Nova" w:hAnsi="Proxima Nova" w:cs="Times New Roman"/>
          <w:shd w:val="clear" w:color="auto" w:fill="FFFFFF"/>
        </w:rPr>
        <w:t xml:space="preserve">Pray for </w:t>
      </w:r>
      <w:r w:rsidR="00E002E5" w:rsidRPr="002D7117">
        <w:rPr>
          <w:rFonts w:ascii="Proxima Nova" w:hAnsi="Proxima Nova" w:cs="Times New Roman"/>
          <w:shd w:val="clear" w:color="auto" w:fill="FFFFFF"/>
        </w:rPr>
        <w:t>courage to act boldly in</w:t>
      </w:r>
      <w:r w:rsidR="00C463CD" w:rsidRPr="002D7117">
        <w:rPr>
          <w:rFonts w:ascii="Proxima Nova" w:hAnsi="Proxima Nova" w:cs="Times New Roman"/>
          <w:shd w:val="clear" w:color="auto" w:fill="FFFFFF"/>
        </w:rPr>
        <w:t xml:space="preserve"> His Name </w:t>
      </w:r>
      <w:r w:rsidR="00EF4545" w:rsidRPr="002D7117">
        <w:rPr>
          <w:rFonts w:ascii="Proxima Nova" w:hAnsi="Proxima Nova" w:cs="Times New Roman"/>
          <w:shd w:val="clear" w:color="auto" w:fill="FFFFFF"/>
        </w:rPr>
        <w:t xml:space="preserve">and </w:t>
      </w:r>
      <w:r w:rsidR="00E002E5" w:rsidRPr="002D7117">
        <w:rPr>
          <w:rFonts w:ascii="Proxima Nova" w:hAnsi="Proxima Nova" w:cs="Times New Roman"/>
          <w:shd w:val="clear" w:color="auto" w:fill="FFFFFF"/>
        </w:rPr>
        <w:t xml:space="preserve">to seek </w:t>
      </w:r>
      <w:r w:rsidR="00EF4545" w:rsidRPr="002D7117">
        <w:rPr>
          <w:rFonts w:ascii="Proxima Nova" w:hAnsi="Proxima Nova" w:cs="Times New Roman"/>
          <w:shd w:val="clear" w:color="auto" w:fill="FFFFFF"/>
        </w:rPr>
        <w:t xml:space="preserve">His </w:t>
      </w:r>
      <w:r w:rsidR="00E002E5" w:rsidRPr="002D7117">
        <w:rPr>
          <w:rFonts w:ascii="Proxima Nova" w:hAnsi="Proxima Nova" w:cs="Times New Roman"/>
          <w:shd w:val="clear" w:color="auto" w:fill="FFFFFF"/>
        </w:rPr>
        <w:t>wisdom in every decision, avoiding rash choices that could harm ourselves or others.</w:t>
      </w:r>
      <w:r w:rsidR="00E462CE" w:rsidRPr="002D7117">
        <w:rPr>
          <w:rFonts w:ascii="Proxima Nova" w:hAnsi="Proxima Nova" w:cs="Times New Roman"/>
          <w:shd w:val="clear" w:color="auto" w:fill="FFFFFF"/>
        </w:rPr>
        <w:t xml:space="preserve"> </w:t>
      </w:r>
      <w:r w:rsidR="001D2D0F" w:rsidRPr="002D7117">
        <w:rPr>
          <w:rFonts w:ascii="Proxima Nova" w:hAnsi="Proxima Nova" w:cs="Times New Roman"/>
          <w:shd w:val="clear" w:color="auto" w:fill="FFFFFF"/>
        </w:rPr>
        <w:t>Praise Him that</w:t>
      </w:r>
      <w:r w:rsidR="00F2135F" w:rsidRPr="002D7117">
        <w:rPr>
          <w:rFonts w:ascii="Proxima Nova" w:hAnsi="Proxima Nova" w:cs="Times New Roman"/>
          <w:shd w:val="clear" w:color="auto" w:fill="FFFFFF"/>
        </w:rPr>
        <w:t xml:space="preserve"> </w:t>
      </w:r>
      <w:r w:rsidR="00E462CE" w:rsidRPr="002D7117">
        <w:rPr>
          <w:rFonts w:ascii="Proxima Nova" w:hAnsi="Proxima Nova" w:cs="Times New Roman"/>
          <w:shd w:val="clear" w:color="auto" w:fill="FFFFFF"/>
        </w:rPr>
        <w:t xml:space="preserve">when we do falter or make mistakes, His grace is </w:t>
      </w:r>
      <w:r w:rsidR="0091114A" w:rsidRPr="002D7117">
        <w:rPr>
          <w:rFonts w:ascii="Proxima Nova" w:hAnsi="Proxima Nova" w:cs="Times New Roman"/>
          <w:shd w:val="clear" w:color="auto" w:fill="FFFFFF"/>
        </w:rPr>
        <w:t>sufficient,</w:t>
      </w:r>
      <w:r w:rsidR="00E462CE" w:rsidRPr="002D7117">
        <w:rPr>
          <w:rFonts w:ascii="Proxima Nova" w:hAnsi="Proxima Nova" w:cs="Times New Roman"/>
          <w:shd w:val="clear" w:color="auto" w:fill="FFFFFF"/>
        </w:rPr>
        <w:t xml:space="preserve"> and He can still bring about His purposes. Pray for wisdom for </w:t>
      </w:r>
      <w:r w:rsidR="00E002E5" w:rsidRPr="002D7117">
        <w:rPr>
          <w:rFonts w:ascii="Proxima Nova" w:hAnsi="Proxima Nova" w:cs="Times New Roman"/>
          <w:shd w:val="clear" w:color="auto" w:fill="FFFFFF"/>
        </w:rPr>
        <w:t xml:space="preserve">our </w:t>
      </w:r>
      <w:r w:rsidR="00E462CE" w:rsidRPr="002D7117">
        <w:rPr>
          <w:rFonts w:ascii="Proxima Nova" w:hAnsi="Proxima Nova" w:cs="Times New Roman"/>
          <w:shd w:val="clear" w:color="auto" w:fill="FFFFFF"/>
        </w:rPr>
        <w:t>national, state</w:t>
      </w:r>
      <w:r w:rsidR="001D2D0F" w:rsidRPr="002D7117">
        <w:rPr>
          <w:rFonts w:ascii="Proxima Nova" w:hAnsi="Proxima Nova" w:cs="Times New Roman"/>
          <w:shd w:val="clear" w:color="auto" w:fill="FFFFFF"/>
        </w:rPr>
        <w:t>,</w:t>
      </w:r>
      <w:r w:rsidR="00E462CE" w:rsidRPr="002D7117">
        <w:rPr>
          <w:rFonts w:ascii="Proxima Nova" w:hAnsi="Proxima Nova" w:cs="Times New Roman"/>
          <w:shd w:val="clear" w:color="auto" w:fill="FFFFFF"/>
        </w:rPr>
        <w:t xml:space="preserve"> and local l</w:t>
      </w:r>
      <w:r w:rsidR="00E002E5" w:rsidRPr="002D7117">
        <w:rPr>
          <w:rFonts w:ascii="Proxima Nova" w:hAnsi="Proxima Nova" w:cs="Times New Roman"/>
          <w:shd w:val="clear" w:color="auto" w:fill="FFFFFF"/>
        </w:rPr>
        <w:t xml:space="preserve">eaders </w:t>
      </w:r>
      <w:r w:rsidR="00E462CE" w:rsidRPr="002D7117">
        <w:rPr>
          <w:rFonts w:ascii="Proxima Nova" w:hAnsi="Proxima Nova" w:cs="Times New Roman"/>
          <w:shd w:val="clear" w:color="auto" w:fill="FFFFFF"/>
        </w:rPr>
        <w:t xml:space="preserve">to have </w:t>
      </w:r>
      <w:r w:rsidR="00E002E5" w:rsidRPr="002D7117">
        <w:rPr>
          <w:rFonts w:ascii="Proxima Nova" w:hAnsi="Proxima Nova" w:cs="Times New Roman"/>
          <w:shd w:val="clear" w:color="auto" w:fill="FFFFFF"/>
        </w:rPr>
        <w:t>wisdom and humility</w:t>
      </w:r>
      <w:r w:rsidR="000E255C" w:rsidRPr="002D7117">
        <w:rPr>
          <w:rFonts w:ascii="Proxima Nova" w:hAnsi="Proxima Nova" w:cs="Times New Roman"/>
          <w:shd w:val="clear" w:color="auto" w:fill="FFFFFF"/>
        </w:rPr>
        <w:t xml:space="preserve"> and to remember </w:t>
      </w:r>
      <w:r w:rsidR="00E002E5" w:rsidRPr="002D7117">
        <w:rPr>
          <w:rFonts w:ascii="Proxima Nova" w:hAnsi="Proxima Nova" w:cs="Times New Roman"/>
          <w:shd w:val="clear" w:color="auto" w:fill="FFFFFF"/>
        </w:rPr>
        <w:t xml:space="preserve">that victory comes from </w:t>
      </w:r>
      <w:r w:rsidR="000E255C" w:rsidRPr="002D7117">
        <w:rPr>
          <w:rFonts w:ascii="Proxima Nova" w:hAnsi="Proxima Nova" w:cs="Times New Roman"/>
          <w:shd w:val="clear" w:color="auto" w:fill="FFFFFF"/>
        </w:rPr>
        <w:t xml:space="preserve">Him </w:t>
      </w:r>
      <w:r w:rsidR="00E002E5" w:rsidRPr="002D7117">
        <w:rPr>
          <w:rFonts w:ascii="Proxima Nova" w:hAnsi="Proxima Nova" w:cs="Times New Roman"/>
          <w:shd w:val="clear" w:color="auto" w:fill="FFFFFF"/>
        </w:rPr>
        <w:t>alone.</w:t>
      </w:r>
    </w:p>
    <w:p w14:paraId="16287162" w14:textId="77777777" w:rsidR="009109E8" w:rsidRPr="002D7117" w:rsidRDefault="009109E8" w:rsidP="006855C3">
      <w:pPr>
        <w:rPr>
          <w:rFonts w:ascii="Proxima Nova" w:hAnsi="Proxima Nova" w:cs="Times New Roman"/>
          <w:b/>
          <w:bCs/>
          <w:shd w:val="clear" w:color="auto" w:fill="FFFFFF"/>
        </w:rPr>
      </w:pPr>
    </w:p>
    <w:p w14:paraId="18229427" w14:textId="77777777" w:rsidR="003B75B2" w:rsidRPr="003B75B2" w:rsidRDefault="003B75B2" w:rsidP="003B75B2">
      <w:pPr>
        <w:pBdr>
          <w:bottom w:val="single" w:sz="36" w:space="0" w:color="002060"/>
        </w:pBdr>
        <w:rPr>
          <w:rFonts w:ascii="Proxima Nova" w:hAnsi="Proxima Nova"/>
          <w:b/>
          <w:color w:val="000000"/>
        </w:rPr>
      </w:pPr>
      <w:r w:rsidRPr="003B75B2">
        <w:rPr>
          <w:rFonts w:ascii="Proxima Nova" w:hAnsi="Proxima Nova"/>
          <w:b/>
          <w:color w:val="000000"/>
        </w:rPr>
        <w:t>STUDY</w:t>
      </w:r>
    </w:p>
    <w:p w14:paraId="66AB438E" w14:textId="534B80D1" w:rsidR="003B75B2" w:rsidRPr="003B75B2" w:rsidRDefault="003B75B2" w:rsidP="003B75B2">
      <w:pPr>
        <w:rPr>
          <w:rFonts w:ascii="Proxima Nova" w:hAnsi="Proxima Nova"/>
        </w:rPr>
      </w:pPr>
      <w:r w:rsidRPr="003B75B2">
        <w:rPr>
          <w:rFonts w:ascii="Proxima Nova" w:hAnsi="Proxima Nova"/>
        </w:rPr>
        <w:t>Resources used, compiled from, and quoted:</w:t>
      </w:r>
    </w:p>
    <w:p w14:paraId="385CDEBD" w14:textId="2D66FEFB" w:rsidR="005667F3" w:rsidRPr="002D7117" w:rsidRDefault="005E75FA" w:rsidP="006855C3">
      <w:pPr>
        <w:pStyle w:val="NormalWeb"/>
        <w:numPr>
          <w:ilvl w:val="0"/>
          <w:numId w:val="22"/>
        </w:numPr>
        <w:spacing w:before="0" w:beforeAutospacing="0" w:after="0" w:afterAutospacing="0" w:line="240" w:lineRule="auto"/>
        <w:rPr>
          <w:rFonts w:ascii="Proxima Nova" w:hAnsi="Proxima Nova"/>
          <w:i/>
          <w:iCs/>
          <w:color w:val="000000" w:themeColor="text1"/>
        </w:rPr>
      </w:pPr>
      <w:r w:rsidRPr="002D7117">
        <w:rPr>
          <w:rFonts w:ascii="Proxima Nova" w:hAnsi="Proxima Nova"/>
          <w:color w:val="000000" w:themeColor="text1"/>
        </w:rPr>
        <w:t>Andrews, S. J., &amp; Bergen, R. D. (2009).</w:t>
      </w:r>
      <w:r w:rsidRPr="002D7117">
        <w:rPr>
          <w:rFonts w:ascii="Proxima Nova" w:hAnsi="Proxima Nova"/>
          <w:i/>
          <w:iCs/>
          <w:color w:val="000000" w:themeColor="text1"/>
        </w:rPr>
        <w:t xml:space="preserve"> 1, 2 Samuel (Vol. 6, pp. 95–98</w:t>
      </w:r>
      <w:r w:rsidR="00B12F99" w:rsidRPr="002D7117">
        <w:rPr>
          <w:rFonts w:ascii="Proxima Nova" w:hAnsi="Proxima Nova"/>
          <w:i/>
          <w:iCs/>
          <w:color w:val="000000" w:themeColor="text1"/>
        </w:rPr>
        <w:t>; 101-104</w:t>
      </w:r>
      <w:r w:rsidR="00964963" w:rsidRPr="002D7117">
        <w:rPr>
          <w:rFonts w:ascii="Proxima Nova" w:hAnsi="Proxima Nova"/>
          <w:i/>
          <w:iCs/>
          <w:color w:val="000000" w:themeColor="text1"/>
        </w:rPr>
        <w:t>; 106-107</w:t>
      </w:r>
      <w:r w:rsidRPr="002D7117">
        <w:rPr>
          <w:rFonts w:ascii="Proxima Nova" w:hAnsi="Proxima Nova"/>
          <w:i/>
          <w:iCs/>
          <w:color w:val="000000" w:themeColor="text1"/>
        </w:rPr>
        <w:t xml:space="preserve">). </w:t>
      </w:r>
      <w:r w:rsidRPr="002D7117">
        <w:rPr>
          <w:rFonts w:ascii="Proxima Nova" w:hAnsi="Proxima Nova"/>
          <w:color w:val="000000" w:themeColor="text1"/>
        </w:rPr>
        <w:t>Holman Reference.</w:t>
      </w:r>
    </w:p>
    <w:p w14:paraId="2D68CDA9" w14:textId="6FACABC2" w:rsidR="005E75FA" w:rsidRPr="002D7117" w:rsidRDefault="00A21543" w:rsidP="006855C3">
      <w:pPr>
        <w:pStyle w:val="NormalWeb"/>
        <w:numPr>
          <w:ilvl w:val="0"/>
          <w:numId w:val="22"/>
        </w:numPr>
        <w:spacing w:before="0" w:beforeAutospacing="0" w:after="0" w:afterAutospacing="0" w:line="240" w:lineRule="auto"/>
        <w:rPr>
          <w:rFonts w:ascii="Proxima Nova" w:hAnsi="Proxima Nova"/>
          <w:i/>
          <w:iCs/>
          <w:color w:val="000000" w:themeColor="text1"/>
        </w:rPr>
      </w:pPr>
      <w:r w:rsidRPr="002D7117">
        <w:rPr>
          <w:rFonts w:ascii="Proxima Nova" w:hAnsi="Proxima Nova"/>
          <w:color w:val="000000" w:themeColor="text1"/>
        </w:rPr>
        <w:t>Bergen, R. D. (1996).</w:t>
      </w:r>
      <w:r w:rsidRPr="002D7117">
        <w:rPr>
          <w:rFonts w:ascii="Proxima Nova" w:hAnsi="Proxima Nova"/>
          <w:i/>
          <w:iCs/>
          <w:color w:val="000000" w:themeColor="text1"/>
        </w:rPr>
        <w:t xml:space="preserve"> 1, 2 Samuel (Vol. 7, pp. 158–162). </w:t>
      </w:r>
      <w:r w:rsidRPr="002D7117">
        <w:rPr>
          <w:rFonts w:ascii="Proxima Nova" w:hAnsi="Proxima Nova"/>
          <w:color w:val="000000" w:themeColor="text1"/>
        </w:rPr>
        <w:t>Broadman &amp; Holman Publishers.</w:t>
      </w:r>
    </w:p>
    <w:p w14:paraId="25C1B420" w14:textId="60DEBDC6" w:rsidR="002A0D43" w:rsidRPr="002D7117" w:rsidRDefault="002A0D43" w:rsidP="006855C3">
      <w:pPr>
        <w:pStyle w:val="ListParagraph"/>
        <w:numPr>
          <w:ilvl w:val="0"/>
          <w:numId w:val="22"/>
        </w:numPr>
        <w:spacing w:after="0" w:line="240" w:lineRule="auto"/>
        <w:rPr>
          <w:rFonts w:ascii="Proxima Nova" w:eastAsia="Times New Roman" w:hAnsi="Proxima Nova" w:cs="Times New Roman"/>
          <w:i/>
          <w:iCs/>
          <w:color w:val="000000"/>
          <w:kern w:val="0"/>
          <w14:ligatures w14:val="none"/>
        </w:rPr>
      </w:pPr>
      <w:r w:rsidRPr="002D7117">
        <w:rPr>
          <w:rFonts w:ascii="Proxima Nova" w:eastAsia="Times New Roman" w:hAnsi="Proxima Nova" w:cs="Times New Roman"/>
          <w:color w:val="000000"/>
          <w:kern w:val="0"/>
          <w14:ligatures w14:val="none"/>
        </w:rPr>
        <w:t>Klein, R. W. (1983).</w:t>
      </w:r>
      <w:r w:rsidRPr="002D7117">
        <w:rPr>
          <w:rFonts w:ascii="Proxima Nova" w:eastAsia="Times New Roman" w:hAnsi="Proxima Nova" w:cs="Times New Roman"/>
          <w:i/>
          <w:iCs/>
          <w:color w:val="000000"/>
          <w:kern w:val="0"/>
          <w14:ligatures w14:val="none"/>
        </w:rPr>
        <w:t xml:space="preserve"> 1 Samuel (Vol. 10, pp. 138–143). </w:t>
      </w:r>
      <w:r w:rsidRPr="002D7117">
        <w:rPr>
          <w:rFonts w:ascii="Proxima Nova" w:eastAsia="Times New Roman" w:hAnsi="Proxima Nova" w:cs="Times New Roman"/>
          <w:color w:val="000000"/>
          <w:kern w:val="0"/>
          <w14:ligatures w14:val="none"/>
        </w:rPr>
        <w:t>Word, Incorporated.</w:t>
      </w:r>
    </w:p>
    <w:p w14:paraId="31F1767B" w14:textId="77777777" w:rsidR="0078709C" w:rsidRPr="002D7117" w:rsidRDefault="0078709C" w:rsidP="006855C3">
      <w:pPr>
        <w:pStyle w:val="ListParagraph"/>
        <w:numPr>
          <w:ilvl w:val="0"/>
          <w:numId w:val="22"/>
        </w:numPr>
        <w:autoSpaceDE w:val="0"/>
        <w:autoSpaceDN w:val="0"/>
        <w:adjustRightInd w:val="0"/>
        <w:spacing w:after="0" w:line="240" w:lineRule="auto"/>
        <w:rPr>
          <w:rFonts w:ascii="Proxima Nova" w:hAnsi="Proxima Nova" w:cs="Times New Roman"/>
          <w:i/>
          <w:iCs/>
        </w:rPr>
      </w:pPr>
      <w:r w:rsidRPr="002D7117">
        <w:rPr>
          <w:rFonts w:ascii="Proxima Nova" w:hAnsi="Proxima Nova" w:cs="Times New Roman"/>
          <w:i/>
          <w:iCs/>
        </w:rPr>
        <w:t xml:space="preserve">The NIV Application Commentary, 1 and 2 Samuel, </w:t>
      </w:r>
      <w:r w:rsidRPr="002D7117">
        <w:rPr>
          <w:rFonts w:ascii="Proxima Nova" w:hAnsi="Proxima Nova" w:cs="Times New Roman"/>
        </w:rPr>
        <w:t>pages 199-215.</w:t>
      </w:r>
    </w:p>
    <w:p w14:paraId="4D976E65" w14:textId="5C82C38A" w:rsidR="005E0138" w:rsidRPr="002D7117" w:rsidRDefault="005E0138" w:rsidP="006855C3">
      <w:pPr>
        <w:pStyle w:val="ListParagraph"/>
        <w:numPr>
          <w:ilvl w:val="0"/>
          <w:numId w:val="22"/>
        </w:numPr>
        <w:autoSpaceDE w:val="0"/>
        <w:autoSpaceDN w:val="0"/>
        <w:adjustRightInd w:val="0"/>
        <w:spacing w:after="0" w:line="240" w:lineRule="auto"/>
        <w:rPr>
          <w:rFonts w:ascii="Proxima Nova" w:hAnsi="Proxima Nova" w:cs="Times New Roman"/>
          <w:i/>
          <w:iCs/>
        </w:rPr>
      </w:pPr>
      <w:r w:rsidRPr="002D7117">
        <w:rPr>
          <w:rFonts w:ascii="Proxima Nova" w:hAnsi="Proxima Nova" w:cs="Times New Roman"/>
          <w:i/>
          <w:iCs/>
        </w:rPr>
        <w:t xml:space="preserve">Holman Illustrated Bible Dictionary, </w:t>
      </w:r>
      <w:r w:rsidRPr="002D7117">
        <w:rPr>
          <w:rFonts w:ascii="Proxima Nova" w:hAnsi="Proxima Nova" w:cs="Times New Roman"/>
        </w:rPr>
        <w:t>pages 1623-1624.</w:t>
      </w:r>
    </w:p>
    <w:p w14:paraId="52D0BA4A" w14:textId="77777777" w:rsidR="002A0D43" w:rsidRPr="002D7117" w:rsidRDefault="002A0D43" w:rsidP="006855C3">
      <w:pPr>
        <w:pStyle w:val="NormalWeb"/>
        <w:spacing w:before="0" w:beforeAutospacing="0" w:after="0" w:afterAutospacing="0" w:line="240" w:lineRule="auto"/>
        <w:ind w:left="720"/>
        <w:rPr>
          <w:rFonts w:ascii="Proxima Nova" w:hAnsi="Proxima Nova"/>
          <w:color w:val="000000" w:themeColor="text1"/>
        </w:rPr>
      </w:pPr>
    </w:p>
    <w:sectPr w:rsidR="002A0D43" w:rsidRPr="002D7117" w:rsidSect="009109E8">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9C12" w14:textId="77777777" w:rsidR="004A10FC" w:rsidRDefault="004A10FC" w:rsidP="0069623E">
      <w:r>
        <w:separator/>
      </w:r>
    </w:p>
  </w:endnote>
  <w:endnote w:type="continuationSeparator" w:id="0">
    <w:p w14:paraId="16AAF33A" w14:textId="77777777" w:rsidR="004A10FC" w:rsidRDefault="004A10FC" w:rsidP="0069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A75F" w14:textId="77777777" w:rsidR="004A10FC" w:rsidRDefault="004A10FC" w:rsidP="0069623E">
      <w:r>
        <w:separator/>
      </w:r>
    </w:p>
  </w:footnote>
  <w:footnote w:type="continuationSeparator" w:id="0">
    <w:p w14:paraId="4D414F60" w14:textId="77777777" w:rsidR="004A10FC" w:rsidRDefault="004A10FC" w:rsidP="0069623E">
      <w:r>
        <w:continuationSeparator/>
      </w:r>
    </w:p>
  </w:footnote>
  <w:footnote w:id="1">
    <w:p w14:paraId="5D6FA33B" w14:textId="77777777" w:rsidR="000D6A05" w:rsidRPr="000D6A05" w:rsidRDefault="000D6A05" w:rsidP="000D6A05">
      <w:pPr>
        <w:rPr>
          <w:sz w:val="20"/>
          <w:szCs w:val="20"/>
        </w:rPr>
      </w:pPr>
      <w:r w:rsidRPr="000D6A05">
        <w:rPr>
          <w:sz w:val="20"/>
          <w:szCs w:val="20"/>
          <w:vertAlign w:val="superscript"/>
        </w:rPr>
        <w:footnoteRef/>
      </w:r>
      <w:r w:rsidRPr="000D6A05">
        <w:rPr>
          <w:sz w:val="20"/>
          <w:szCs w:val="20"/>
        </w:rPr>
        <w:t xml:space="preserve"> Andrews, S. J., &amp; Bergen, R. D. (2009). </w:t>
      </w:r>
      <w:hyperlink r:id="rId1" w:history="1">
        <w:r w:rsidRPr="000D6A05">
          <w:rPr>
            <w:i/>
            <w:color w:val="0000FF"/>
            <w:sz w:val="20"/>
            <w:szCs w:val="20"/>
            <w:u w:val="single"/>
          </w:rPr>
          <w:t>1, 2 Samuel</w:t>
        </w:r>
      </w:hyperlink>
      <w:r w:rsidRPr="000D6A05">
        <w:rPr>
          <w:sz w:val="20"/>
          <w:szCs w:val="20"/>
        </w:rPr>
        <w:t xml:space="preserve"> (Vol. 6, p. 97). Holman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1683720"/>
      <w:docPartObj>
        <w:docPartGallery w:val="Page Numbers (Top of Page)"/>
        <w:docPartUnique/>
      </w:docPartObj>
    </w:sdtPr>
    <w:sdtContent>
      <w:p w14:paraId="4EF181D4" w14:textId="1F819FF1" w:rsidR="009109E8" w:rsidRDefault="009109E8" w:rsidP="00956F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500EE" w14:textId="77777777" w:rsidR="009109E8" w:rsidRDefault="009109E8" w:rsidP="009109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0793016"/>
      <w:docPartObj>
        <w:docPartGallery w:val="Page Numbers (Top of Page)"/>
        <w:docPartUnique/>
      </w:docPartObj>
    </w:sdtPr>
    <w:sdtContent>
      <w:p w14:paraId="2906FA26" w14:textId="4553DEDA" w:rsidR="009109E8" w:rsidRDefault="009109E8" w:rsidP="00956F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61D3CC" w14:textId="77777777" w:rsidR="009109E8" w:rsidRDefault="009109E8" w:rsidP="009109E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8D3"/>
    <w:multiLevelType w:val="hybridMultilevel"/>
    <w:tmpl w:val="79BEFDD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664"/>
    <w:multiLevelType w:val="hybridMultilevel"/>
    <w:tmpl w:val="5FF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16A1C"/>
    <w:multiLevelType w:val="hybridMultilevel"/>
    <w:tmpl w:val="F9E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4617"/>
    <w:multiLevelType w:val="hybridMultilevel"/>
    <w:tmpl w:val="287A37A6"/>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458"/>
    <w:multiLevelType w:val="hybridMultilevel"/>
    <w:tmpl w:val="7362E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2E128F"/>
    <w:multiLevelType w:val="hybridMultilevel"/>
    <w:tmpl w:val="3AFAFC9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13801"/>
    <w:multiLevelType w:val="hybridMultilevel"/>
    <w:tmpl w:val="9F7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52B7A"/>
    <w:multiLevelType w:val="hybridMultilevel"/>
    <w:tmpl w:val="5F9AEFC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112F3"/>
    <w:multiLevelType w:val="hybridMultilevel"/>
    <w:tmpl w:val="E01A02F8"/>
    <w:lvl w:ilvl="0" w:tplc="6F06B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76262"/>
    <w:multiLevelType w:val="hybridMultilevel"/>
    <w:tmpl w:val="084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E5977"/>
    <w:multiLevelType w:val="hybridMultilevel"/>
    <w:tmpl w:val="D494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9196F"/>
    <w:multiLevelType w:val="hybridMultilevel"/>
    <w:tmpl w:val="B49EAF56"/>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B7526"/>
    <w:multiLevelType w:val="hybridMultilevel"/>
    <w:tmpl w:val="F916627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E5682"/>
    <w:multiLevelType w:val="hybridMultilevel"/>
    <w:tmpl w:val="F81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B23AB"/>
    <w:multiLevelType w:val="hybridMultilevel"/>
    <w:tmpl w:val="14E847B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F0608"/>
    <w:multiLevelType w:val="hybridMultilevel"/>
    <w:tmpl w:val="45B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85483"/>
    <w:multiLevelType w:val="hybridMultilevel"/>
    <w:tmpl w:val="F68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B3A9F"/>
    <w:multiLevelType w:val="hybridMultilevel"/>
    <w:tmpl w:val="56E61FB8"/>
    <w:lvl w:ilvl="0" w:tplc="BD9EE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60E23"/>
    <w:multiLevelType w:val="hybridMultilevel"/>
    <w:tmpl w:val="F38E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91E09"/>
    <w:multiLevelType w:val="hybridMultilevel"/>
    <w:tmpl w:val="7564DA9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43721"/>
    <w:multiLevelType w:val="hybridMultilevel"/>
    <w:tmpl w:val="53C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D0D64"/>
    <w:multiLevelType w:val="hybridMultilevel"/>
    <w:tmpl w:val="CA82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61AA1"/>
    <w:multiLevelType w:val="hybridMultilevel"/>
    <w:tmpl w:val="DC6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4675F"/>
    <w:multiLevelType w:val="hybridMultilevel"/>
    <w:tmpl w:val="E9C81A04"/>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842DA"/>
    <w:multiLevelType w:val="hybridMultilevel"/>
    <w:tmpl w:val="4446B6AC"/>
    <w:lvl w:ilvl="0" w:tplc="BE3C8D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53338"/>
    <w:multiLevelType w:val="hybridMultilevel"/>
    <w:tmpl w:val="3B8A6C62"/>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56F2F"/>
    <w:multiLevelType w:val="hybridMultilevel"/>
    <w:tmpl w:val="62FA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65309"/>
    <w:multiLevelType w:val="hybridMultilevel"/>
    <w:tmpl w:val="2EE2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32A9C"/>
    <w:multiLevelType w:val="hybridMultilevel"/>
    <w:tmpl w:val="C218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3178E"/>
    <w:multiLevelType w:val="hybridMultilevel"/>
    <w:tmpl w:val="8D3E2EF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844C6"/>
    <w:multiLevelType w:val="hybridMultilevel"/>
    <w:tmpl w:val="6316DBE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B6C25"/>
    <w:multiLevelType w:val="multilevel"/>
    <w:tmpl w:val="2CF8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05D64"/>
    <w:multiLevelType w:val="hybridMultilevel"/>
    <w:tmpl w:val="040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93909"/>
    <w:multiLevelType w:val="hybridMultilevel"/>
    <w:tmpl w:val="B704C828"/>
    <w:lvl w:ilvl="0" w:tplc="84A890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9C1CDD"/>
    <w:multiLevelType w:val="hybridMultilevel"/>
    <w:tmpl w:val="F798140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11EC2"/>
    <w:multiLevelType w:val="hybridMultilevel"/>
    <w:tmpl w:val="7B62F2E4"/>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18644">
    <w:abstractNumId w:val="27"/>
  </w:num>
  <w:num w:numId="2" w16cid:durableId="1370450239">
    <w:abstractNumId w:val="28"/>
  </w:num>
  <w:num w:numId="3" w16cid:durableId="661397302">
    <w:abstractNumId w:val="2"/>
  </w:num>
  <w:num w:numId="4" w16cid:durableId="71123257">
    <w:abstractNumId w:val="26"/>
  </w:num>
  <w:num w:numId="5" w16cid:durableId="1652440279">
    <w:abstractNumId w:val="16"/>
  </w:num>
  <w:num w:numId="6" w16cid:durableId="1864857742">
    <w:abstractNumId w:val="13"/>
  </w:num>
  <w:num w:numId="7" w16cid:durableId="1749229344">
    <w:abstractNumId w:val="18"/>
  </w:num>
  <w:num w:numId="8" w16cid:durableId="947274139">
    <w:abstractNumId w:val="10"/>
  </w:num>
  <w:num w:numId="9" w16cid:durableId="867452730">
    <w:abstractNumId w:val="21"/>
  </w:num>
  <w:num w:numId="10" w16cid:durableId="1549343922">
    <w:abstractNumId w:val="31"/>
  </w:num>
  <w:num w:numId="11" w16cid:durableId="781145471">
    <w:abstractNumId w:val="8"/>
  </w:num>
  <w:num w:numId="12" w16cid:durableId="643044712">
    <w:abstractNumId w:val="17"/>
  </w:num>
  <w:num w:numId="13" w16cid:durableId="21055985">
    <w:abstractNumId w:val="24"/>
  </w:num>
  <w:num w:numId="14" w16cid:durableId="2070230592">
    <w:abstractNumId w:val="1"/>
  </w:num>
  <w:num w:numId="15" w16cid:durableId="1875073688">
    <w:abstractNumId w:val="22"/>
  </w:num>
  <w:num w:numId="16" w16cid:durableId="331301630">
    <w:abstractNumId w:val="32"/>
  </w:num>
  <w:num w:numId="17" w16cid:durableId="463740923">
    <w:abstractNumId w:val="6"/>
  </w:num>
  <w:num w:numId="18" w16cid:durableId="680157962">
    <w:abstractNumId w:val="20"/>
  </w:num>
  <w:num w:numId="19" w16cid:durableId="1197431459">
    <w:abstractNumId w:val="33"/>
  </w:num>
  <w:num w:numId="20" w16cid:durableId="1416853920">
    <w:abstractNumId w:val="15"/>
  </w:num>
  <w:num w:numId="21" w16cid:durableId="1099376375">
    <w:abstractNumId w:val="4"/>
  </w:num>
  <w:num w:numId="22" w16cid:durableId="1285817160">
    <w:abstractNumId w:val="9"/>
  </w:num>
  <w:num w:numId="23" w16cid:durableId="1441800496">
    <w:abstractNumId w:val="34"/>
  </w:num>
  <w:num w:numId="24" w16cid:durableId="1078943842">
    <w:abstractNumId w:val="23"/>
  </w:num>
  <w:num w:numId="25" w16cid:durableId="927081120">
    <w:abstractNumId w:val="36"/>
  </w:num>
  <w:num w:numId="26" w16cid:durableId="384303450">
    <w:abstractNumId w:val="0"/>
  </w:num>
  <w:num w:numId="27" w16cid:durableId="1381442738">
    <w:abstractNumId w:val="30"/>
  </w:num>
  <w:num w:numId="28" w16cid:durableId="364982365">
    <w:abstractNumId w:val="11"/>
  </w:num>
  <w:num w:numId="29" w16cid:durableId="967466598">
    <w:abstractNumId w:val="19"/>
  </w:num>
  <w:num w:numId="30" w16cid:durableId="783309606">
    <w:abstractNumId w:val="3"/>
  </w:num>
  <w:num w:numId="31" w16cid:durableId="925768901">
    <w:abstractNumId w:val="25"/>
  </w:num>
  <w:num w:numId="32" w16cid:durableId="445545951">
    <w:abstractNumId w:val="7"/>
  </w:num>
  <w:num w:numId="33" w16cid:durableId="1101801168">
    <w:abstractNumId w:val="12"/>
  </w:num>
  <w:num w:numId="34" w16cid:durableId="978925604">
    <w:abstractNumId w:val="5"/>
  </w:num>
  <w:num w:numId="35" w16cid:durableId="1087269302">
    <w:abstractNumId w:val="14"/>
  </w:num>
  <w:num w:numId="36" w16cid:durableId="696582927">
    <w:abstractNumId w:val="35"/>
  </w:num>
  <w:num w:numId="37" w16cid:durableId="20936249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4"/>
    <w:rsid w:val="00002009"/>
    <w:rsid w:val="00007609"/>
    <w:rsid w:val="00013318"/>
    <w:rsid w:val="00020B4B"/>
    <w:rsid w:val="00023311"/>
    <w:rsid w:val="00024DF5"/>
    <w:rsid w:val="0003111D"/>
    <w:rsid w:val="0003263E"/>
    <w:rsid w:val="00036F67"/>
    <w:rsid w:val="00045AA3"/>
    <w:rsid w:val="00046DFA"/>
    <w:rsid w:val="000574D0"/>
    <w:rsid w:val="00060596"/>
    <w:rsid w:val="0007065D"/>
    <w:rsid w:val="00070A9F"/>
    <w:rsid w:val="00073078"/>
    <w:rsid w:val="00081C0D"/>
    <w:rsid w:val="000834C4"/>
    <w:rsid w:val="00091503"/>
    <w:rsid w:val="00093117"/>
    <w:rsid w:val="0009561B"/>
    <w:rsid w:val="00095FF3"/>
    <w:rsid w:val="000A0308"/>
    <w:rsid w:val="000A06E8"/>
    <w:rsid w:val="000A6322"/>
    <w:rsid w:val="000B1999"/>
    <w:rsid w:val="000B326E"/>
    <w:rsid w:val="000B4BBD"/>
    <w:rsid w:val="000B7B61"/>
    <w:rsid w:val="000C1090"/>
    <w:rsid w:val="000C2F66"/>
    <w:rsid w:val="000D2C03"/>
    <w:rsid w:val="000D5923"/>
    <w:rsid w:val="000D6A05"/>
    <w:rsid w:val="000D7366"/>
    <w:rsid w:val="000E1F1B"/>
    <w:rsid w:val="000E255C"/>
    <w:rsid w:val="000E25CE"/>
    <w:rsid w:val="000E6FA3"/>
    <w:rsid w:val="000E700A"/>
    <w:rsid w:val="000F121C"/>
    <w:rsid w:val="00100A67"/>
    <w:rsid w:val="0010362E"/>
    <w:rsid w:val="001059CF"/>
    <w:rsid w:val="001118B0"/>
    <w:rsid w:val="00113D95"/>
    <w:rsid w:val="001145A4"/>
    <w:rsid w:val="00116A9D"/>
    <w:rsid w:val="00122D0B"/>
    <w:rsid w:val="00124DB9"/>
    <w:rsid w:val="00126253"/>
    <w:rsid w:val="0012694F"/>
    <w:rsid w:val="00134BD9"/>
    <w:rsid w:val="001501D0"/>
    <w:rsid w:val="001506B9"/>
    <w:rsid w:val="001560DC"/>
    <w:rsid w:val="00160F36"/>
    <w:rsid w:val="00166461"/>
    <w:rsid w:val="00171406"/>
    <w:rsid w:val="00180705"/>
    <w:rsid w:val="0018556B"/>
    <w:rsid w:val="001920D4"/>
    <w:rsid w:val="0019368D"/>
    <w:rsid w:val="001960B1"/>
    <w:rsid w:val="001A43DA"/>
    <w:rsid w:val="001A4453"/>
    <w:rsid w:val="001A5BFC"/>
    <w:rsid w:val="001A647B"/>
    <w:rsid w:val="001A7100"/>
    <w:rsid w:val="001A7667"/>
    <w:rsid w:val="001B22FA"/>
    <w:rsid w:val="001B45EC"/>
    <w:rsid w:val="001B47BE"/>
    <w:rsid w:val="001B71DB"/>
    <w:rsid w:val="001C4574"/>
    <w:rsid w:val="001C5DB1"/>
    <w:rsid w:val="001D0164"/>
    <w:rsid w:val="001D2D0F"/>
    <w:rsid w:val="001F5CBC"/>
    <w:rsid w:val="001F7D35"/>
    <w:rsid w:val="001F7E8D"/>
    <w:rsid w:val="0020150E"/>
    <w:rsid w:val="002038AE"/>
    <w:rsid w:val="00204A32"/>
    <w:rsid w:val="00204FDD"/>
    <w:rsid w:val="00205EE3"/>
    <w:rsid w:val="00206C89"/>
    <w:rsid w:val="002075D6"/>
    <w:rsid w:val="00220165"/>
    <w:rsid w:val="002249F1"/>
    <w:rsid w:val="00234660"/>
    <w:rsid w:val="00237670"/>
    <w:rsid w:val="00241F8C"/>
    <w:rsid w:val="0024213C"/>
    <w:rsid w:val="00253711"/>
    <w:rsid w:val="002560A5"/>
    <w:rsid w:val="002608C2"/>
    <w:rsid w:val="002649F0"/>
    <w:rsid w:val="00266471"/>
    <w:rsid w:val="002700CE"/>
    <w:rsid w:val="00271DB4"/>
    <w:rsid w:val="00271E83"/>
    <w:rsid w:val="00283016"/>
    <w:rsid w:val="00283099"/>
    <w:rsid w:val="00283276"/>
    <w:rsid w:val="00283861"/>
    <w:rsid w:val="00286F66"/>
    <w:rsid w:val="0029667E"/>
    <w:rsid w:val="00297A18"/>
    <w:rsid w:val="00297B46"/>
    <w:rsid w:val="002A0D43"/>
    <w:rsid w:val="002A1449"/>
    <w:rsid w:val="002A737A"/>
    <w:rsid w:val="002B1A0D"/>
    <w:rsid w:val="002B253B"/>
    <w:rsid w:val="002B336E"/>
    <w:rsid w:val="002B7E9F"/>
    <w:rsid w:val="002C3E03"/>
    <w:rsid w:val="002C7F31"/>
    <w:rsid w:val="002D4977"/>
    <w:rsid w:val="002D7117"/>
    <w:rsid w:val="002E7A69"/>
    <w:rsid w:val="002F3B60"/>
    <w:rsid w:val="002F4525"/>
    <w:rsid w:val="002F51B3"/>
    <w:rsid w:val="002F5E11"/>
    <w:rsid w:val="00300AD9"/>
    <w:rsid w:val="00301B00"/>
    <w:rsid w:val="00310F56"/>
    <w:rsid w:val="00317E37"/>
    <w:rsid w:val="00320005"/>
    <w:rsid w:val="0032296B"/>
    <w:rsid w:val="00323D21"/>
    <w:rsid w:val="003242BD"/>
    <w:rsid w:val="00326894"/>
    <w:rsid w:val="003358E0"/>
    <w:rsid w:val="00335C2B"/>
    <w:rsid w:val="00340987"/>
    <w:rsid w:val="00343F74"/>
    <w:rsid w:val="0035117E"/>
    <w:rsid w:val="00354D1C"/>
    <w:rsid w:val="00354E61"/>
    <w:rsid w:val="00364D78"/>
    <w:rsid w:val="00364F19"/>
    <w:rsid w:val="00366A9F"/>
    <w:rsid w:val="00373807"/>
    <w:rsid w:val="00374B6C"/>
    <w:rsid w:val="003779A9"/>
    <w:rsid w:val="0039133F"/>
    <w:rsid w:val="003A698F"/>
    <w:rsid w:val="003A6E22"/>
    <w:rsid w:val="003B1066"/>
    <w:rsid w:val="003B1A8B"/>
    <w:rsid w:val="003B2AAF"/>
    <w:rsid w:val="003B4EA9"/>
    <w:rsid w:val="003B6337"/>
    <w:rsid w:val="003B6B3B"/>
    <w:rsid w:val="003B75B2"/>
    <w:rsid w:val="003B7F44"/>
    <w:rsid w:val="003C43DE"/>
    <w:rsid w:val="003D06A1"/>
    <w:rsid w:val="003E05CB"/>
    <w:rsid w:val="003E1F08"/>
    <w:rsid w:val="003F0496"/>
    <w:rsid w:val="003F0D98"/>
    <w:rsid w:val="00404194"/>
    <w:rsid w:val="00415DDA"/>
    <w:rsid w:val="00420DDB"/>
    <w:rsid w:val="00421EC2"/>
    <w:rsid w:val="00430356"/>
    <w:rsid w:val="00432D4E"/>
    <w:rsid w:val="00436F78"/>
    <w:rsid w:val="004468FB"/>
    <w:rsid w:val="00457232"/>
    <w:rsid w:val="004601B9"/>
    <w:rsid w:val="00484193"/>
    <w:rsid w:val="00496FB8"/>
    <w:rsid w:val="004974F2"/>
    <w:rsid w:val="004A0367"/>
    <w:rsid w:val="004A0D40"/>
    <w:rsid w:val="004A10FC"/>
    <w:rsid w:val="004A653B"/>
    <w:rsid w:val="004B32A8"/>
    <w:rsid w:val="004B46A4"/>
    <w:rsid w:val="004B5083"/>
    <w:rsid w:val="004C11A3"/>
    <w:rsid w:val="004C6477"/>
    <w:rsid w:val="004C6B8E"/>
    <w:rsid w:val="004D1211"/>
    <w:rsid w:val="004E0081"/>
    <w:rsid w:val="004E30B8"/>
    <w:rsid w:val="004E49F3"/>
    <w:rsid w:val="004E7153"/>
    <w:rsid w:val="004F5E2E"/>
    <w:rsid w:val="005048DE"/>
    <w:rsid w:val="0050697F"/>
    <w:rsid w:val="00515B89"/>
    <w:rsid w:val="00524884"/>
    <w:rsid w:val="005360F0"/>
    <w:rsid w:val="00542C45"/>
    <w:rsid w:val="00543A78"/>
    <w:rsid w:val="00546C6F"/>
    <w:rsid w:val="00550B0A"/>
    <w:rsid w:val="00557747"/>
    <w:rsid w:val="005667F3"/>
    <w:rsid w:val="00567289"/>
    <w:rsid w:val="0057368F"/>
    <w:rsid w:val="0058675E"/>
    <w:rsid w:val="0059314A"/>
    <w:rsid w:val="00594E66"/>
    <w:rsid w:val="00595D7E"/>
    <w:rsid w:val="005A145A"/>
    <w:rsid w:val="005A36B5"/>
    <w:rsid w:val="005A53D6"/>
    <w:rsid w:val="005B2E82"/>
    <w:rsid w:val="005B341D"/>
    <w:rsid w:val="005B7068"/>
    <w:rsid w:val="005C374A"/>
    <w:rsid w:val="005C46D9"/>
    <w:rsid w:val="005C4AFB"/>
    <w:rsid w:val="005E0138"/>
    <w:rsid w:val="005E4C92"/>
    <w:rsid w:val="005E57DB"/>
    <w:rsid w:val="005E62D3"/>
    <w:rsid w:val="005E75FA"/>
    <w:rsid w:val="005F093A"/>
    <w:rsid w:val="005F2A04"/>
    <w:rsid w:val="005F5CA1"/>
    <w:rsid w:val="005F71B9"/>
    <w:rsid w:val="005F749C"/>
    <w:rsid w:val="005F7F19"/>
    <w:rsid w:val="00600272"/>
    <w:rsid w:val="0060169C"/>
    <w:rsid w:val="00602349"/>
    <w:rsid w:val="00606473"/>
    <w:rsid w:val="00614456"/>
    <w:rsid w:val="00616855"/>
    <w:rsid w:val="00625856"/>
    <w:rsid w:val="00630B63"/>
    <w:rsid w:val="006310DD"/>
    <w:rsid w:val="00633A9E"/>
    <w:rsid w:val="00636434"/>
    <w:rsid w:val="006371B5"/>
    <w:rsid w:val="00642201"/>
    <w:rsid w:val="0064242B"/>
    <w:rsid w:val="006457A7"/>
    <w:rsid w:val="006510C0"/>
    <w:rsid w:val="006575B7"/>
    <w:rsid w:val="00661718"/>
    <w:rsid w:val="00665977"/>
    <w:rsid w:val="00666BA3"/>
    <w:rsid w:val="006820C1"/>
    <w:rsid w:val="006855C3"/>
    <w:rsid w:val="006918AC"/>
    <w:rsid w:val="0069194F"/>
    <w:rsid w:val="0069623E"/>
    <w:rsid w:val="006B63AB"/>
    <w:rsid w:val="006C0C96"/>
    <w:rsid w:val="006C6D46"/>
    <w:rsid w:val="006D0664"/>
    <w:rsid w:val="006E1309"/>
    <w:rsid w:val="006E1E8D"/>
    <w:rsid w:val="006E332F"/>
    <w:rsid w:val="006E715E"/>
    <w:rsid w:val="006F1967"/>
    <w:rsid w:val="006F1AC4"/>
    <w:rsid w:val="006F3383"/>
    <w:rsid w:val="00705071"/>
    <w:rsid w:val="00711AB5"/>
    <w:rsid w:val="007142C3"/>
    <w:rsid w:val="0072039A"/>
    <w:rsid w:val="00722004"/>
    <w:rsid w:val="007256DF"/>
    <w:rsid w:val="00725915"/>
    <w:rsid w:val="0073040F"/>
    <w:rsid w:val="00730EF4"/>
    <w:rsid w:val="00733986"/>
    <w:rsid w:val="00733A4E"/>
    <w:rsid w:val="00735489"/>
    <w:rsid w:val="00737F72"/>
    <w:rsid w:val="00741459"/>
    <w:rsid w:val="007432D6"/>
    <w:rsid w:val="007435D5"/>
    <w:rsid w:val="00744108"/>
    <w:rsid w:val="007463C3"/>
    <w:rsid w:val="00751B42"/>
    <w:rsid w:val="0075214C"/>
    <w:rsid w:val="00753639"/>
    <w:rsid w:val="0075404A"/>
    <w:rsid w:val="007541ED"/>
    <w:rsid w:val="007555E1"/>
    <w:rsid w:val="00755C90"/>
    <w:rsid w:val="00756B23"/>
    <w:rsid w:val="00761881"/>
    <w:rsid w:val="00762954"/>
    <w:rsid w:val="00762C35"/>
    <w:rsid w:val="007679DE"/>
    <w:rsid w:val="00781ADE"/>
    <w:rsid w:val="00783F0C"/>
    <w:rsid w:val="00784C84"/>
    <w:rsid w:val="00784F16"/>
    <w:rsid w:val="0078709C"/>
    <w:rsid w:val="0079601F"/>
    <w:rsid w:val="007A4758"/>
    <w:rsid w:val="007A4941"/>
    <w:rsid w:val="007A586D"/>
    <w:rsid w:val="007A5CFD"/>
    <w:rsid w:val="007A7AD6"/>
    <w:rsid w:val="007B11B0"/>
    <w:rsid w:val="007B7135"/>
    <w:rsid w:val="007C30B0"/>
    <w:rsid w:val="007C65D8"/>
    <w:rsid w:val="007D0375"/>
    <w:rsid w:val="007D19BC"/>
    <w:rsid w:val="007D2C8E"/>
    <w:rsid w:val="007D520F"/>
    <w:rsid w:val="007D5580"/>
    <w:rsid w:val="007D75E7"/>
    <w:rsid w:val="007E1FF4"/>
    <w:rsid w:val="007E5E65"/>
    <w:rsid w:val="007E78AF"/>
    <w:rsid w:val="007E7CD8"/>
    <w:rsid w:val="007F0382"/>
    <w:rsid w:val="007F209F"/>
    <w:rsid w:val="007F3983"/>
    <w:rsid w:val="00811475"/>
    <w:rsid w:val="00815581"/>
    <w:rsid w:val="00817497"/>
    <w:rsid w:val="00817745"/>
    <w:rsid w:val="008321DD"/>
    <w:rsid w:val="00832F6A"/>
    <w:rsid w:val="00835E57"/>
    <w:rsid w:val="00842812"/>
    <w:rsid w:val="008529AC"/>
    <w:rsid w:val="008543F1"/>
    <w:rsid w:val="008556C4"/>
    <w:rsid w:val="00857474"/>
    <w:rsid w:val="0086141F"/>
    <w:rsid w:val="00864BAD"/>
    <w:rsid w:val="00865DC4"/>
    <w:rsid w:val="00870BEE"/>
    <w:rsid w:val="0087222D"/>
    <w:rsid w:val="00874C71"/>
    <w:rsid w:val="0088016F"/>
    <w:rsid w:val="0088163D"/>
    <w:rsid w:val="008926EE"/>
    <w:rsid w:val="00894C56"/>
    <w:rsid w:val="008976BA"/>
    <w:rsid w:val="008A34BF"/>
    <w:rsid w:val="008B24B0"/>
    <w:rsid w:val="008B3B0E"/>
    <w:rsid w:val="008B4171"/>
    <w:rsid w:val="008C1075"/>
    <w:rsid w:val="008C2AD4"/>
    <w:rsid w:val="008D3379"/>
    <w:rsid w:val="008D560A"/>
    <w:rsid w:val="008D7F84"/>
    <w:rsid w:val="008E67B0"/>
    <w:rsid w:val="008F1027"/>
    <w:rsid w:val="008F3D23"/>
    <w:rsid w:val="008F619B"/>
    <w:rsid w:val="009006D5"/>
    <w:rsid w:val="009102DD"/>
    <w:rsid w:val="009109E8"/>
    <w:rsid w:val="0091114A"/>
    <w:rsid w:val="009126E7"/>
    <w:rsid w:val="0092066A"/>
    <w:rsid w:val="00933B4F"/>
    <w:rsid w:val="00936209"/>
    <w:rsid w:val="00936610"/>
    <w:rsid w:val="0094232B"/>
    <w:rsid w:val="009612EE"/>
    <w:rsid w:val="00964963"/>
    <w:rsid w:val="00971B07"/>
    <w:rsid w:val="009758B0"/>
    <w:rsid w:val="009812C3"/>
    <w:rsid w:val="00984FD6"/>
    <w:rsid w:val="009850FA"/>
    <w:rsid w:val="009878B3"/>
    <w:rsid w:val="00991E91"/>
    <w:rsid w:val="009A1F74"/>
    <w:rsid w:val="009B3BD2"/>
    <w:rsid w:val="009B54EC"/>
    <w:rsid w:val="009B5914"/>
    <w:rsid w:val="009C6CD4"/>
    <w:rsid w:val="009C6DDC"/>
    <w:rsid w:val="009D05EE"/>
    <w:rsid w:val="009D089F"/>
    <w:rsid w:val="009D1D96"/>
    <w:rsid w:val="009D2A0A"/>
    <w:rsid w:val="009D5701"/>
    <w:rsid w:val="009D7F05"/>
    <w:rsid w:val="009E0FD2"/>
    <w:rsid w:val="009E2142"/>
    <w:rsid w:val="009E46DB"/>
    <w:rsid w:val="009F1607"/>
    <w:rsid w:val="009F4B2F"/>
    <w:rsid w:val="009F58CA"/>
    <w:rsid w:val="009F5DD7"/>
    <w:rsid w:val="009F6D49"/>
    <w:rsid w:val="00A01EE8"/>
    <w:rsid w:val="00A052BF"/>
    <w:rsid w:val="00A14593"/>
    <w:rsid w:val="00A17EFB"/>
    <w:rsid w:val="00A21543"/>
    <w:rsid w:val="00A27570"/>
    <w:rsid w:val="00A32B65"/>
    <w:rsid w:val="00A3359F"/>
    <w:rsid w:val="00A53121"/>
    <w:rsid w:val="00A57A66"/>
    <w:rsid w:val="00A6675E"/>
    <w:rsid w:val="00A70AF8"/>
    <w:rsid w:val="00A738A5"/>
    <w:rsid w:val="00A73AA0"/>
    <w:rsid w:val="00A7527F"/>
    <w:rsid w:val="00A75A1E"/>
    <w:rsid w:val="00A861EC"/>
    <w:rsid w:val="00A94454"/>
    <w:rsid w:val="00A94FB8"/>
    <w:rsid w:val="00A95186"/>
    <w:rsid w:val="00A96720"/>
    <w:rsid w:val="00A96E58"/>
    <w:rsid w:val="00AA389E"/>
    <w:rsid w:val="00AA4D69"/>
    <w:rsid w:val="00AB6070"/>
    <w:rsid w:val="00AC2639"/>
    <w:rsid w:val="00AC5682"/>
    <w:rsid w:val="00AD1792"/>
    <w:rsid w:val="00AD6CF6"/>
    <w:rsid w:val="00AE3D3F"/>
    <w:rsid w:val="00AE469A"/>
    <w:rsid w:val="00AF0AA1"/>
    <w:rsid w:val="00AF1BFF"/>
    <w:rsid w:val="00B0264C"/>
    <w:rsid w:val="00B034AB"/>
    <w:rsid w:val="00B05151"/>
    <w:rsid w:val="00B12F99"/>
    <w:rsid w:val="00B13291"/>
    <w:rsid w:val="00B15091"/>
    <w:rsid w:val="00B154DE"/>
    <w:rsid w:val="00B267D3"/>
    <w:rsid w:val="00B33D49"/>
    <w:rsid w:val="00B405F5"/>
    <w:rsid w:val="00B41892"/>
    <w:rsid w:val="00B42917"/>
    <w:rsid w:val="00B4537F"/>
    <w:rsid w:val="00B46C80"/>
    <w:rsid w:val="00B506AC"/>
    <w:rsid w:val="00B51864"/>
    <w:rsid w:val="00B63E65"/>
    <w:rsid w:val="00B80C3B"/>
    <w:rsid w:val="00B84FDC"/>
    <w:rsid w:val="00B85548"/>
    <w:rsid w:val="00B8760E"/>
    <w:rsid w:val="00B9143D"/>
    <w:rsid w:val="00B92644"/>
    <w:rsid w:val="00B92A06"/>
    <w:rsid w:val="00B935C8"/>
    <w:rsid w:val="00B95470"/>
    <w:rsid w:val="00B97B02"/>
    <w:rsid w:val="00BA2C2D"/>
    <w:rsid w:val="00BC23C9"/>
    <w:rsid w:val="00BC753C"/>
    <w:rsid w:val="00BC7A06"/>
    <w:rsid w:val="00BD3996"/>
    <w:rsid w:val="00BD43F2"/>
    <w:rsid w:val="00BE4F4D"/>
    <w:rsid w:val="00C163B4"/>
    <w:rsid w:val="00C22867"/>
    <w:rsid w:val="00C237EA"/>
    <w:rsid w:val="00C259FB"/>
    <w:rsid w:val="00C3299C"/>
    <w:rsid w:val="00C32C51"/>
    <w:rsid w:val="00C3765F"/>
    <w:rsid w:val="00C405E6"/>
    <w:rsid w:val="00C423ED"/>
    <w:rsid w:val="00C42847"/>
    <w:rsid w:val="00C44095"/>
    <w:rsid w:val="00C463CD"/>
    <w:rsid w:val="00C475B7"/>
    <w:rsid w:val="00C54AF5"/>
    <w:rsid w:val="00C561F3"/>
    <w:rsid w:val="00C615B6"/>
    <w:rsid w:val="00C67A59"/>
    <w:rsid w:val="00C67D96"/>
    <w:rsid w:val="00C7017A"/>
    <w:rsid w:val="00C77A97"/>
    <w:rsid w:val="00C77C5E"/>
    <w:rsid w:val="00C77D95"/>
    <w:rsid w:val="00C81527"/>
    <w:rsid w:val="00C85291"/>
    <w:rsid w:val="00C873F7"/>
    <w:rsid w:val="00C92D55"/>
    <w:rsid w:val="00CA2554"/>
    <w:rsid w:val="00CB04AA"/>
    <w:rsid w:val="00CB3E4E"/>
    <w:rsid w:val="00CB74C5"/>
    <w:rsid w:val="00CC0D9F"/>
    <w:rsid w:val="00CC15DC"/>
    <w:rsid w:val="00CC20B2"/>
    <w:rsid w:val="00CC50EE"/>
    <w:rsid w:val="00CC7543"/>
    <w:rsid w:val="00CD0FF9"/>
    <w:rsid w:val="00CD2839"/>
    <w:rsid w:val="00CD3CF4"/>
    <w:rsid w:val="00CE0D55"/>
    <w:rsid w:val="00CE6118"/>
    <w:rsid w:val="00CE7A84"/>
    <w:rsid w:val="00CF0776"/>
    <w:rsid w:val="00CF52FF"/>
    <w:rsid w:val="00CF6F5A"/>
    <w:rsid w:val="00D0037D"/>
    <w:rsid w:val="00D01050"/>
    <w:rsid w:val="00D02F54"/>
    <w:rsid w:val="00D04655"/>
    <w:rsid w:val="00D070EA"/>
    <w:rsid w:val="00D2316D"/>
    <w:rsid w:val="00D249C6"/>
    <w:rsid w:val="00D264FA"/>
    <w:rsid w:val="00D26F53"/>
    <w:rsid w:val="00D32333"/>
    <w:rsid w:val="00D4292E"/>
    <w:rsid w:val="00D42DF3"/>
    <w:rsid w:val="00D44FF1"/>
    <w:rsid w:val="00D47853"/>
    <w:rsid w:val="00D4789C"/>
    <w:rsid w:val="00D51141"/>
    <w:rsid w:val="00D57869"/>
    <w:rsid w:val="00D610B3"/>
    <w:rsid w:val="00D72A7E"/>
    <w:rsid w:val="00D828F6"/>
    <w:rsid w:val="00D873C1"/>
    <w:rsid w:val="00D91620"/>
    <w:rsid w:val="00DA19D3"/>
    <w:rsid w:val="00DA3FF5"/>
    <w:rsid w:val="00DB0D74"/>
    <w:rsid w:val="00DB0F83"/>
    <w:rsid w:val="00DB22E2"/>
    <w:rsid w:val="00DB250B"/>
    <w:rsid w:val="00DB261B"/>
    <w:rsid w:val="00DB4FB4"/>
    <w:rsid w:val="00DC0C0D"/>
    <w:rsid w:val="00DC2412"/>
    <w:rsid w:val="00DC3A0B"/>
    <w:rsid w:val="00DC4BCA"/>
    <w:rsid w:val="00DC53A5"/>
    <w:rsid w:val="00DC7AE9"/>
    <w:rsid w:val="00DC7C98"/>
    <w:rsid w:val="00DD1D4A"/>
    <w:rsid w:val="00DD53AA"/>
    <w:rsid w:val="00DE00E9"/>
    <w:rsid w:val="00DF29B0"/>
    <w:rsid w:val="00DF2CAF"/>
    <w:rsid w:val="00E002E5"/>
    <w:rsid w:val="00E0203C"/>
    <w:rsid w:val="00E04BB6"/>
    <w:rsid w:val="00E1005A"/>
    <w:rsid w:val="00E13150"/>
    <w:rsid w:val="00E17F54"/>
    <w:rsid w:val="00E21399"/>
    <w:rsid w:val="00E22D58"/>
    <w:rsid w:val="00E246F5"/>
    <w:rsid w:val="00E318C4"/>
    <w:rsid w:val="00E31A2C"/>
    <w:rsid w:val="00E42539"/>
    <w:rsid w:val="00E4570E"/>
    <w:rsid w:val="00E462CE"/>
    <w:rsid w:val="00E52172"/>
    <w:rsid w:val="00E54383"/>
    <w:rsid w:val="00E5596B"/>
    <w:rsid w:val="00E67ECE"/>
    <w:rsid w:val="00E71CDA"/>
    <w:rsid w:val="00E75EC8"/>
    <w:rsid w:val="00E776E5"/>
    <w:rsid w:val="00E8273A"/>
    <w:rsid w:val="00E90FC2"/>
    <w:rsid w:val="00E91174"/>
    <w:rsid w:val="00E917A4"/>
    <w:rsid w:val="00E95546"/>
    <w:rsid w:val="00EA0CFE"/>
    <w:rsid w:val="00EB0869"/>
    <w:rsid w:val="00EB0B59"/>
    <w:rsid w:val="00EB7A08"/>
    <w:rsid w:val="00EC5CDB"/>
    <w:rsid w:val="00ED1B1F"/>
    <w:rsid w:val="00EE328B"/>
    <w:rsid w:val="00EE4A3A"/>
    <w:rsid w:val="00EF062F"/>
    <w:rsid w:val="00EF0912"/>
    <w:rsid w:val="00EF3381"/>
    <w:rsid w:val="00EF4545"/>
    <w:rsid w:val="00F016EC"/>
    <w:rsid w:val="00F0222F"/>
    <w:rsid w:val="00F07F91"/>
    <w:rsid w:val="00F12E6F"/>
    <w:rsid w:val="00F172A5"/>
    <w:rsid w:val="00F208CB"/>
    <w:rsid w:val="00F2135F"/>
    <w:rsid w:val="00F234EB"/>
    <w:rsid w:val="00F26E07"/>
    <w:rsid w:val="00F27A7A"/>
    <w:rsid w:val="00F30F3B"/>
    <w:rsid w:val="00F33DCA"/>
    <w:rsid w:val="00F41637"/>
    <w:rsid w:val="00F46B32"/>
    <w:rsid w:val="00F51C32"/>
    <w:rsid w:val="00F5426B"/>
    <w:rsid w:val="00F61667"/>
    <w:rsid w:val="00F637DF"/>
    <w:rsid w:val="00F66945"/>
    <w:rsid w:val="00F70CFA"/>
    <w:rsid w:val="00F752B6"/>
    <w:rsid w:val="00F76F8D"/>
    <w:rsid w:val="00F83E3E"/>
    <w:rsid w:val="00F85EA7"/>
    <w:rsid w:val="00F921B3"/>
    <w:rsid w:val="00F93C2F"/>
    <w:rsid w:val="00F95173"/>
    <w:rsid w:val="00F95B6A"/>
    <w:rsid w:val="00FA4561"/>
    <w:rsid w:val="00FB3F40"/>
    <w:rsid w:val="00FC0050"/>
    <w:rsid w:val="00FD00A8"/>
    <w:rsid w:val="00FD5200"/>
    <w:rsid w:val="00FE08A2"/>
    <w:rsid w:val="00FE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A0F0F"/>
  <w15:chartTrackingRefBased/>
  <w15:docId w15:val="{ADDD9880-8A39-C74A-B66D-E354AF85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05"/>
    <w:pPr>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343F74"/>
    <w:pPr>
      <w:keepNext/>
      <w:keepLines/>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343F74"/>
    <w:pPr>
      <w:keepNext/>
      <w:keepLines/>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343F74"/>
    <w:pPr>
      <w:keepNext/>
      <w:keepLines/>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343F74"/>
    <w:pPr>
      <w:keepNext/>
      <w:keepLines/>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343F74"/>
    <w:pPr>
      <w:keepNext/>
      <w:keepLines/>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343F74"/>
    <w:pPr>
      <w:keepNext/>
      <w:keepLines/>
      <w:autoSpaceDE/>
      <w:autoSpaceDN/>
      <w:adjustRightInd/>
      <w:spacing w:before="40" w:after="16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343F74"/>
    <w:pPr>
      <w:keepNext/>
      <w:keepLines/>
      <w:autoSpaceDE/>
      <w:autoSpaceDN/>
      <w:adjustRightInd/>
      <w:spacing w:before="40" w:after="16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343F74"/>
    <w:pPr>
      <w:keepNext/>
      <w:keepLines/>
      <w:autoSpaceDE/>
      <w:autoSpaceDN/>
      <w:adjustRightInd/>
      <w:spacing w:after="160"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343F74"/>
    <w:pPr>
      <w:keepNext/>
      <w:keepLines/>
      <w:autoSpaceDE/>
      <w:autoSpaceDN/>
      <w:adjustRightInd/>
      <w:spacing w:after="160"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F74"/>
    <w:rPr>
      <w:rFonts w:eastAsiaTheme="majorEastAsia" w:cstheme="majorBidi"/>
      <w:color w:val="272727" w:themeColor="text1" w:themeTint="D8"/>
    </w:rPr>
  </w:style>
  <w:style w:type="paragraph" w:styleId="Title">
    <w:name w:val="Title"/>
    <w:basedOn w:val="Normal"/>
    <w:next w:val="Normal"/>
    <w:link w:val="TitleChar"/>
    <w:uiPriority w:val="10"/>
    <w:qFormat/>
    <w:rsid w:val="00343F74"/>
    <w:pPr>
      <w:autoSpaceDE/>
      <w:autoSpaceDN/>
      <w:adjustRightInd/>
      <w:spacing w:after="80" w:line="278"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F74"/>
    <w:pPr>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43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F74"/>
    <w:pPr>
      <w:autoSpaceDE/>
      <w:autoSpaceDN/>
      <w:adjustRightInd/>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343F74"/>
    <w:rPr>
      <w:i/>
      <w:iCs/>
      <w:color w:val="404040" w:themeColor="text1" w:themeTint="BF"/>
    </w:rPr>
  </w:style>
  <w:style w:type="paragraph" w:styleId="ListParagraph">
    <w:name w:val="List Paragraph"/>
    <w:basedOn w:val="Normal"/>
    <w:uiPriority w:val="34"/>
    <w:qFormat/>
    <w:rsid w:val="00343F74"/>
    <w:pPr>
      <w:autoSpaceDE/>
      <w:autoSpaceDN/>
      <w:adjustRightInd/>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343F74"/>
    <w:rPr>
      <w:i/>
      <w:iCs/>
      <w:color w:val="0F4761" w:themeColor="accent1" w:themeShade="BF"/>
    </w:rPr>
  </w:style>
  <w:style w:type="paragraph" w:styleId="IntenseQuote">
    <w:name w:val="Intense Quote"/>
    <w:basedOn w:val="Normal"/>
    <w:next w:val="Normal"/>
    <w:link w:val="IntenseQuoteChar"/>
    <w:uiPriority w:val="30"/>
    <w:qFormat/>
    <w:rsid w:val="00343F74"/>
    <w:pPr>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343F74"/>
    <w:rPr>
      <w:i/>
      <w:iCs/>
      <w:color w:val="0F4761" w:themeColor="accent1" w:themeShade="BF"/>
    </w:rPr>
  </w:style>
  <w:style w:type="character" w:styleId="IntenseReference">
    <w:name w:val="Intense Reference"/>
    <w:basedOn w:val="DefaultParagraphFont"/>
    <w:uiPriority w:val="32"/>
    <w:qFormat/>
    <w:rsid w:val="00343F74"/>
    <w:rPr>
      <w:b/>
      <w:bCs/>
      <w:smallCaps/>
      <w:color w:val="0F4761" w:themeColor="accent1" w:themeShade="BF"/>
      <w:spacing w:val="5"/>
    </w:rPr>
  </w:style>
  <w:style w:type="paragraph" w:styleId="NormalWeb">
    <w:name w:val="Normal (Web)"/>
    <w:basedOn w:val="Normal"/>
    <w:uiPriority w:val="99"/>
    <w:unhideWhenUsed/>
    <w:rsid w:val="00343F74"/>
    <w:pPr>
      <w:autoSpaceDE/>
      <w:autoSpaceDN/>
      <w:adjustRightInd/>
      <w:spacing w:before="100" w:beforeAutospacing="1" w:after="100" w:afterAutospacing="1" w:line="278" w:lineRule="auto"/>
    </w:pPr>
    <w:rPr>
      <w:rFonts w:ascii="Times New Roman" w:eastAsia="Times New Roman" w:hAnsi="Times New Roman" w:cs="Times New Roman"/>
      <w14:ligatures w14:val="none"/>
    </w:rPr>
  </w:style>
  <w:style w:type="character" w:styleId="Hyperlink">
    <w:name w:val="Hyperlink"/>
    <w:basedOn w:val="DefaultParagraphFont"/>
    <w:uiPriority w:val="99"/>
    <w:unhideWhenUsed/>
    <w:rsid w:val="005F2A04"/>
    <w:rPr>
      <w:color w:val="467886" w:themeColor="hyperlink"/>
      <w:u w:val="single"/>
    </w:rPr>
  </w:style>
  <w:style w:type="character" w:styleId="UnresolvedMention">
    <w:name w:val="Unresolved Mention"/>
    <w:basedOn w:val="DefaultParagraphFont"/>
    <w:uiPriority w:val="99"/>
    <w:semiHidden/>
    <w:unhideWhenUsed/>
    <w:rsid w:val="005F2A04"/>
    <w:rPr>
      <w:color w:val="605E5C"/>
      <w:shd w:val="clear" w:color="auto" w:fill="E1DFDD"/>
    </w:rPr>
  </w:style>
  <w:style w:type="paragraph" w:styleId="Revision">
    <w:name w:val="Revision"/>
    <w:hidden/>
    <w:uiPriority w:val="99"/>
    <w:semiHidden/>
    <w:rsid w:val="00756B23"/>
    <w:pPr>
      <w:spacing w:after="0" w:line="240" w:lineRule="auto"/>
    </w:pPr>
  </w:style>
  <w:style w:type="character" w:styleId="FollowedHyperlink">
    <w:name w:val="FollowedHyperlink"/>
    <w:basedOn w:val="DefaultParagraphFont"/>
    <w:uiPriority w:val="99"/>
    <w:semiHidden/>
    <w:unhideWhenUsed/>
    <w:rsid w:val="009A1F74"/>
    <w:rPr>
      <w:color w:val="96607D" w:themeColor="followedHyperlink"/>
      <w:u w:val="single"/>
    </w:rPr>
  </w:style>
  <w:style w:type="paragraph" w:styleId="EndnoteText">
    <w:name w:val="endnote text"/>
    <w:basedOn w:val="Normal"/>
    <w:link w:val="EndnoteTextChar"/>
    <w:uiPriority w:val="99"/>
    <w:semiHidden/>
    <w:unhideWhenUsed/>
    <w:rsid w:val="0069623E"/>
    <w:pPr>
      <w:autoSpaceDE/>
      <w:autoSpaceDN/>
      <w:adjustRightInd/>
    </w:pPr>
    <w:rPr>
      <w:rFonts w:asciiTheme="minorHAnsi" w:hAnsiTheme="minorHAnsi" w:cstheme="minorBidi"/>
      <w:kern w:val="2"/>
      <w:sz w:val="20"/>
      <w:szCs w:val="20"/>
    </w:rPr>
  </w:style>
  <w:style w:type="character" w:customStyle="1" w:styleId="EndnoteTextChar">
    <w:name w:val="Endnote Text Char"/>
    <w:basedOn w:val="DefaultParagraphFont"/>
    <w:link w:val="EndnoteText"/>
    <w:uiPriority w:val="99"/>
    <w:semiHidden/>
    <w:rsid w:val="0069623E"/>
    <w:rPr>
      <w:sz w:val="20"/>
      <w:szCs w:val="20"/>
    </w:rPr>
  </w:style>
  <w:style w:type="character" w:styleId="EndnoteReference">
    <w:name w:val="endnote reference"/>
    <w:basedOn w:val="DefaultParagraphFont"/>
    <w:uiPriority w:val="99"/>
    <w:semiHidden/>
    <w:unhideWhenUsed/>
    <w:rsid w:val="0069623E"/>
    <w:rPr>
      <w:vertAlign w:val="superscript"/>
    </w:rPr>
  </w:style>
  <w:style w:type="paragraph" w:styleId="FootnoteText">
    <w:name w:val="footnote text"/>
    <w:basedOn w:val="Normal"/>
    <w:link w:val="FootnoteTextChar"/>
    <w:uiPriority w:val="99"/>
    <w:semiHidden/>
    <w:unhideWhenUsed/>
    <w:rsid w:val="0069623E"/>
    <w:pPr>
      <w:autoSpaceDE/>
      <w:autoSpaceDN/>
      <w:adjustRightInd/>
    </w:pPr>
    <w:rPr>
      <w:rFonts w:ascii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69623E"/>
    <w:rPr>
      <w:sz w:val="20"/>
      <w:szCs w:val="20"/>
    </w:rPr>
  </w:style>
  <w:style w:type="character" w:styleId="FootnoteReference">
    <w:name w:val="footnote reference"/>
    <w:basedOn w:val="DefaultParagraphFont"/>
    <w:uiPriority w:val="99"/>
    <w:semiHidden/>
    <w:unhideWhenUsed/>
    <w:rsid w:val="0069623E"/>
    <w:rPr>
      <w:vertAlign w:val="superscript"/>
    </w:rPr>
  </w:style>
  <w:style w:type="paragraph" w:styleId="NoSpacing">
    <w:name w:val="No Spacing"/>
    <w:uiPriority w:val="1"/>
    <w:qFormat/>
    <w:rsid w:val="00364D78"/>
    <w:pPr>
      <w:spacing w:after="0" w:line="240" w:lineRule="auto"/>
    </w:pPr>
  </w:style>
  <w:style w:type="paragraph" w:styleId="Header">
    <w:name w:val="header"/>
    <w:basedOn w:val="Normal"/>
    <w:link w:val="HeaderChar"/>
    <w:uiPriority w:val="99"/>
    <w:unhideWhenUsed/>
    <w:rsid w:val="009109E8"/>
    <w:pPr>
      <w:tabs>
        <w:tab w:val="center" w:pos="4680"/>
        <w:tab w:val="right" w:pos="9360"/>
      </w:tabs>
      <w:autoSpaceDE/>
      <w:autoSpaceDN/>
      <w:adjustRightInd/>
    </w:pPr>
    <w:rPr>
      <w:rFonts w:asciiTheme="minorHAnsi" w:hAnsiTheme="minorHAnsi" w:cstheme="minorBidi"/>
      <w:kern w:val="2"/>
    </w:rPr>
  </w:style>
  <w:style w:type="character" w:customStyle="1" w:styleId="HeaderChar">
    <w:name w:val="Header Char"/>
    <w:basedOn w:val="DefaultParagraphFont"/>
    <w:link w:val="Header"/>
    <w:uiPriority w:val="99"/>
    <w:rsid w:val="009109E8"/>
  </w:style>
  <w:style w:type="character" w:styleId="PageNumber">
    <w:name w:val="page number"/>
    <w:basedOn w:val="DefaultParagraphFont"/>
    <w:uiPriority w:val="99"/>
    <w:semiHidden/>
    <w:unhideWhenUsed/>
    <w:rsid w:val="009109E8"/>
  </w:style>
  <w:style w:type="paragraph" w:customStyle="1" w:styleId="BodyA">
    <w:name w:val="Body A"/>
    <w:rsid w:val="002D7117"/>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2186">
      <w:bodyDiv w:val="1"/>
      <w:marLeft w:val="0"/>
      <w:marRight w:val="0"/>
      <w:marTop w:val="0"/>
      <w:marBottom w:val="0"/>
      <w:divBdr>
        <w:top w:val="none" w:sz="0" w:space="0" w:color="auto"/>
        <w:left w:val="none" w:sz="0" w:space="0" w:color="auto"/>
        <w:bottom w:val="none" w:sz="0" w:space="0" w:color="auto"/>
        <w:right w:val="none" w:sz="0" w:space="0" w:color="auto"/>
      </w:divBdr>
    </w:div>
    <w:div w:id="76366953">
      <w:bodyDiv w:val="1"/>
      <w:marLeft w:val="0"/>
      <w:marRight w:val="0"/>
      <w:marTop w:val="0"/>
      <w:marBottom w:val="0"/>
      <w:divBdr>
        <w:top w:val="none" w:sz="0" w:space="0" w:color="auto"/>
        <w:left w:val="none" w:sz="0" w:space="0" w:color="auto"/>
        <w:bottom w:val="none" w:sz="0" w:space="0" w:color="auto"/>
        <w:right w:val="none" w:sz="0" w:space="0" w:color="auto"/>
      </w:divBdr>
    </w:div>
    <w:div w:id="88547847">
      <w:bodyDiv w:val="1"/>
      <w:marLeft w:val="0"/>
      <w:marRight w:val="0"/>
      <w:marTop w:val="0"/>
      <w:marBottom w:val="0"/>
      <w:divBdr>
        <w:top w:val="none" w:sz="0" w:space="0" w:color="auto"/>
        <w:left w:val="none" w:sz="0" w:space="0" w:color="auto"/>
        <w:bottom w:val="none" w:sz="0" w:space="0" w:color="auto"/>
        <w:right w:val="none" w:sz="0" w:space="0" w:color="auto"/>
      </w:divBdr>
    </w:div>
    <w:div w:id="123617392">
      <w:bodyDiv w:val="1"/>
      <w:marLeft w:val="0"/>
      <w:marRight w:val="0"/>
      <w:marTop w:val="0"/>
      <w:marBottom w:val="0"/>
      <w:divBdr>
        <w:top w:val="none" w:sz="0" w:space="0" w:color="auto"/>
        <w:left w:val="none" w:sz="0" w:space="0" w:color="auto"/>
        <w:bottom w:val="none" w:sz="0" w:space="0" w:color="auto"/>
        <w:right w:val="none" w:sz="0" w:space="0" w:color="auto"/>
      </w:divBdr>
      <w:divsChild>
        <w:div w:id="21465855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1870968">
      <w:bodyDiv w:val="1"/>
      <w:marLeft w:val="0"/>
      <w:marRight w:val="0"/>
      <w:marTop w:val="0"/>
      <w:marBottom w:val="0"/>
      <w:divBdr>
        <w:top w:val="none" w:sz="0" w:space="0" w:color="auto"/>
        <w:left w:val="none" w:sz="0" w:space="0" w:color="auto"/>
        <w:bottom w:val="none" w:sz="0" w:space="0" w:color="auto"/>
        <w:right w:val="none" w:sz="0" w:space="0" w:color="auto"/>
      </w:divBdr>
      <w:divsChild>
        <w:div w:id="668752044">
          <w:marLeft w:val="0"/>
          <w:marRight w:val="0"/>
          <w:marTop w:val="0"/>
          <w:marBottom w:val="0"/>
          <w:divBdr>
            <w:top w:val="none" w:sz="0" w:space="0" w:color="auto"/>
            <w:left w:val="none" w:sz="0" w:space="0" w:color="auto"/>
            <w:bottom w:val="none" w:sz="0" w:space="0" w:color="auto"/>
            <w:right w:val="none" w:sz="0" w:space="0" w:color="auto"/>
          </w:divBdr>
          <w:divsChild>
            <w:div w:id="608317928">
              <w:marLeft w:val="-420"/>
              <w:marRight w:val="0"/>
              <w:marTop w:val="0"/>
              <w:marBottom w:val="0"/>
              <w:divBdr>
                <w:top w:val="none" w:sz="0" w:space="0" w:color="auto"/>
                <w:left w:val="none" w:sz="0" w:space="0" w:color="auto"/>
                <w:bottom w:val="none" w:sz="0" w:space="0" w:color="auto"/>
                <w:right w:val="none" w:sz="0" w:space="0" w:color="auto"/>
              </w:divBdr>
              <w:divsChild>
                <w:div w:id="1982996703">
                  <w:marLeft w:val="0"/>
                  <w:marRight w:val="0"/>
                  <w:marTop w:val="0"/>
                  <w:marBottom w:val="0"/>
                  <w:divBdr>
                    <w:top w:val="none" w:sz="0" w:space="0" w:color="auto"/>
                    <w:left w:val="none" w:sz="0" w:space="0" w:color="auto"/>
                    <w:bottom w:val="none" w:sz="0" w:space="0" w:color="auto"/>
                    <w:right w:val="none" w:sz="0" w:space="0" w:color="auto"/>
                  </w:divBdr>
                  <w:divsChild>
                    <w:div w:id="1309289525">
                      <w:marLeft w:val="0"/>
                      <w:marRight w:val="0"/>
                      <w:marTop w:val="0"/>
                      <w:marBottom w:val="0"/>
                      <w:divBdr>
                        <w:top w:val="none" w:sz="0" w:space="0" w:color="auto"/>
                        <w:left w:val="none" w:sz="0" w:space="0" w:color="auto"/>
                        <w:bottom w:val="none" w:sz="0" w:space="0" w:color="auto"/>
                        <w:right w:val="none" w:sz="0" w:space="0" w:color="auto"/>
                      </w:divBdr>
                      <w:divsChild>
                        <w:div w:id="1925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4308">
          <w:marLeft w:val="0"/>
          <w:marRight w:val="0"/>
          <w:marTop w:val="0"/>
          <w:marBottom w:val="0"/>
          <w:divBdr>
            <w:top w:val="none" w:sz="0" w:space="0" w:color="auto"/>
            <w:left w:val="none" w:sz="0" w:space="0" w:color="auto"/>
            <w:bottom w:val="none" w:sz="0" w:space="0" w:color="auto"/>
            <w:right w:val="none" w:sz="0" w:space="0" w:color="auto"/>
          </w:divBdr>
          <w:divsChild>
            <w:div w:id="1338728774">
              <w:marLeft w:val="-420"/>
              <w:marRight w:val="0"/>
              <w:marTop w:val="0"/>
              <w:marBottom w:val="0"/>
              <w:divBdr>
                <w:top w:val="none" w:sz="0" w:space="0" w:color="auto"/>
                <w:left w:val="none" w:sz="0" w:space="0" w:color="auto"/>
                <w:bottom w:val="none" w:sz="0" w:space="0" w:color="auto"/>
                <w:right w:val="none" w:sz="0" w:space="0" w:color="auto"/>
              </w:divBdr>
              <w:divsChild>
                <w:div w:id="2027825854">
                  <w:marLeft w:val="0"/>
                  <w:marRight w:val="0"/>
                  <w:marTop w:val="0"/>
                  <w:marBottom w:val="0"/>
                  <w:divBdr>
                    <w:top w:val="none" w:sz="0" w:space="0" w:color="auto"/>
                    <w:left w:val="none" w:sz="0" w:space="0" w:color="auto"/>
                    <w:bottom w:val="none" w:sz="0" w:space="0" w:color="auto"/>
                    <w:right w:val="none" w:sz="0" w:space="0" w:color="auto"/>
                  </w:divBdr>
                  <w:divsChild>
                    <w:div w:id="873923080">
                      <w:marLeft w:val="0"/>
                      <w:marRight w:val="0"/>
                      <w:marTop w:val="0"/>
                      <w:marBottom w:val="0"/>
                      <w:divBdr>
                        <w:top w:val="none" w:sz="0" w:space="0" w:color="auto"/>
                        <w:left w:val="none" w:sz="0" w:space="0" w:color="auto"/>
                        <w:bottom w:val="none" w:sz="0" w:space="0" w:color="auto"/>
                        <w:right w:val="none" w:sz="0" w:space="0" w:color="auto"/>
                      </w:divBdr>
                      <w:divsChild>
                        <w:div w:id="1937253954">
                          <w:marLeft w:val="0"/>
                          <w:marRight w:val="0"/>
                          <w:marTop w:val="0"/>
                          <w:marBottom w:val="0"/>
                          <w:divBdr>
                            <w:top w:val="none" w:sz="0" w:space="0" w:color="auto"/>
                            <w:left w:val="none" w:sz="0" w:space="0" w:color="auto"/>
                            <w:bottom w:val="none" w:sz="0" w:space="0" w:color="auto"/>
                            <w:right w:val="none" w:sz="0" w:space="0" w:color="auto"/>
                          </w:divBdr>
                        </w:div>
                        <w:div w:id="14293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2037">
      <w:bodyDiv w:val="1"/>
      <w:marLeft w:val="0"/>
      <w:marRight w:val="0"/>
      <w:marTop w:val="0"/>
      <w:marBottom w:val="0"/>
      <w:divBdr>
        <w:top w:val="none" w:sz="0" w:space="0" w:color="auto"/>
        <w:left w:val="none" w:sz="0" w:space="0" w:color="auto"/>
        <w:bottom w:val="none" w:sz="0" w:space="0" w:color="auto"/>
        <w:right w:val="none" w:sz="0" w:space="0" w:color="auto"/>
      </w:divBdr>
    </w:div>
    <w:div w:id="259723317">
      <w:bodyDiv w:val="1"/>
      <w:marLeft w:val="0"/>
      <w:marRight w:val="0"/>
      <w:marTop w:val="0"/>
      <w:marBottom w:val="0"/>
      <w:divBdr>
        <w:top w:val="none" w:sz="0" w:space="0" w:color="auto"/>
        <w:left w:val="none" w:sz="0" w:space="0" w:color="auto"/>
        <w:bottom w:val="none" w:sz="0" w:space="0" w:color="auto"/>
        <w:right w:val="none" w:sz="0" w:space="0" w:color="auto"/>
      </w:divBdr>
    </w:div>
    <w:div w:id="362246923">
      <w:bodyDiv w:val="1"/>
      <w:marLeft w:val="0"/>
      <w:marRight w:val="0"/>
      <w:marTop w:val="0"/>
      <w:marBottom w:val="0"/>
      <w:divBdr>
        <w:top w:val="none" w:sz="0" w:space="0" w:color="auto"/>
        <w:left w:val="none" w:sz="0" w:space="0" w:color="auto"/>
        <w:bottom w:val="none" w:sz="0" w:space="0" w:color="auto"/>
        <w:right w:val="none" w:sz="0" w:space="0" w:color="auto"/>
      </w:divBdr>
    </w:div>
    <w:div w:id="369846609">
      <w:bodyDiv w:val="1"/>
      <w:marLeft w:val="0"/>
      <w:marRight w:val="0"/>
      <w:marTop w:val="0"/>
      <w:marBottom w:val="0"/>
      <w:divBdr>
        <w:top w:val="none" w:sz="0" w:space="0" w:color="auto"/>
        <w:left w:val="none" w:sz="0" w:space="0" w:color="auto"/>
        <w:bottom w:val="none" w:sz="0" w:space="0" w:color="auto"/>
        <w:right w:val="none" w:sz="0" w:space="0" w:color="auto"/>
      </w:divBdr>
      <w:divsChild>
        <w:div w:id="1039283707">
          <w:marLeft w:val="0"/>
          <w:marRight w:val="0"/>
          <w:marTop w:val="0"/>
          <w:marBottom w:val="0"/>
          <w:divBdr>
            <w:top w:val="none" w:sz="0" w:space="0" w:color="auto"/>
            <w:left w:val="none" w:sz="0" w:space="0" w:color="auto"/>
            <w:bottom w:val="none" w:sz="0" w:space="0" w:color="auto"/>
            <w:right w:val="none" w:sz="0" w:space="0" w:color="auto"/>
          </w:divBdr>
          <w:divsChild>
            <w:div w:id="185481475">
              <w:marLeft w:val="-420"/>
              <w:marRight w:val="0"/>
              <w:marTop w:val="0"/>
              <w:marBottom w:val="0"/>
              <w:divBdr>
                <w:top w:val="none" w:sz="0" w:space="0" w:color="auto"/>
                <w:left w:val="none" w:sz="0" w:space="0" w:color="auto"/>
                <w:bottom w:val="none" w:sz="0" w:space="0" w:color="auto"/>
                <w:right w:val="none" w:sz="0" w:space="0" w:color="auto"/>
              </w:divBdr>
              <w:divsChild>
                <w:div w:id="1444114290">
                  <w:marLeft w:val="0"/>
                  <w:marRight w:val="0"/>
                  <w:marTop w:val="0"/>
                  <w:marBottom w:val="0"/>
                  <w:divBdr>
                    <w:top w:val="none" w:sz="0" w:space="0" w:color="auto"/>
                    <w:left w:val="none" w:sz="0" w:space="0" w:color="auto"/>
                    <w:bottom w:val="none" w:sz="0" w:space="0" w:color="auto"/>
                    <w:right w:val="none" w:sz="0" w:space="0" w:color="auto"/>
                  </w:divBdr>
                  <w:divsChild>
                    <w:div w:id="1372534980">
                      <w:marLeft w:val="0"/>
                      <w:marRight w:val="0"/>
                      <w:marTop w:val="0"/>
                      <w:marBottom w:val="0"/>
                      <w:divBdr>
                        <w:top w:val="none" w:sz="0" w:space="0" w:color="auto"/>
                        <w:left w:val="none" w:sz="0" w:space="0" w:color="auto"/>
                        <w:bottom w:val="none" w:sz="0" w:space="0" w:color="auto"/>
                        <w:right w:val="none" w:sz="0" w:space="0" w:color="auto"/>
                      </w:divBdr>
                      <w:divsChild>
                        <w:div w:id="1375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40339">
          <w:marLeft w:val="0"/>
          <w:marRight w:val="0"/>
          <w:marTop w:val="0"/>
          <w:marBottom w:val="0"/>
          <w:divBdr>
            <w:top w:val="none" w:sz="0" w:space="0" w:color="auto"/>
            <w:left w:val="none" w:sz="0" w:space="0" w:color="auto"/>
            <w:bottom w:val="none" w:sz="0" w:space="0" w:color="auto"/>
            <w:right w:val="none" w:sz="0" w:space="0" w:color="auto"/>
          </w:divBdr>
          <w:divsChild>
            <w:div w:id="1022708893">
              <w:marLeft w:val="-420"/>
              <w:marRight w:val="0"/>
              <w:marTop w:val="0"/>
              <w:marBottom w:val="0"/>
              <w:divBdr>
                <w:top w:val="none" w:sz="0" w:space="0" w:color="auto"/>
                <w:left w:val="none" w:sz="0" w:space="0" w:color="auto"/>
                <w:bottom w:val="none" w:sz="0" w:space="0" w:color="auto"/>
                <w:right w:val="none" w:sz="0" w:space="0" w:color="auto"/>
              </w:divBdr>
              <w:divsChild>
                <w:div w:id="285475631">
                  <w:marLeft w:val="0"/>
                  <w:marRight w:val="0"/>
                  <w:marTop w:val="0"/>
                  <w:marBottom w:val="0"/>
                  <w:divBdr>
                    <w:top w:val="none" w:sz="0" w:space="0" w:color="auto"/>
                    <w:left w:val="none" w:sz="0" w:space="0" w:color="auto"/>
                    <w:bottom w:val="none" w:sz="0" w:space="0" w:color="auto"/>
                    <w:right w:val="none" w:sz="0" w:space="0" w:color="auto"/>
                  </w:divBdr>
                  <w:divsChild>
                    <w:div w:id="20011632">
                      <w:marLeft w:val="0"/>
                      <w:marRight w:val="0"/>
                      <w:marTop w:val="0"/>
                      <w:marBottom w:val="0"/>
                      <w:divBdr>
                        <w:top w:val="none" w:sz="0" w:space="0" w:color="auto"/>
                        <w:left w:val="none" w:sz="0" w:space="0" w:color="auto"/>
                        <w:bottom w:val="none" w:sz="0" w:space="0" w:color="auto"/>
                        <w:right w:val="none" w:sz="0" w:space="0" w:color="auto"/>
                      </w:divBdr>
                      <w:divsChild>
                        <w:div w:id="2028363885">
                          <w:marLeft w:val="0"/>
                          <w:marRight w:val="0"/>
                          <w:marTop w:val="0"/>
                          <w:marBottom w:val="0"/>
                          <w:divBdr>
                            <w:top w:val="none" w:sz="0" w:space="0" w:color="auto"/>
                            <w:left w:val="none" w:sz="0" w:space="0" w:color="auto"/>
                            <w:bottom w:val="none" w:sz="0" w:space="0" w:color="auto"/>
                            <w:right w:val="none" w:sz="0" w:space="0" w:color="auto"/>
                          </w:divBdr>
                        </w:div>
                        <w:div w:id="1515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01467">
      <w:bodyDiv w:val="1"/>
      <w:marLeft w:val="0"/>
      <w:marRight w:val="0"/>
      <w:marTop w:val="0"/>
      <w:marBottom w:val="0"/>
      <w:divBdr>
        <w:top w:val="none" w:sz="0" w:space="0" w:color="auto"/>
        <w:left w:val="none" w:sz="0" w:space="0" w:color="auto"/>
        <w:bottom w:val="none" w:sz="0" w:space="0" w:color="auto"/>
        <w:right w:val="none" w:sz="0" w:space="0" w:color="auto"/>
      </w:divBdr>
    </w:div>
    <w:div w:id="460925984">
      <w:bodyDiv w:val="1"/>
      <w:marLeft w:val="0"/>
      <w:marRight w:val="0"/>
      <w:marTop w:val="0"/>
      <w:marBottom w:val="0"/>
      <w:divBdr>
        <w:top w:val="none" w:sz="0" w:space="0" w:color="auto"/>
        <w:left w:val="none" w:sz="0" w:space="0" w:color="auto"/>
        <w:bottom w:val="none" w:sz="0" w:space="0" w:color="auto"/>
        <w:right w:val="none" w:sz="0" w:space="0" w:color="auto"/>
      </w:divBdr>
      <w:divsChild>
        <w:div w:id="831484353">
          <w:marLeft w:val="0"/>
          <w:marRight w:val="0"/>
          <w:marTop w:val="0"/>
          <w:marBottom w:val="0"/>
          <w:divBdr>
            <w:top w:val="none" w:sz="0" w:space="0" w:color="auto"/>
            <w:left w:val="none" w:sz="0" w:space="0" w:color="auto"/>
            <w:bottom w:val="none" w:sz="0" w:space="0" w:color="auto"/>
            <w:right w:val="none" w:sz="0" w:space="0" w:color="auto"/>
          </w:divBdr>
          <w:divsChild>
            <w:div w:id="1903521761">
              <w:marLeft w:val="0"/>
              <w:marRight w:val="0"/>
              <w:marTop w:val="0"/>
              <w:marBottom w:val="0"/>
              <w:divBdr>
                <w:top w:val="none" w:sz="0" w:space="0" w:color="auto"/>
                <w:left w:val="none" w:sz="0" w:space="0" w:color="auto"/>
                <w:bottom w:val="none" w:sz="0" w:space="0" w:color="auto"/>
                <w:right w:val="none" w:sz="0" w:space="0" w:color="auto"/>
              </w:divBdr>
              <w:divsChild>
                <w:div w:id="1464881554">
                  <w:marLeft w:val="-420"/>
                  <w:marRight w:val="0"/>
                  <w:marTop w:val="0"/>
                  <w:marBottom w:val="0"/>
                  <w:divBdr>
                    <w:top w:val="none" w:sz="0" w:space="0" w:color="auto"/>
                    <w:left w:val="none" w:sz="0" w:space="0" w:color="auto"/>
                    <w:bottom w:val="none" w:sz="0" w:space="0" w:color="auto"/>
                    <w:right w:val="none" w:sz="0" w:space="0" w:color="auto"/>
                  </w:divBdr>
                  <w:divsChild>
                    <w:div w:id="1605455516">
                      <w:marLeft w:val="0"/>
                      <w:marRight w:val="0"/>
                      <w:marTop w:val="0"/>
                      <w:marBottom w:val="0"/>
                      <w:divBdr>
                        <w:top w:val="none" w:sz="0" w:space="0" w:color="auto"/>
                        <w:left w:val="none" w:sz="0" w:space="0" w:color="auto"/>
                        <w:bottom w:val="none" w:sz="0" w:space="0" w:color="auto"/>
                        <w:right w:val="none" w:sz="0" w:space="0" w:color="auto"/>
                      </w:divBdr>
                      <w:divsChild>
                        <w:div w:id="1769302072">
                          <w:marLeft w:val="0"/>
                          <w:marRight w:val="0"/>
                          <w:marTop w:val="0"/>
                          <w:marBottom w:val="0"/>
                          <w:divBdr>
                            <w:top w:val="none" w:sz="0" w:space="0" w:color="auto"/>
                            <w:left w:val="none" w:sz="0" w:space="0" w:color="auto"/>
                            <w:bottom w:val="none" w:sz="0" w:space="0" w:color="auto"/>
                            <w:right w:val="none" w:sz="0" w:space="0" w:color="auto"/>
                          </w:divBdr>
                          <w:divsChild>
                            <w:div w:id="2017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67763">
      <w:bodyDiv w:val="1"/>
      <w:marLeft w:val="0"/>
      <w:marRight w:val="0"/>
      <w:marTop w:val="0"/>
      <w:marBottom w:val="0"/>
      <w:divBdr>
        <w:top w:val="none" w:sz="0" w:space="0" w:color="auto"/>
        <w:left w:val="none" w:sz="0" w:space="0" w:color="auto"/>
        <w:bottom w:val="none" w:sz="0" w:space="0" w:color="auto"/>
        <w:right w:val="none" w:sz="0" w:space="0" w:color="auto"/>
      </w:divBdr>
      <w:divsChild>
        <w:div w:id="1158955130">
          <w:marLeft w:val="0"/>
          <w:marRight w:val="0"/>
          <w:marTop w:val="0"/>
          <w:marBottom w:val="0"/>
          <w:divBdr>
            <w:top w:val="none" w:sz="0" w:space="0" w:color="auto"/>
            <w:left w:val="none" w:sz="0" w:space="0" w:color="auto"/>
            <w:bottom w:val="none" w:sz="0" w:space="0" w:color="auto"/>
            <w:right w:val="none" w:sz="0" w:space="0" w:color="auto"/>
          </w:divBdr>
        </w:div>
      </w:divsChild>
    </w:div>
    <w:div w:id="514031088">
      <w:bodyDiv w:val="1"/>
      <w:marLeft w:val="0"/>
      <w:marRight w:val="0"/>
      <w:marTop w:val="0"/>
      <w:marBottom w:val="0"/>
      <w:divBdr>
        <w:top w:val="none" w:sz="0" w:space="0" w:color="auto"/>
        <w:left w:val="none" w:sz="0" w:space="0" w:color="auto"/>
        <w:bottom w:val="none" w:sz="0" w:space="0" w:color="auto"/>
        <w:right w:val="none" w:sz="0" w:space="0" w:color="auto"/>
      </w:divBdr>
      <w:divsChild>
        <w:div w:id="774642200">
          <w:marLeft w:val="0"/>
          <w:marRight w:val="0"/>
          <w:marTop w:val="0"/>
          <w:marBottom w:val="0"/>
          <w:divBdr>
            <w:top w:val="none" w:sz="0" w:space="0" w:color="auto"/>
            <w:left w:val="none" w:sz="0" w:space="0" w:color="auto"/>
            <w:bottom w:val="none" w:sz="0" w:space="0" w:color="auto"/>
            <w:right w:val="none" w:sz="0" w:space="0" w:color="auto"/>
          </w:divBdr>
        </w:div>
      </w:divsChild>
    </w:div>
    <w:div w:id="608200999">
      <w:bodyDiv w:val="1"/>
      <w:marLeft w:val="0"/>
      <w:marRight w:val="0"/>
      <w:marTop w:val="0"/>
      <w:marBottom w:val="0"/>
      <w:divBdr>
        <w:top w:val="none" w:sz="0" w:space="0" w:color="auto"/>
        <w:left w:val="none" w:sz="0" w:space="0" w:color="auto"/>
        <w:bottom w:val="none" w:sz="0" w:space="0" w:color="auto"/>
        <w:right w:val="none" w:sz="0" w:space="0" w:color="auto"/>
      </w:divBdr>
    </w:div>
    <w:div w:id="611012550">
      <w:bodyDiv w:val="1"/>
      <w:marLeft w:val="0"/>
      <w:marRight w:val="0"/>
      <w:marTop w:val="0"/>
      <w:marBottom w:val="0"/>
      <w:divBdr>
        <w:top w:val="none" w:sz="0" w:space="0" w:color="auto"/>
        <w:left w:val="none" w:sz="0" w:space="0" w:color="auto"/>
        <w:bottom w:val="none" w:sz="0" w:space="0" w:color="auto"/>
        <w:right w:val="none" w:sz="0" w:space="0" w:color="auto"/>
      </w:divBdr>
      <w:divsChild>
        <w:div w:id="1900087578">
          <w:marLeft w:val="0"/>
          <w:marRight w:val="0"/>
          <w:marTop w:val="0"/>
          <w:marBottom w:val="0"/>
          <w:divBdr>
            <w:top w:val="none" w:sz="0" w:space="0" w:color="auto"/>
            <w:left w:val="none" w:sz="0" w:space="0" w:color="auto"/>
            <w:bottom w:val="none" w:sz="0" w:space="0" w:color="auto"/>
            <w:right w:val="none" w:sz="0" w:space="0" w:color="auto"/>
          </w:divBdr>
          <w:divsChild>
            <w:div w:id="1625387623">
              <w:marLeft w:val="0"/>
              <w:marRight w:val="0"/>
              <w:marTop w:val="0"/>
              <w:marBottom w:val="0"/>
              <w:divBdr>
                <w:top w:val="none" w:sz="0" w:space="0" w:color="auto"/>
                <w:left w:val="none" w:sz="0" w:space="0" w:color="auto"/>
                <w:bottom w:val="none" w:sz="0" w:space="0" w:color="auto"/>
                <w:right w:val="none" w:sz="0" w:space="0" w:color="auto"/>
              </w:divBdr>
              <w:divsChild>
                <w:div w:id="1847357871">
                  <w:marLeft w:val="-420"/>
                  <w:marRight w:val="0"/>
                  <w:marTop w:val="0"/>
                  <w:marBottom w:val="0"/>
                  <w:divBdr>
                    <w:top w:val="none" w:sz="0" w:space="0" w:color="auto"/>
                    <w:left w:val="none" w:sz="0" w:space="0" w:color="auto"/>
                    <w:bottom w:val="none" w:sz="0" w:space="0" w:color="auto"/>
                    <w:right w:val="none" w:sz="0" w:space="0" w:color="auto"/>
                  </w:divBdr>
                  <w:divsChild>
                    <w:div w:id="561987788">
                      <w:marLeft w:val="0"/>
                      <w:marRight w:val="0"/>
                      <w:marTop w:val="0"/>
                      <w:marBottom w:val="0"/>
                      <w:divBdr>
                        <w:top w:val="none" w:sz="0" w:space="0" w:color="auto"/>
                        <w:left w:val="none" w:sz="0" w:space="0" w:color="auto"/>
                        <w:bottom w:val="none" w:sz="0" w:space="0" w:color="auto"/>
                        <w:right w:val="none" w:sz="0" w:space="0" w:color="auto"/>
                      </w:divBdr>
                      <w:divsChild>
                        <w:div w:id="1117869279">
                          <w:marLeft w:val="0"/>
                          <w:marRight w:val="0"/>
                          <w:marTop w:val="0"/>
                          <w:marBottom w:val="0"/>
                          <w:divBdr>
                            <w:top w:val="none" w:sz="0" w:space="0" w:color="auto"/>
                            <w:left w:val="none" w:sz="0" w:space="0" w:color="auto"/>
                            <w:bottom w:val="none" w:sz="0" w:space="0" w:color="auto"/>
                            <w:right w:val="none" w:sz="0" w:space="0" w:color="auto"/>
                          </w:divBdr>
                          <w:divsChild>
                            <w:div w:id="10341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05880">
      <w:bodyDiv w:val="1"/>
      <w:marLeft w:val="0"/>
      <w:marRight w:val="0"/>
      <w:marTop w:val="0"/>
      <w:marBottom w:val="0"/>
      <w:divBdr>
        <w:top w:val="none" w:sz="0" w:space="0" w:color="auto"/>
        <w:left w:val="none" w:sz="0" w:space="0" w:color="auto"/>
        <w:bottom w:val="none" w:sz="0" w:space="0" w:color="auto"/>
        <w:right w:val="none" w:sz="0" w:space="0" w:color="auto"/>
      </w:divBdr>
    </w:div>
    <w:div w:id="778333533">
      <w:bodyDiv w:val="1"/>
      <w:marLeft w:val="0"/>
      <w:marRight w:val="0"/>
      <w:marTop w:val="0"/>
      <w:marBottom w:val="0"/>
      <w:divBdr>
        <w:top w:val="none" w:sz="0" w:space="0" w:color="auto"/>
        <w:left w:val="none" w:sz="0" w:space="0" w:color="auto"/>
        <w:bottom w:val="none" w:sz="0" w:space="0" w:color="auto"/>
        <w:right w:val="none" w:sz="0" w:space="0" w:color="auto"/>
      </w:divBdr>
    </w:div>
    <w:div w:id="888807064">
      <w:bodyDiv w:val="1"/>
      <w:marLeft w:val="0"/>
      <w:marRight w:val="0"/>
      <w:marTop w:val="0"/>
      <w:marBottom w:val="0"/>
      <w:divBdr>
        <w:top w:val="none" w:sz="0" w:space="0" w:color="auto"/>
        <w:left w:val="none" w:sz="0" w:space="0" w:color="auto"/>
        <w:bottom w:val="none" w:sz="0" w:space="0" w:color="auto"/>
        <w:right w:val="none" w:sz="0" w:space="0" w:color="auto"/>
      </w:divBdr>
    </w:div>
    <w:div w:id="977417625">
      <w:bodyDiv w:val="1"/>
      <w:marLeft w:val="0"/>
      <w:marRight w:val="0"/>
      <w:marTop w:val="0"/>
      <w:marBottom w:val="0"/>
      <w:divBdr>
        <w:top w:val="none" w:sz="0" w:space="0" w:color="auto"/>
        <w:left w:val="none" w:sz="0" w:space="0" w:color="auto"/>
        <w:bottom w:val="none" w:sz="0" w:space="0" w:color="auto"/>
        <w:right w:val="none" w:sz="0" w:space="0" w:color="auto"/>
      </w:divBdr>
    </w:div>
    <w:div w:id="1130394683">
      <w:bodyDiv w:val="1"/>
      <w:marLeft w:val="0"/>
      <w:marRight w:val="0"/>
      <w:marTop w:val="0"/>
      <w:marBottom w:val="0"/>
      <w:divBdr>
        <w:top w:val="none" w:sz="0" w:space="0" w:color="auto"/>
        <w:left w:val="none" w:sz="0" w:space="0" w:color="auto"/>
        <w:bottom w:val="none" w:sz="0" w:space="0" w:color="auto"/>
        <w:right w:val="none" w:sz="0" w:space="0" w:color="auto"/>
      </w:divBdr>
      <w:divsChild>
        <w:div w:id="202408438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70094880">
      <w:bodyDiv w:val="1"/>
      <w:marLeft w:val="0"/>
      <w:marRight w:val="0"/>
      <w:marTop w:val="0"/>
      <w:marBottom w:val="0"/>
      <w:divBdr>
        <w:top w:val="none" w:sz="0" w:space="0" w:color="auto"/>
        <w:left w:val="none" w:sz="0" w:space="0" w:color="auto"/>
        <w:bottom w:val="none" w:sz="0" w:space="0" w:color="auto"/>
        <w:right w:val="none" w:sz="0" w:space="0" w:color="auto"/>
      </w:divBdr>
      <w:divsChild>
        <w:div w:id="19468856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92955464">
      <w:bodyDiv w:val="1"/>
      <w:marLeft w:val="0"/>
      <w:marRight w:val="0"/>
      <w:marTop w:val="0"/>
      <w:marBottom w:val="0"/>
      <w:divBdr>
        <w:top w:val="none" w:sz="0" w:space="0" w:color="auto"/>
        <w:left w:val="none" w:sz="0" w:space="0" w:color="auto"/>
        <w:bottom w:val="none" w:sz="0" w:space="0" w:color="auto"/>
        <w:right w:val="none" w:sz="0" w:space="0" w:color="auto"/>
      </w:divBdr>
    </w:div>
    <w:div w:id="1296372152">
      <w:bodyDiv w:val="1"/>
      <w:marLeft w:val="0"/>
      <w:marRight w:val="0"/>
      <w:marTop w:val="0"/>
      <w:marBottom w:val="0"/>
      <w:divBdr>
        <w:top w:val="none" w:sz="0" w:space="0" w:color="auto"/>
        <w:left w:val="none" w:sz="0" w:space="0" w:color="auto"/>
        <w:bottom w:val="none" w:sz="0" w:space="0" w:color="auto"/>
        <w:right w:val="none" w:sz="0" w:space="0" w:color="auto"/>
      </w:divBdr>
    </w:div>
    <w:div w:id="1309479000">
      <w:bodyDiv w:val="1"/>
      <w:marLeft w:val="0"/>
      <w:marRight w:val="0"/>
      <w:marTop w:val="0"/>
      <w:marBottom w:val="0"/>
      <w:divBdr>
        <w:top w:val="none" w:sz="0" w:space="0" w:color="auto"/>
        <w:left w:val="none" w:sz="0" w:space="0" w:color="auto"/>
        <w:bottom w:val="none" w:sz="0" w:space="0" w:color="auto"/>
        <w:right w:val="none" w:sz="0" w:space="0" w:color="auto"/>
      </w:divBdr>
      <w:divsChild>
        <w:div w:id="16311295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27396289">
      <w:bodyDiv w:val="1"/>
      <w:marLeft w:val="0"/>
      <w:marRight w:val="0"/>
      <w:marTop w:val="0"/>
      <w:marBottom w:val="0"/>
      <w:divBdr>
        <w:top w:val="none" w:sz="0" w:space="0" w:color="auto"/>
        <w:left w:val="none" w:sz="0" w:space="0" w:color="auto"/>
        <w:bottom w:val="none" w:sz="0" w:space="0" w:color="auto"/>
        <w:right w:val="none" w:sz="0" w:space="0" w:color="auto"/>
      </w:divBdr>
    </w:div>
    <w:div w:id="1406803421">
      <w:bodyDiv w:val="1"/>
      <w:marLeft w:val="0"/>
      <w:marRight w:val="0"/>
      <w:marTop w:val="0"/>
      <w:marBottom w:val="0"/>
      <w:divBdr>
        <w:top w:val="none" w:sz="0" w:space="0" w:color="auto"/>
        <w:left w:val="none" w:sz="0" w:space="0" w:color="auto"/>
        <w:bottom w:val="none" w:sz="0" w:space="0" w:color="auto"/>
        <w:right w:val="none" w:sz="0" w:space="0" w:color="auto"/>
      </w:divBdr>
    </w:div>
    <w:div w:id="1423338877">
      <w:bodyDiv w:val="1"/>
      <w:marLeft w:val="0"/>
      <w:marRight w:val="0"/>
      <w:marTop w:val="0"/>
      <w:marBottom w:val="0"/>
      <w:divBdr>
        <w:top w:val="none" w:sz="0" w:space="0" w:color="auto"/>
        <w:left w:val="none" w:sz="0" w:space="0" w:color="auto"/>
        <w:bottom w:val="none" w:sz="0" w:space="0" w:color="auto"/>
        <w:right w:val="none" w:sz="0" w:space="0" w:color="auto"/>
      </w:divBdr>
    </w:div>
    <w:div w:id="1541044907">
      <w:bodyDiv w:val="1"/>
      <w:marLeft w:val="0"/>
      <w:marRight w:val="0"/>
      <w:marTop w:val="0"/>
      <w:marBottom w:val="0"/>
      <w:divBdr>
        <w:top w:val="none" w:sz="0" w:space="0" w:color="auto"/>
        <w:left w:val="none" w:sz="0" w:space="0" w:color="auto"/>
        <w:bottom w:val="none" w:sz="0" w:space="0" w:color="auto"/>
        <w:right w:val="none" w:sz="0" w:space="0" w:color="auto"/>
      </w:divBdr>
    </w:div>
    <w:div w:id="1614819679">
      <w:bodyDiv w:val="1"/>
      <w:marLeft w:val="0"/>
      <w:marRight w:val="0"/>
      <w:marTop w:val="0"/>
      <w:marBottom w:val="0"/>
      <w:divBdr>
        <w:top w:val="none" w:sz="0" w:space="0" w:color="auto"/>
        <w:left w:val="none" w:sz="0" w:space="0" w:color="auto"/>
        <w:bottom w:val="none" w:sz="0" w:space="0" w:color="auto"/>
        <w:right w:val="none" w:sz="0" w:space="0" w:color="auto"/>
      </w:divBdr>
      <w:divsChild>
        <w:div w:id="601498952">
          <w:marLeft w:val="0"/>
          <w:marRight w:val="0"/>
          <w:marTop w:val="0"/>
          <w:marBottom w:val="0"/>
          <w:divBdr>
            <w:top w:val="none" w:sz="0" w:space="0" w:color="auto"/>
            <w:left w:val="none" w:sz="0" w:space="0" w:color="auto"/>
            <w:bottom w:val="none" w:sz="0" w:space="0" w:color="auto"/>
            <w:right w:val="none" w:sz="0" w:space="0" w:color="auto"/>
          </w:divBdr>
          <w:divsChild>
            <w:div w:id="1407411298">
              <w:marLeft w:val="0"/>
              <w:marRight w:val="0"/>
              <w:marTop w:val="0"/>
              <w:marBottom w:val="0"/>
              <w:divBdr>
                <w:top w:val="none" w:sz="0" w:space="0" w:color="auto"/>
                <w:left w:val="none" w:sz="0" w:space="0" w:color="auto"/>
                <w:bottom w:val="none" w:sz="0" w:space="0" w:color="auto"/>
                <w:right w:val="none" w:sz="0" w:space="0" w:color="auto"/>
              </w:divBdr>
              <w:divsChild>
                <w:div w:id="18621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1259">
      <w:bodyDiv w:val="1"/>
      <w:marLeft w:val="0"/>
      <w:marRight w:val="0"/>
      <w:marTop w:val="0"/>
      <w:marBottom w:val="0"/>
      <w:divBdr>
        <w:top w:val="none" w:sz="0" w:space="0" w:color="auto"/>
        <w:left w:val="none" w:sz="0" w:space="0" w:color="auto"/>
        <w:bottom w:val="none" w:sz="0" w:space="0" w:color="auto"/>
        <w:right w:val="none" w:sz="0" w:space="0" w:color="auto"/>
      </w:divBdr>
    </w:div>
    <w:div w:id="1691565214">
      <w:bodyDiv w:val="1"/>
      <w:marLeft w:val="0"/>
      <w:marRight w:val="0"/>
      <w:marTop w:val="0"/>
      <w:marBottom w:val="0"/>
      <w:divBdr>
        <w:top w:val="none" w:sz="0" w:space="0" w:color="auto"/>
        <w:left w:val="none" w:sz="0" w:space="0" w:color="auto"/>
        <w:bottom w:val="none" w:sz="0" w:space="0" w:color="auto"/>
        <w:right w:val="none" w:sz="0" w:space="0" w:color="auto"/>
      </w:divBdr>
    </w:div>
    <w:div w:id="1744258512">
      <w:bodyDiv w:val="1"/>
      <w:marLeft w:val="0"/>
      <w:marRight w:val="0"/>
      <w:marTop w:val="0"/>
      <w:marBottom w:val="0"/>
      <w:divBdr>
        <w:top w:val="none" w:sz="0" w:space="0" w:color="auto"/>
        <w:left w:val="none" w:sz="0" w:space="0" w:color="auto"/>
        <w:bottom w:val="none" w:sz="0" w:space="0" w:color="auto"/>
        <w:right w:val="none" w:sz="0" w:space="0" w:color="auto"/>
      </w:divBdr>
      <w:divsChild>
        <w:div w:id="33241348">
          <w:marLeft w:val="0"/>
          <w:marRight w:val="0"/>
          <w:marTop w:val="0"/>
          <w:marBottom w:val="0"/>
          <w:divBdr>
            <w:top w:val="none" w:sz="0" w:space="0" w:color="auto"/>
            <w:left w:val="none" w:sz="0" w:space="0" w:color="auto"/>
            <w:bottom w:val="none" w:sz="0" w:space="0" w:color="auto"/>
            <w:right w:val="none" w:sz="0" w:space="0" w:color="auto"/>
          </w:divBdr>
        </w:div>
      </w:divsChild>
    </w:div>
    <w:div w:id="1804272814">
      <w:bodyDiv w:val="1"/>
      <w:marLeft w:val="0"/>
      <w:marRight w:val="0"/>
      <w:marTop w:val="0"/>
      <w:marBottom w:val="0"/>
      <w:divBdr>
        <w:top w:val="none" w:sz="0" w:space="0" w:color="auto"/>
        <w:left w:val="none" w:sz="0" w:space="0" w:color="auto"/>
        <w:bottom w:val="none" w:sz="0" w:space="0" w:color="auto"/>
        <w:right w:val="none" w:sz="0" w:space="0" w:color="auto"/>
      </w:divBdr>
    </w:div>
    <w:div w:id="1805923724">
      <w:bodyDiv w:val="1"/>
      <w:marLeft w:val="0"/>
      <w:marRight w:val="0"/>
      <w:marTop w:val="0"/>
      <w:marBottom w:val="0"/>
      <w:divBdr>
        <w:top w:val="none" w:sz="0" w:space="0" w:color="auto"/>
        <w:left w:val="none" w:sz="0" w:space="0" w:color="auto"/>
        <w:bottom w:val="none" w:sz="0" w:space="0" w:color="auto"/>
        <w:right w:val="none" w:sz="0" w:space="0" w:color="auto"/>
      </w:divBdr>
    </w:div>
    <w:div w:id="1823620354">
      <w:bodyDiv w:val="1"/>
      <w:marLeft w:val="0"/>
      <w:marRight w:val="0"/>
      <w:marTop w:val="0"/>
      <w:marBottom w:val="0"/>
      <w:divBdr>
        <w:top w:val="none" w:sz="0" w:space="0" w:color="auto"/>
        <w:left w:val="none" w:sz="0" w:space="0" w:color="auto"/>
        <w:bottom w:val="none" w:sz="0" w:space="0" w:color="auto"/>
        <w:right w:val="none" w:sz="0" w:space="0" w:color="auto"/>
      </w:divBdr>
    </w:div>
    <w:div w:id="1873106387">
      <w:bodyDiv w:val="1"/>
      <w:marLeft w:val="0"/>
      <w:marRight w:val="0"/>
      <w:marTop w:val="0"/>
      <w:marBottom w:val="0"/>
      <w:divBdr>
        <w:top w:val="none" w:sz="0" w:space="0" w:color="auto"/>
        <w:left w:val="none" w:sz="0" w:space="0" w:color="auto"/>
        <w:bottom w:val="none" w:sz="0" w:space="0" w:color="auto"/>
        <w:right w:val="none" w:sz="0" w:space="0" w:color="auto"/>
      </w:divBdr>
    </w:div>
    <w:div w:id="20396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pmfiles1.com/hhbc.com/overview-1-samuel-revise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ws-0-3427?ref=Bible.1Sa14.31-35&amp;off=872&amp;ctx=+to+drain+properly.+~As+an+added+preca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B5AC-33BF-4C45-B14C-19E8EABF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Liggett</dc:creator>
  <cp:keywords/>
  <dc:description/>
  <cp:lastModifiedBy>Tatyana Dawson</cp:lastModifiedBy>
  <cp:revision>2</cp:revision>
  <cp:lastPrinted>2024-10-25T21:02:00Z</cp:lastPrinted>
  <dcterms:created xsi:type="dcterms:W3CDTF">2024-10-29T20:54:00Z</dcterms:created>
  <dcterms:modified xsi:type="dcterms:W3CDTF">2024-10-29T20:54:00Z</dcterms:modified>
</cp:coreProperties>
</file>