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r w:rsidR="00E07D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Aunt </w:t>
      </w:r>
      <w:proofErr w:type="spellStart"/>
      <w:r w:rsidR="00E07D52">
        <w:rPr>
          <w:rFonts w:ascii="Times New Roman" w:eastAsia="Times New Roman" w:hAnsi="Times New Roman" w:cs="Times New Roman"/>
          <w:color w:val="FF0000"/>
          <w:sz w:val="24"/>
          <w:szCs w:val="24"/>
        </w:rPr>
        <w:t>Em</w:t>
      </w:r>
      <w:proofErr w:type="spellEnd"/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of </w:t>
      </w:r>
      <w:proofErr w:type="spellStart"/>
      <w:r w:rsidR="00E07D52">
        <w:rPr>
          <w:rFonts w:ascii="Times New Roman" w:eastAsia="Times New Roman" w:hAnsi="Times New Roman" w:cs="Times New Roman"/>
          <w:color w:val="FF0000"/>
          <w:sz w:val="24"/>
          <w:szCs w:val="24"/>
        </w:rPr>
        <w:t>Em’s</w:t>
      </w:r>
      <w:proofErr w:type="spellEnd"/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F0004B" w:rsidRDefault="00F0004B" w:rsidP="00B171D1">
      <w:pPr>
        <w:pStyle w:val="cdt4ke"/>
        <w:spacing w:before="180" w:beforeAutospacing="0" w:after="0" w:afterAutospacing="0"/>
        <w:rPr>
          <w:color w:val="212121"/>
        </w:rPr>
      </w:pPr>
      <w:r w:rsidRPr="00F0004B">
        <w:rPr>
          <w:rStyle w:val="Strong"/>
          <w:color w:val="212121"/>
        </w:rPr>
        <w:t xml:space="preserve">Aunt </w:t>
      </w:r>
      <w:proofErr w:type="spellStart"/>
      <w:r w:rsidRPr="00F0004B">
        <w:rPr>
          <w:rStyle w:val="Strong"/>
          <w:color w:val="212121"/>
        </w:rPr>
        <w:t>Em</w:t>
      </w:r>
      <w:proofErr w:type="spellEnd"/>
      <w:r w:rsidR="00B171D1" w:rsidRPr="00F0004B">
        <w:rPr>
          <w:rStyle w:val="Strong"/>
          <w:color w:val="212121"/>
        </w:rPr>
        <w:t xml:space="preserve"> (Supporting)</w:t>
      </w:r>
      <w:r w:rsidR="00B171D1" w:rsidRPr="00F0004B">
        <w:rPr>
          <w:rStyle w:val="Strong"/>
          <w:color w:val="212121"/>
        </w:rPr>
        <w:tab/>
      </w:r>
      <w:r w:rsidR="00B171D1" w:rsidRPr="00F0004B">
        <w:rPr>
          <w:rStyle w:val="Strong"/>
          <w:color w:val="212121"/>
        </w:rPr>
        <w:tab/>
      </w:r>
      <w:r w:rsidR="00B171D1" w:rsidRPr="00F0004B">
        <w:rPr>
          <w:rStyle w:val="Strong"/>
          <w:color w:val="212121"/>
        </w:rPr>
        <w:tab/>
      </w:r>
      <w:r w:rsidR="00B171D1" w:rsidRPr="00F0004B">
        <w:rPr>
          <w:color w:val="212121"/>
        </w:rPr>
        <w:t>Female (Grades 8-12)</w:t>
      </w:r>
    </w:p>
    <w:p w:rsidR="00F0004B" w:rsidRPr="00F0004B" w:rsidRDefault="00F0004B" w:rsidP="00B171D1">
      <w:pPr>
        <w:pStyle w:val="cdt4ke"/>
        <w:spacing w:before="180" w:beforeAutospacing="0" w:after="0" w:afterAutospacing="0"/>
        <w:rPr>
          <w:rStyle w:val="Emphasis"/>
          <w:color w:val="212121"/>
        </w:rPr>
      </w:pPr>
      <w:r w:rsidRPr="00F0004B">
        <w:rPr>
          <w:rStyle w:val="Emphasis"/>
          <w:color w:val="212121"/>
        </w:rPr>
        <w:t xml:space="preserve">A typically hard-working farmer’s wife. Although she is consumed by her responsibilities, underneath it all she cares very much for Dorothy’s feelings and well-being. Aunt </w:t>
      </w:r>
      <w:proofErr w:type="spellStart"/>
      <w:r w:rsidRPr="00F0004B">
        <w:rPr>
          <w:rStyle w:val="Emphasis"/>
          <w:color w:val="212121"/>
        </w:rPr>
        <w:t>Em</w:t>
      </w:r>
      <w:proofErr w:type="spellEnd"/>
      <w:r w:rsidRPr="00F0004B">
        <w:rPr>
          <w:rStyle w:val="Emphasis"/>
          <w:color w:val="212121"/>
        </w:rPr>
        <w:t xml:space="preserve"> must be able to show both her strong side and her softer side. Aunt </w:t>
      </w:r>
      <w:proofErr w:type="spellStart"/>
      <w:r w:rsidRPr="00F0004B">
        <w:rPr>
          <w:rStyle w:val="Emphasis"/>
          <w:color w:val="212121"/>
        </w:rPr>
        <w:t>Em</w:t>
      </w:r>
      <w:proofErr w:type="spellEnd"/>
      <w:r w:rsidRPr="00F0004B">
        <w:rPr>
          <w:rStyle w:val="Emphasis"/>
          <w:color w:val="212121"/>
        </w:rPr>
        <w:t xml:space="preserve"> sings the reprise of “Over the Rainbow,” but this is mainly an acting role. We are looking for an actor who can be firm and no-nonsense but is also warm and caring.  </w:t>
      </w:r>
    </w:p>
    <w:p w:rsidR="00B171D1" w:rsidRPr="00763F93" w:rsidRDefault="00B171D1" w:rsidP="00B171D1">
      <w:pPr>
        <w:pStyle w:val="cdt4ke"/>
        <w:spacing w:before="180" w:beforeAutospacing="0" w:after="0" w:afterAutospacing="0"/>
        <w:rPr>
          <w:color w:val="212121"/>
        </w:rPr>
      </w:pPr>
      <w:r w:rsidRPr="00F0004B">
        <w:rPr>
          <w:color w:val="212121"/>
        </w:rPr>
        <w:t>Solo singing? Yes</w:t>
      </w:r>
      <w:r w:rsidRPr="00F0004B">
        <w:rPr>
          <w:color w:val="212121"/>
        </w:rPr>
        <w:tab/>
      </w:r>
      <w:r w:rsidRPr="00F0004B">
        <w:rPr>
          <w:color w:val="212121"/>
        </w:rPr>
        <w:tab/>
      </w:r>
      <w:r w:rsidRPr="00282F0E">
        <w:rPr>
          <w:color w:val="212121"/>
        </w:rPr>
        <w:t>Vocal range: Top: B4 – and – Bottom: A3</w:t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715FE" w:rsidRDefault="007715FE" w:rsidP="006D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4805B8" w:rsidRPr="007715FE" w:rsidRDefault="004805B8" w:rsidP="006D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AF4280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276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MISS GULCH enters with a bicycle)</w:t>
      </w:r>
      <w:bookmarkStart w:id="0" w:name="_GoBack"/>
      <w:bookmarkEnd w:id="0"/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Gale! Mr. Gale! I want to see you and your wife right away! It’s about Dorothy—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(UNCLE HENRY and AUNT EM enter)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AF4280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Dorothy? Well, what has Dorothy done?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What’s she done? I’m all but lame from the bite on my leg!</w:t>
      </w:r>
    </w:p>
    <w:p w:rsidR="0027653D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653D" w:rsidRPr="00AF4280" w:rsidRDefault="0027653D" w:rsidP="0027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You mean she bit you?</w:t>
      </w:r>
    </w:p>
    <w:p w:rsidR="0027653D" w:rsidRDefault="0027653D" w:rsidP="00E07D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AF4280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No, her dog!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Pr="00AF4280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Oh, she bit her dog, eh?</w:t>
      </w:r>
    </w:p>
    <w:p w:rsidR="00E07D52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Default="00E07D52" w:rsidP="00E07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No! That dog’s a menace to the community. I’m taking him to the sheriff and make sure he’s </w:t>
      </w:r>
    </w:p>
    <w:p w:rsidR="00E07D52" w:rsidRPr="00AF4280" w:rsidRDefault="00E07D52" w:rsidP="00E07D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destroyed.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D52" w:rsidRDefault="00E07D52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</w:t>
      </w:r>
      <w:r w:rsidR="0003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310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Destroyed? Toto? Oh, you can’t! You mustn’t!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Uncle Henry! You won’t let her, will </w:t>
      </w:r>
    </w:p>
    <w:p w:rsidR="000310D6" w:rsidRPr="00AF4280" w:rsidRDefault="00E07D52" w:rsidP="00E07D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you?</w:t>
      </w: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0D6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Uncle Henry: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course we won’t. Will we, </w:t>
      </w:r>
      <w:proofErr w:type="spellStart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Please, Aunt </w:t>
      </w:r>
      <w:proofErr w:type="spellStart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Toto didn’t mean to. He didn’t know he was doing anything wrong. I’m the </w:t>
      </w:r>
    </w:p>
    <w:p w:rsidR="0027653D" w:rsidRPr="0027653D" w:rsidRDefault="0027653D" w:rsidP="0065642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one that ought to be punished. I let him go in her </w:t>
      </w:r>
      <w:r w:rsidR="0065642D"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garden</w:t>
      </w:r>
      <w:r w:rsidRPr="00276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You can send me to bed without supper!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If you don’t hand over that dog, I’ll bring a damage suit that’ll take your whole farm! There’s a </w:t>
      </w:r>
    </w:p>
    <w:p w:rsidR="0027653D" w:rsidRPr="0065642D" w:rsidRDefault="0027653D" w:rsidP="006564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law protecting folks against dogs that bite!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653D" w:rsidRP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How would it be if she keeps him tied up? He’s really gentle, with </w:t>
      </w:r>
      <w:r w:rsidR="0065642D" w:rsidRPr="0098790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gentle</w:t>
      </w:r>
      <w:r w:rsidRPr="0098790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people, that is.</w:t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7653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27653D" w:rsidP="000310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Well, that’s for the sheriff to decide. Here’s his order allowing me to take him. Unless you want </w:t>
      </w:r>
    </w:p>
    <w:p w:rsidR="0027653D" w:rsidRDefault="0027653D" w:rsidP="0065642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go against the law.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Now, we can’t go against the law, Dorothy. I’m afraid poor Toto will have to go.</w:t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 Gulch: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Now you’re seeing reason.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won’t let you take him! You go away, you! </w:t>
      </w:r>
      <w:proofErr w:type="spellStart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Oooh</w:t>
      </w:r>
      <w:proofErr w:type="spellEnd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I’ll bite you myself!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P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Dorothy!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Uncle Henry, Auntie </w:t>
      </w:r>
      <w:proofErr w:type="spellStart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don’t let ‘</w:t>
      </w:r>
      <w:proofErr w:type="spellStart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</w:t>
      </w:r>
      <w:proofErr w:type="spellEnd"/>
      <w:r w:rsidRPr="006564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take Toto! Don’t let her take him, please!</w:t>
      </w: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42D" w:rsidRDefault="0065642D" w:rsidP="00656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Put him in the basket, Henry.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025CB" w:rsidRDefault="002025CB" w:rsidP="00096D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05A44" w:rsidRDefault="00305A44" w:rsidP="007B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1CAF" w:rsidRPr="007B1CAF" w:rsidRDefault="007B1CAF" w:rsidP="007B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2</w:t>
      </w:r>
    </w:p>
    <w:p w:rsidR="007B1CAF" w:rsidRDefault="007B1CAF" w:rsidP="007B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(DOROTHY is singing . . . Suddenly AUNT EM appears outside the window)</w:t>
      </w:r>
      <w:r w:rsidR="000310D6" w:rsidRPr="006564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65642D" w:rsidRPr="00926AAF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0D6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</w:t>
      </w:r>
      <w:r w:rsidR="000310D6" w:rsidRPr="00480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310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Is it really you?</w:t>
      </w:r>
    </w:p>
    <w:p w:rsid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Pr="0098790A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Singing . . .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When all the clouds darken up the skyway, There’s a rainbow highway to be found, </w:t>
      </w:r>
    </w:p>
    <w:p w:rsidR="0065642D" w:rsidRDefault="0065642D" w:rsidP="007E5D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Leading from your window pane,</w:t>
      </w:r>
    </w:p>
    <w:p w:rsid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D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Singing . .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 place behind the sun,</w:t>
      </w:r>
    </w:p>
    <w:p w:rsid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BOTH: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Singing . . .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Just a step beyond the rain.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642D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Pr="0098790A" w:rsidRDefault="0065642D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Dorothy, I hope you can someho</w:t>
      </w:r>
      <w:r w:rsidR="007E5DB8"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w hear me wherever you are. We’re trying to find you, dear. We </w:t>
      </w:r>
    </w:p>
    <w:p w:rsidR="0065642D" w:rsidRDefault="007E5DB8" w:rsidP="007E5D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want you to come home, Dorothy. Please come home, come home to us, safe and sound.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D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Dorothy: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Oh, I want to Auntie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really want to come home! But I’m here in Oz, locked up in the </w:t>
      </w:r>
    </w:p>
    <w:p w:rsidR="007E5DB8" w:rsidRDefault="007E5DB8" w:rsidP="007E5D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Witch’s castle, and I’m so afraid, and I…I don’t know what to do. </w:t>
      </w: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Aunt </w:t>
      </w:r>
      <w:proofErr w:type="spellStart"/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Em</w:t>
      </w:r>
      <w:proofErr w:type="spellEnd"/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Dorothy, dear. Come home to us. Just come home…</w:t>
      </w: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5D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90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BOTH: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Pr="0098790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Singing . . .</w:t>
      </w:r>
      <w:r w:rsidRPr="0098790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If happy little bluebird fly Beyond the rainbow, Why, oh why, can’t—</w:t>
      </w:r>
    </w:p>
    <w:p w:rsidR="007E5DB8" w:rsidRPr="004805B8" w:rsidRDefault="007E5DB8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0D6" w:rsidRPr="004805B8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10D6" w:rsidRPr="004805B8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2025CB"/>
    <w:rsid w:val="0027653D"/>
    <w:rsid w:val="00282F0E"/>
    <w:rsid w:val="002E7BD1"/>
    <w:rsid w:val="00305A44"/>
    <w:rsid w:val="003A6DD5"/>
    <w:rsid w:val="003D150B"/>
    <w:rsid w:val="003D5975"/>
    <w:rsid w:val="00413DB3"/>
    <w:rsid w:val="0042557D"/>
    <w:rsid w:val="004805B8"/>
    <w:rsid w:val="00594295"/>
    <w:rsid w:val="005E35A7"/>
    <w:rsid w:val="0065642D"/>
    <w:rsid w:val="006A58F8"/>
    <w:rsid w:val="006C617F"/>
    <w:rsid w:val="006D5658"/>
    <w:rsid w:val="007230BC"/>
    <w:rsid w:val="007715FE"/>
    <w:rsid w:val="007B1CAF"/>
    <w:rsid w:val="007C0E7E"/>
    <w:rsid w:val="007E3331"/>
    <w:rsid w:val="007E5DB8"/>
    <w:rsid w:val="00935289"/>
    <w:rsid w:val="0098790A"/>
    <w:rsid w:val="009D19F7"/>
    <w:rsid w:val="00A77536"/>
    <w:rsid w:val="00AF4280"/>
    <w:rsid w:val="00B171D1"/>
    <w:rsid w:val="00B2665A"/>
    <w:rsid w:val="00B44DA0"/>
    <w:rsid w:val="00BF2B3A"/>
    <w:rsid w:val="00C34EB0"/>
    <w:rsid w:val="00D30B4D"/>
    <w:rsid w:val="00D538ED"/>
    <w:rsid w:val="00DA5392"/>
    <w:rsid w:val="00E07D52"/>
    <w:rsid w:val="00F0004B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6</cp:revision>
  <dcterms:created xsi:type="dcterms:W3CDTF">2024-12-10T21:10:00Z</dcterms:created>
  <dcterms:modified xsi:type="dcterms:W3CDTF">2024-12-13T18:03:00Z</dcterms:modified>
</cp:coreProperties>
</file>