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16648" w14:textId="0F5F0D23" w:rsidR="001D2D3F" w:rsidRPr="002F35CF" w:rsidRDefault="001D2D3F" w:rsidP="001D2D3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35CF">
        <w:rPr>
          <w:rFonts w:ascii="Times New Roman" w:hAnsi="Times New Roman" w:cs="Times New Roman"/>
          <w:sz w:val="32"/>
          <w:szCs w:val="32"/>
          <w:lang w:val="en-US"/>
        </w:rPr>
        <w:t>Great Chapters of the Bible: 1 Corinthians 15</w:t>
      </w:r>
    </w:p>
    <w:p w14:paraId="76BDB19E" w14:textId="77777777" w:rsidR="001D2D3F" w:rsidRPr="002F35CF" w:rsidRDefault="001D2D3F" w:rsidP="001D2D3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b/>
          <w:bCs/>
          <w:sz w:val="24"/>
          <w:szCs w:val="24"/>
          <w:lang w:val="en-US"/>
        </w:rPr>
        <w:t>Background</w:t>
      </w:r>
    </w:p>
    <w:p w14:paraId="6653F5F4" w14:textId="77777777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Ancient city, mentioned in Homer’s </w:t>
      </w:r>
      <w:r w:rsidRPr="002F35CF">
        <w:rPr>
          <w:rFonts w:ascii="Times New Roman" w:hAnsi="Times New Roman" w:cs="Times New Roman"/>
          <w:i/>
          <w:iCs/>
          <w:sz w:val="24"/>
          <w:szCs w:val="24"/>
          <w:lang w:val="en-US"/>
        </w:rPr>
        <w:t>Iliad</w:t>
      </w: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 (9</w:t>
      </w:r>
      <w:r w:rsidRPr="002F35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 Century BC)</w:t>
      </w:r>
    </w:p>
    <w:p w14:paraId="3E0F7FB6" w14:textId="77777777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Setting for Jason and the Argonauts searching for the Golden Fleece</w:t>
      </w:r>
    </w:p>
    <w:p w14:paraId="73A33C6F" w14:textId="5C50DB4D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Strategic Location for trade – north, south, east and west all come together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here.</w:t>
      </w:r>
    </w:p>
    <w:p w14:paraId="58526DED" w14:textId="77777777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Commercially prosperous</w:t>
      </w:r>
    </w:p>
    <w:p w14:paraId="6D5003D2" w14:textId="77777777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Largest City in Greece </w:t>
      </w:r>
    </w:p>
    <w:p w14:paraId="31AF909E" w14:textId="77777777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Roman Colony capital of the region of Achaia</w:t>
      </w:r>
    </w:p>
    <w:p w14:paraId="374BC4A8" w14:textId="77777777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Cosmopolitan: Greek, Roman, Syrian, Egyptians, Jews, etc.  Melting pot</w:t>
      </w:r>
    </w:p>
    <w:p w14:paraId="70C430E7" w14:textId="77777777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Temple of Aphrodite – 1000 thousand prostitutes – 2000 feet above the old city where all the pagan gods were worshiped: Apollo, Athena, Hera, Hermes, Isis, Serapis, etc.</w:t>
      </w:r>
    </w:p>
    <w:p w14:paraId="3194FFE3" w14:textId="32EA0226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Over 50 different schools of philosophy were in the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city.</w:t>
      </w:r>
    </w:p>
    <w:p w14:paraId="3C296595" w14:textId="77777777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Known for moral corruption, fornication, idolatry, adultery, homosexuality, stealing covetousness, drunkenness, swindling and general debauchery (I Cor 6:9-10)</w:t>
      </w:r>
    </w:p>
    <w:p w14:paraId="1B2ACEDC" w14:textId="2A5B9F22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Hollywood, Las Vegas, and NYC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combined.</w:t>
      </w:r>
    </w:p>
    <w:p w14:paraId="544E9D92" w14:textId="77777777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Fertile soil so good agricultural production </w:t>
      </w:r>
    </w:p>
    <w:p w14:paraId="66FFC719" w14:textId="624C15E0" w:rsidR="001D2D3F" w:rsidRPr="002F35CF" w:rsidRDefault="001D2D3F" w:rsidP="001D2D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Many were educated, intellectual, prosperous, and influential by worldly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standards.</w:t>
      </w:r>
    </w:p>
    <w:p w14:paraId="7D85FAD8" w14:textId="77777777" w:rsidR="001D2D3F" w:rsidRPr="002F35CF" w:rsidRDefault="001D2D3F" w:rsidP="001D2D3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b/>
          <w:bCs/>
          <w:sz w:val="24"/>
          <w:szCs w:val="24"/>
          <w:lang w:val="en-US"/>
        </w:rPr>
        <w:t>Paul and Corinth - Second Missionary Journey</w:t>
      </w:r>
    </w:p>
    <w:p w14:paraId="17F53ED6" w14:textId="54E204C3" w:rsidR="001D2D3F" w:rsidRPr="002F35CF" w:rsidRDefault="001D2D3F" w:rsidP="001D2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Started in Philippi - Acts 16 – Vision of man of Macedonia; beaten; imprisoned; earthquake;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released.</w:t>
      </w:r>
    </w:p>
    <w:p w14:paraId="36784FB7" w14:textId="5FB1E0F5" w:rsidR="001D2D3F" w:rsidRPr="002F35CF" w:rsidRDefault="001D2D3F" w:rsidP="001D2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Thessalonica – uproar, escape to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Berea.</w:t>
      </w:r>
    </w:p>
    <w:p w14:paraId="4096ED42" w14:textId="77777777" w:rsidR="001D2D3F" w:rsidRPr="002F35CF" w:rsidRDefault="001D2D3F" w:rsidP="001D2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Berea – more noble than Thess.  Received word with gladness and studied scripture to confirm Paul’s teaching (Acts 17:11)</w:t>
      </w:r>
    </w:p>
    <w:p w14:paraId="7918C547" w14:textId="77777777" w:rsidR="001D2D3F" w:rsidRPr="002F35CF" w:rsidRDefault="001D2D3F" w:rsidP="001D2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Athens – unknown God – mostly dismissed and mocked – no church ever established?</w:t>
      </w:r>
    </w:p>
    <w:p w14:paraId="46553FDC" w14:textId="77777777" w:rsidR="001D2D3F" w:rsidRPr="002F35CF" w:rsidRDefault="001D2D3F" w:rsidP="001D2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Corinth – came with much fear and trembling – 1 Cor 2:1-4</w:t>
      </w:r>
    </w:p>
    <w:p w14:paraId="4F7FB98E" w14:textId="3CA91638" w:rsidR="001D2D3F" w:rsidRPr="002F35CF" w:rsidRDefault="001D2D3F" w:rsidP="001D2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Stayed with Aquila and Priscilla – tent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makers.</w:t>
      </w:r>
    </w:p>
    <w:p w14:paraId="71FE663B" w14:textId="1AC51A67" w:rsidR="001D2D3F" w:rsidRPr="002F35CF" w:rsidRDefault="001D2D3F" w:rsidP="001D2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Paul never took money to support his ministry for himself – collected for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others.</w:t>
      </w:r>
    </w:p>
    <w:p w14:paraId="47A4E9FB" w14:textId="04259AA5" w:rsidR="001D2D3F" w:rsidRPr="002F35CF" w:rsidRDefault="001D2D3F" w:rsidP="001D2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Started with the Jews but they rejected him, so he focused solely on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Gentiles.</w:t>
      </w:r>
    </w:p>
    <w:p w14:paraId="1CB12877" w14:textId="77777777" w:rsidR="001D2D3F" w:rsidRPr="002F35CF" w:rsidRDefault="001D2D3F" w:rsidP="001D2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 xml:space="preserve">The Lord strengthens Paul for his ministry there (Acts 18:9) </w:t>
      </w:r>
    </w:p>
    <w:p w14:paraId="48656D06" w14:textId="104C8AAF" w:rsidR="001D2D3F" w:rsidRPr="002F35CF" w:rsidRDefault="001D2D3F" w:rsidP="001D2D3F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2F35CF">
        <w:rPr>
          <w:rFonts w:ascii="Times New Roman" w:hAnsi="Times New Roman" w:cs="Times New Roman"/>
          <w:sz w:val="24"/>
          <w:szCs w:val="24"/>
          <w:lang w:val="en-US"/>
        </w:rPr>
        <w:t>2 Corinthians</w:t>
      </w:r>
      <w:r w:rsidRPr="002F35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F35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Written after Paul heard from Titus that his message and corrections were </w:t>
      </w:r>
      <w:r w:rsidR="002F35CF" w:rsidRPr="002F35CF">
        <w:rPr>
          <w:rFonts w:ascii="Times New Roman" w:hAnsi="Times New Roman" w:cs="Times New Roman"/>
          <w:sz w:val="24"/>
          <w:szCs w:val="24"/>
          <w:lang w:val="en-US"/>
        </w:rPr>
        <w:t>received.</w:t>
      </w:r>
    </w:p>
    <w:p w14:paraId="7614693D" w14:textId="77777777" w:rsidR="001D2D3F" w:rsidRPr="002F35CF" w:rsidRDefault="001D2D3F" w:rsidP="001D2D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D2E50A" w14:textId="1A1F40FD" w:rsidR="001D2D3F" w:rsidRPr="002F35CF" w:rsidRDefault="004D57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5CF">
        <w:rPr>
          <w:rFonts w:ascii="Times New Roman" w:hAnsi="Times New Roman" w:cs="Times New Roman"/>
          <w:b/>
          <w:bCs/>
          <w:sz w:val="24"/>
          <w:szCs w:val="24"/>
        </w:rPr>
        <w:t>Chapter 15 Outline</w:t>
      </w:r>
    </w:p>
    <w:p w14:paraId="56EBD5BC" w14:textId="103834CC" w:rsidR="004D574A" w:rsidRPr="002F35CF" w:rsidRDefault="004D574A" w:rsidP="004D57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1-12</w:t>
      </w:r>
      <w:r w:rsidRPr="002F35CF">
        <w:rPr>
          <w:rFonts w:ascii="Times New Roman" w:hAnsi="Times New Roman" w:cs="Times New Roman"/>
          <w:sz w:val="24"/>
          <w:szCs w:val="24"/>
        </w:rPr>
        <w:tab/>
      </w:r>
      <w:r w:rsidRPr="002F35CF">
        <w:rPr>
          <w:rFonts w:ascii="Times New Roman" w:hAnsi="Times New Roman" w:cs="Times New Roman"/>
          <w:sz w:val="24"/>
          <w:szCs w:val="24"/>
        </w:rPr>
        <w:tab/>
        <w:t>Definition of the Gospel</w:t>
      </w:r>
    </w:p>
    <w:p w14:paraId="728D9714" w14:textId="58FEF2CD" w:rsidR="004D574A" w:rsidRPr="002F35CF" w:rsidRDefault="004D574A" w:rsidP="004D57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13 – 25</w:t>
      </w:r>
      <w:r w:rsidRPr="002F35CF">
        <w:rPr>
          <w:rFonts w:ascii="Times New Roman" w:hAnsi="Times New Roman" w:cs="Times New Roman"/>
          <w:sz w:val="24"/>
          <w:szCs w:val="24"/>
        </w:rPr>
        <w:tab/>
      </w:r>
      <w:r w:rsidRPr="002F35CF">
        <w:rPr>
          <w:rFonts w:ascii="Times New Roman" w:hAnsi="Times New Roman" w:cs="Times New Roman"/>
          <w:sz w:val="24"/>
          <w:szCs w:val="24"/>
        </w:rPr>
        <w:tab/>
        <w:t>Death and Resurrection</w:t>
      </w:r>
    </w:p>
    <w:p w14:paraId="19F5C926" w14:textId="6E0141ED" w:rsidR="004D574A" w:rsidRPr="002F35CF" w:rsidRDefault="004D574A" w:rsidP="004D57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26 – 35</w:t>
      </w:r>
      <w:r w:rsidRPr="002F35CF">
        <w:rPr>
          <w:rFonts w:ascii="Times New Roman" w:hAnsi="Times New Roman" w:cs="Times New Roman"/>
          <w:sz w:val="24"/>
          <w:szCs w:val="24"/>
        </w:rPr>
        <w:tab/>
      </w:r>
      <w:r w:rsidRPr="002F35CF">
        <w:rPr>
          <w:rFonts w:ascii="Times New Roman" w:hAnsi="Times New Roman" w:cs="Times New Roman"/>
          <w:sz w:val="24"/>
          <w:szCs w:val="24"/>
        </w:rPr>
        <w:tab/>
        <w:t>Christ’s Kingdom</w:t>
      </w:r>
    </w:p>
    <w:p w14:paraId="785AEEF6" w14:textId="3A3D143B" w:rsidR="004D574A" w:rsidRPr="002F35CF" w:rsidRDefault="004D574A" w:rsidP="004D57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36 – 40</w:t>
      </w:r>
      <w:r w:rsidRPr="002F35CF">
        <w:rPr>
          <w:rFonts w:ascii="Times New Roman" w:hAnsi="Times New Roman" w:cs="Times New Roman"/>
          <w:sz w:val="24"/>
          <w:szCs w:val="24"/>
        </w:rPr>
        <w:tab/>
      </w:r>
      <w:r w:rsidRPr="002F35CF">
        <w:rPr>
          <w:rFonts w:ascii="Times New Roman" w:hAnsi="Times New Roman" w:cs="Times New Roman"/>
          <w:sz w:val="24"/>
          <w:szCs w:val="24"/>
        </w:rPr>
        <w:tab/>
        <w:t>Immortality</w:t>
      </w:r>
    </w:p>
    <w:p w14:paraId="68A3C857" w14:textId="0FAB410B" w:rsidR="004D574A" w:rsidRPr="002F35CF" w:rsidRDefault="004D574A" w:rsidP="004D57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41 – 50</w:t>
      </w:r>
      <w:r w:rsidRPr="002F35CF">
        <w:rPr>
          <w:rFonts w:ascii="Times New Roman" w:hAnsi="Times New Roman" w:cs="Times New Roman"/>
          <w:sz w:val="24"/>
          <w:szCs w:val="24"/>
        </w:rPr>
        <w:tab/>
      </w:r>
      <w:r w:rsidRPr="002F35CF">
        <w:rPr>
          <w:rFonts w:ascii="Times New Roman" w:hAnsi="Times New Roman" w:cs="Times New Roman"/>
          <w:sz w:val="24"/>
          <w:szCs w:val="24"/>
        </w:rPr>
        <w:tab/>
        <w:t>Resurrection of our Bodies</w:t>
      </w:r>
    </w:p>
    <w:p w14:paraId="4DE9DB83" w14:textId="3868C65A" w:rsidR="004D574A" w:rsidRPr="002F35CF" w:rsidRDefault="004D574A" w:rsidP="004D57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51 – 58</w:t>
      </w:r>
      <w:r w:rsidRPr="002F35CF">
        <w:rPr>
          <w:rFonts w:ascii="Times New Roman" w:hAnsi="Times New Roman" w:cs="Times New Roman"/>
          <w:sz w:val="24"/>
          <w:szCs w:val="24"/>
        </w:rPr>
        <w:tab/>
      </w:r>
      <w:r w:rsidRPr="002F35CF">
        <w:rPr>
          <w:rFonts w:ascii="Times New Roman" w:hAnsi="Times New Roman" w:cs="Times New Roman"/>
          <w:sz w:val="24"/>
          <w:szCs w:val="24"/>
        </w:rPr>
        <w:tab/>
        <w:t>The Rapture</w:t>
      </w:r>
    </w:p>
    <w:p w14:paraId="19F4DE20" w14:textId="615504F2" w:rsidR="004D574A" w:rsidRPr="002F35CF" w:rsidRDefault="00F13DBD" w:rsidP="00F13D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5CF">
        <w:rPr>
          <w:rFonts w:ascii="Times New Roman" w:hAnsi="Times New Roman" w:cs="Times New Roman"/>
          <w:b/>
          <w:bCs/>
          <w:sz w:val="24"/>
          <w:szCs w:val="24"/>
        </w:rPr>
        <w:lastRenderedPageBreak/>
        <w:t>VS 1-11</w:t>
      </w:r>
      <w:r w:rsidR="002F35CF" w:rsidRPr="002F3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74A" w:rsidRPr="002F35CF">
        <w:rPr>
          <w:rFonts w:ascii="Times New Roman" w:hAnsi="Times New Roman" w:cs="Times New Roman"/>
          <w:b/>
          <w:bCs/>
          <w:sz w:val="24"/>
          <w:szCs w:val="24"/>
        </w:rPr>
        <w:t>What is the Gospel?</w:t>
      </w:r>
    </w:p>
    <w:p w14:paraId="4B4B4E50" w14:textId="1CA2B411" w:rsidR="004D574A" w:rsidRPr="002F35CF" w:rsidRDefault="004D574A" w:rsidP="004D574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He died for our sins according to the scriptures</w:t>
      </w:r>
    </w:p>
    <w:p w14:paraId="19179611" w14:textId="4ACDB2E9" w:rsidR="004D574A" w:rsidRPr="002F35CF" w:rsidRDefault="004D574A" w:rsidP="004D574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He was buried</w:t>
      </w:r>
    </w:p>
    <w:p w14:paraId="79D54D32" w14:textId="47A9A9EF" w:rsidR="004D574A" w:rsidRPr="002F35CF" w:rsidRDefault="004D574A" w:rsidP="004D574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He was raised from the dead</w:t>
      </w:r>
    </w:p>
    <w:p w14:paraId="5180C4A3" w14:textId="5510D915" w:rsidR="004D574A" w:rsidRPr="002F35CF" w:rsidRDefault="004D574A" w:rsidP="004D574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He Appeared and Ascended into Heaven</w:t>
      </w:r>
    </w:p>
    <w:p w14:paraId="749ED877" w14:textId="02656CC0" w:rsidR="004D574A" w:rsidRPr="002F35CF" w:rsidRDefault="004D574A" w:rsidP="004D57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5CF">
        <w:rPr>
          <w:rFonts w:ascii="Times New Roman" w:hAnsi="Times New Roman" w:cs="Times New Roman"/>
          <w:b/>
          <w:bCs/>
          <w:sz w:val="24"/>
          <w:szCs w:val="24"/>
        </w:rPr>
        <w:t>Scriptures</w:t>
      </w:r>
    </w:p>
    <w:p w14:paraId="4445293E" w14:textId="5EB170BA" w:rsidR="004D574A" w:rsidRPr="002F35CF" w:rsidRDefault="004D574A" w:rsidP="004D574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Isaiah 53</w:t>
      </w:r>
    </w:p>
    <w:p w14:paraId="77F5DE2E" w14:textId="044ACA72" w:rsidR="004D574A" w:rsidRPr="002F35CF" w:rsidRDefault="004D574A" w:rsidP="004D574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Jonah 1:17 referenced by Jesus in Matthew 12:40</w:t>
      </w:r>
    </w:p>
    <w:p w14:paraId="41F05208" w14:textId="7FDE1453" w:rsidR="004D574A" w:rsidRPr="002F35CF" w:rsidRDefault="004D574A" w:rsidP="004D574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Psalm 16:8-11</w:t>
      </w:r>
    </w:p>
    <w:p w14:paraId="6DAC4F52" w14:textId="06E98420" w:rsidR="004D574A" w:rsidRPr="002F35CF" w:rsidRDefault="004D574A" w:rsidP="004D57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5CF">
        <w:rPr>
          <w:rFonts w:ascii="Times New Roman" w:hAnsi="Times New Roman" w:cs="Times New Roman"/>
          <w:b/>
          <w:bCs/>
          <w:sz w:val="24"/>
          <w:szCs w:val="24"/>
        </w:rPr>
        <w:t>Christ’s Physical Resurrected Body</w:t>
      </w:r>
    </w:p>
    <w:p w14:paraId="2B59C38D" w14:textId="18FB9AC8" w:rsidR="00F13DBD" w:rsidRPr="002F35CF" w:rsidRDefault="00F13DBD" w:rsidP="004D57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Numerous appearances after the resurrection</w:t>
      </w:r>
    </w:p>
    <w:p w14:paraId="5B5CE3BC" w14:textId="78E54F4A" w:rsidR="004D574A" w:rsidRPr="002F35CF" w:rsidRDefault="004D574A" w:rsidP="004D57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Could be touched (John 20:27 – Thomas)</w:t>
      </w:r>
    </w:p>
    <w:p w14:paraId="6FFC5DEC" w14:textId="5F4B3FA0" w:rsidR="004D574A" w:rsidRPr="002F35CF" w:rsidRDefault="004D574A" w:rsidP="004D57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Could be recognized – road to Emmaus</w:t>
      </w:r>
    </w:p>
    <w:p w14:paraId="1F22976D" w14:textId="65520A40" w:rsidR="004D574A" w:rsidRPr="002F35CF" w:rsidRDefault="004D574A" w:rsidP="004D57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Could go through locked doors – upper room</w:t>
      </w:r>
    </w:p>
    <w:p w14:paraId="76808813" w14:textId="1F889277" w:rsidR="004D574A" w:rsidRPr="002F35CF" w:rsidRDefault="004D574A" w:rsidP="004D57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Could eat and drink with them – Sea of Galilee</w:t>
      </w:r>
    </w:p>
    <w:p w14:paraId="723221F9" w14:textId="2D34B7E1" w:rsidR="004D574A" w:rsidRPr="002F35CF" w:rsidRDefault="004D574A" w:rsidP="004D57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Transformed to transcend our physical limitations with time/space.</w:t>
      </w:r>
    </w:p>
    <w:p w14:paraId="15CAF3D5" w14:textId="369A4686" w:rsidR="00F13DBD" w:rsidRPr="002F35CF" w:rsidRDefault="00F13DBD" w:rsidP="00F13D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5CF">
        <w:rPr>
          <w:rFonts w:ascii="Times New Roman" w:hAnsi="Times New Roman" w:cs="Times New Roman"/>
          <w:b/>
          <w:bCs/>
          <w:sz w:val="24"/>
          <w:szCs w:val="24"/>
        </w:rPr>
        <w:t>VS 12 – 19 If Christ has not risen from the dead:</w:t>
      </w:r>
    </w:p>
    <w:p w14:paraId="338C46E9" w14:textId="10BE2FF6" w:rsidR="00F13DBD" w:rsidRPr="002F35CF" w:rsidRDefault="00F13DBD" w:rsidP="00F13D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Preachings in vain</w:t>
      </w:r>
    </w:p>
    <w:p w14:paraId="765DD519" w14:textId="6343494F" w:rsidR="00F13DBD" w:rsidRPr="002F35CF" w:rsidRDefault="00F13DBD" w:rsidP="00F13D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Faith is in vain</w:t>
      </w:r>
    </w:p>
    <w:p w14:paraId="3470B896" w14:textId="25BC37C2" w:rsidR="00F13DBD" w:rsidRPr="002F35CF" w:rsidRDefault="00F13DBD" w:rsidP="00F13D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False witnesses</w:t>
      </w:r>
    </w:p>
    <w:p w14:paraId="7EB5D3A6" w14:textId="2D228590" w:rsidR="00F13DBD" w:rsidRPr="002F35CF" w:rsidRDefault="00F13DBD" w:rsidP="00F13D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Dead not raised</w:t>
      </w:r>
    </w:p>
    <w:p w14:paraId="35C49FED" w14:textId="4E13B131" w:rsidR="00F13DBD" w:rsidRPr="002F35CF" w:rsidRDefault="00F13DBD" w:rsidP="00F13D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All who died in Christ have perished</w:t>
      </w:r>
    </w:p>
    <w:p w14:paraId="578AE3BF" w14:textId="0B508EED" w:rsidR="00F13DBD" w:rsidRPr="002F35CF" w:rsidRDefault="00F13DBD" w:rsidP="00F13D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We believed a lie and are most miserable</w:t>
      </w:r>
    </w:p>
    <w:p w14:paraId="009F1DFD" w14:textId="73F8FDEF" w:rsidR="00F13DBD" w:rsidRPr="002F35CF" w:rsidRDefault="00F13DBD" w:rsidP="00F13DBD">
      <w:p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20 – 29</w:t>
      </w:r>
    </w:p>
    <w:p w14:paraId="74072680" w14:textId="5E5D1033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Christ is the first fruits from the dead – we will follow</w:t>
      </w:r>
    </w:p>
    <w:p w14:paraId="3BB73491" w14:textId="73D95AD5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Adam and Christ – through Adam dead came; through Christ life came</w:t>
      </w:r>
    </w:p>
    <w:p w14:paraId="4AB6737E" w14:textId="5DA0100D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In Adam you are dead; in Christ you are alive</w:t>
      </w:r>
    </w:p>
    <w:p w14:paraId="27332FF4" w14:textId="3D93363E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No resurrection of unbelievers – Christ first, then the believers at His coming (rapture).</w:t>
      </w:r>
    </w:p>
    <w:p w14:paraId="0AAC9596" w14:textId="400FCCAA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Unbelievers are raised for the White Throne of Judgment in Revelation 20:11)</w:t>
      </w:r>
    </w:p>
    <w:p w14:paraId="4F8AF31A" w14:textId="071480FB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At the end, all Satan’s power is destroyed</w:t>
      </w:r>
    </w:p>
    <w:p w14:paraId="2475C59F" w14:textId="4065BB7E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The Kingdom of God is established</w:t>
      </w:r>
    </w:p>
    <w:p w14:paraId="25A077C3" w14:textId="5A80BCDF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All God’s enemies are under His feet</w:t>
      </w:r>
    </w:p>
    <w:p w14:paraId="3AA2A273" w14:textId="716B1E92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The last enemy is death.</w:t>
      </w:r>
    </w:p>
    <w:p w14:paraId="25D904C2" w14:textId="73EC6622" w:rsidR="00F13DBD" w:rsidRPr="002F35CF" w:rsidRDefault="00F13DBD" w:rsidP="00F13D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Everything is</w:t>
      </w:r>
      <w:r w:rsidR="00BA06B6" w:rsidRPr="002F35CF">
        <w:rPr>
          <w:rFonts w:ascii="Times New Roman" w:hAnsi="Times New Roman" w:cs="Times New Roman"/>
          <w:sz w:val="24"/>
          <w:szCs w:val="24"/>
        </w:rPr>
        <w:t xml:space="preserve"> in subjection to God and the Son</w:t>
      </w:r>
    </w:p>
    <w:p w14:paraId="42CDAE56" w14:textId="16CBD661" w:rsidR="00BA06B6" w:rsidRPr="002F35CF" w:rsidRDefault="00BA06B6" w:rsidP="00BA06B6">
      <w:p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29 – if Jesus is not raised, why bother doing any baptism for the dead?</w:t>
      </w:r>
    </w:p>
    <w:p w14:paraId="672C93D9" w14:textId="77777777" w:rsidR="00BA06B6" w:rsidRPr="002F35CF" w:rsidRDefault="00BA06B6" w:rsidP="00BA06B6">
      <w:pPr>
        <w:rPr>
          <w:rFonts w:ascii="Times New Roman" w:hAnsi="Times New Roman" w:cs="Times New Roman"/>
          <w:sz w:val="24"/>
          <w:szCs w:val="24"/>
        </w:rPr>
      </w:pPr>
    </w:p>
    <w:p w14:paraId="4FEDD434" w14:textId="77777777" w:rsidR="00BA06B6" w:rsidRPr="002F35CF" w:rsidRDefault="00BA06B6" w:rsidP="00BA06B6">
      <w:pPr>
        <w:rPr>
          <w:rFonts w:ascii="Times New Roman" w:hAnsi="Times New Roman" w:cs="Times New Roman"/>
          <w:sz w:val="24"/>
          <w:szCs w:val="24"/>
        </w:rPr>
      </w:pPr>
    </w:p>
    <w:p w14:paraId="0B6B76C0" w14:textId="3430D1CF" w:rsidR="00BA06B6" w:rsidRPr="002F35CF" w:rsidRDefault="00BA06B6" w:rsidP="00BA06B6">
      <w:p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30 – 34</w:t>
      </w:r>
    </w:p>
    <w:p w14:paraId="392EC790" w14:textId="753D8F34" w:rsidR="00BA06B6" w:rsidRPr="002F35CF" w:rsidRDefault="00BA06B6" w:rsidP="00BA06B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Paul was willing to suffer greatly for the gospel because Jesus was raised from the dead</w:t>
      </w:r>
    </w:p>
    <w:p w14:paraId="089E38D0" w14:textId="1074B6CF" w:rsidR="00BA06B6" w:rsidRPr="002F35CF" w:rsidRDefault="00BA06B6" w:rsidP="00BA06B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 Corinthians 4:8-11</w:t>
      </w:r>
    </w:p>
    <w:p w14:paraId="5822B377" w14:textId="6A9147FD" w:rsidR="00BA06B6" w:rsidRPr="002F35CF" w:rsidRDefault="00BA06B6" w:rsidP="00BA06B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 Corinthains 11:23 -29</w:t>
      </w:r>
    </w:p>
    <w:p w14:paraId="29C98D38" w14:textId="016AF395" w:rsidR="00BA06B6" w:rsidRPr="002F35CF" w:rsidRDefault="00BA06B6" w:rsidP="00BA06B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Bad company corrupts good morals</w:t>
      </w:r>
    </w:p>
    <w:p w14:paraId="0A44569B" w14:textId="4404DC52" w:rsidR="00BA06B6" w:rsidRPr="002F35CF" w:rsidRDefault="00BA06B6" w:rsidP="00BA06B6">
      <w:p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VS 35 – </w:t>
      </w:r>
      <w:r w:rsidR="00A06442" w:rsidRPr="002F35CF">
        <w:rPr>
          <w:rFonts w:ascii="Times New Roman" w:hAnsi="Times New Roman" w:cs="Times New Roman"/>
          <w:sz w:val="24"/>
          <w:szCs w:val="24"/>
        </w:rPr>
        <w:t>50</w:t>
      </w:r>
    </w:p>
    <w:p w14:paraId="79A6ADE1" w14:textId="7EB70505" w:rsidR="00BA06B6" w:rsidRPr="002F35CF" w:rsidRDefault="00BA06B6" w:rsidP="00A0644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The seed dies and a God designed new body emerges – bulb</w:t>
      </w:r>
      <w:r w:rsid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a </w:t>
      </w:r>
      <w:r w:rsidR="002F35CF" w:rsidRPr="002F35CF">
        <w:rPr>
          <w:rFonts w:ascii="Times New Roman" w:hAnsi="Times New Roman" w:cs="Times New Roman"/>
          <w:sz w:val="24"/>
          <w:szCs w:val="24"/>
        </w:rPr>
        <w:t>flower,</w:t>
      </w:r>
      <w:r w:rsidR="00A06442" w:rsidRPr="002F35CF">
        <w:rPr>
          <w:rFonts w:ascii="Times New Roman" w:hAnsi="Times New Roman" w:cs="Times New Roman"/>
          <w:sz w:val="24"/>
          <w:szCs w:val="24"/>
        </w:rPr>
        <w:t xml:space="preserve"> acorn to a tree, etc.</w:t>
      </w:r>
    </w:p>
    <w:p w14:paraId="181D0B0E" w14:textId="18217C84" w:rsidR="00A06442" w:rsidRPr="002F35CF" w:rsidRDefault="00A06442" w:rsidP="00A0644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Bodies for man, animal, birds, fish, stars, sun, moon, space all designed by God</w:t>
      </w:r>
    </w:p>
    <w:p w14:paraId="7B0D2A12" w14:textId="7008FA79" w:rsidR="00A06442" w:rsidRPr="002F35CF" w:rsidRDefault="00A06442" w:rsidP="00A0644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Corruption to in corruption</w:t>
      </w:r>
    </w:p>
    <w:p w14:paraId="322B865A" w14:textId="051B1105" w:rsidR="00A06442" w:rsidRPr="002F35CF" w:rsidRDefault="00A06442" w:rsidP="00A0644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Dishonor to glory</w:t>
      </w:r>
    </w:p>
    <w:p w14:paraId="33EC4BE9" w14:textId="72E6CECB" w:rsidR="00A06442" w:rsidRPr="002F35CF" w:rsidRDefault="00A06442" w:rsidP="00A0644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Weakness to power</w:t>
      </w:r>
    </w:p>
    <w:p w14:paraId="3A8BA002" w14:textId="4825D608" w:rsidR="00A06442" w:rsidRPr="002F35CF" w:rsidRDefault="00A06442" w:rsidP="00A0644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Natural to Spiritual</w:t>
      </w:r>
    </w:p>
    <w:p w14:paraId="3120E53F" w14:textId="12C85DDD" w:rsidR="00A06442" w:rsidRPr="002F35CF" w:rsidRDefault="00A06442" w:rsidP="00A0644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We were like Adam – natural; we will also be like Jesus – spiritual</w:t>
      </w:r>
    </w:p>
    <w:p w14:paraId="720AF6CA" w14:textId="57CA3831" w:rsidR="00A06442" w:rsidRPr="002F35CF" w:rsidRDefault="00A06442" w:rsidP="00A0644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Unless you are born again you will not inherit the kingdom of God.</w:t>
      </w:r>
    </w:p>
    <w:p w14:paraId="710D53B0" w14:textId="7DF4F84C" w:rsidR="00A06442" w:rsidRPr="002F35CF" w:rsidRDefault="00A06442" w:rsidP="00A06442">
      <w:p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VS 51-58</w:t>
      </w:r>
    </w:p>
    <w:p w14:paraId="56F2914C" w14:textId="23435672" w:rsidR="00A06442" w:rsidRPr="002F35CF" w:rsidRDefault="00A06442" w:rsidP="002F35C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We shall be changed</w:t>
      </w:r>
    </w:p>
    <w:p w14:paraId="740F87D6" w14:textId="4AD0B4CE" w:rsidR="00A06442" w:rsidRPr="002F35CF" w:rsidRDefault="00A06442" w:rsidP="002F35C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Twinkling of an eye, from corruptible to incorruptible</w:t>
      </w:r>
    </w:p>
    <w:p w14:paraId="3FFED1CF" w14:textId="7253296A" w:rsidR="00A06442" w:rsidRPr="002F35CF" w:rsidRDefault="00A06442" w:rsidP="002F35C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1 Thes 4:15-17</w:t>
      </w:r>
    </w:p>
    <w:p w14:paraId="7D49A84B" w14:textId="1996FD11" w:rsidR="00A06442" w:rsidRPr="002F35CF" w:rsidRDefault="00A06442" w:rsidP="002F35C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Isaiah 26: 19-21</w:t>
      </w:r>
    </w:p>
    <w:p w14:paraId="4FD4997F" w14:textId="559F4629" w:rsidR="002F35CF" w:rsidRPr="002F35CF" w:rsidRDefault="002F35CF" w:rsidP="002F35C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John 14: 1-6</w:t>
      </w:r>
    </w:p>
    <w:p w14:paraId="4F81C2D2" w14:textId="33430DE1" w:rsidR="002F35CF" w:rsidRPr="002F35CF" w:rsidRDefault="002F35CF" w:rsidP="002F35C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We put on immortality</w:t>
      </w:r>
    </w:p>
    <w:p w14:paraId="500DB75D" w14:textId="77777777" w:rsidR="002F35CF" w:rsidRPr="002F35CF" w:rsidRDefault="002F35CF" w:rsidP="002F35C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Death is swallowed up, no sting, </w:t>
      </w:r>
    </w:p>
    <w:p w14:paraId="0E1BA4A8" w14:textId="3948B067" w:rsidR="002F35CF" w:rsidRPr="002F35CF" w:rsidRDefault="002F35CF" w:rsidP="002F35C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We have the victory in Jesus Christ</w:t>
      </w:r>
    </w:p>
    <w:p w14:paraId="1A8052CC" w14:textId="11D222CD" w:rsidR="002F35CF" w:rsidRPr="002F35CF" w:rsidRDefault="002F35CF" w:rsidP="002F35C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All we do for Him will never be in vain</w:t>
      </w:r>
    </w:p>
    <w:p w14:paraId="1EA36B10" w14:textId="77777777" w:rsidR="00A06442" w:rsidRDefault="00A06442" w:rsidP="00BA06B6"/>
    <w:p w14:paraId="383575A4" w14:textId="77777777" w:rsidR="00BA06B6" w:rsidRDefault="00BA06B6" w:rsidP="00BA06B6"/>
    <w:p w14:paraId="02FDC9B6" w14:textId="77777777" w:rsidR="004D574A" w:rsidRDefault="004D574A" w:rsidP="004D574A"/>
    <w:p w14:paraId="558C3880" w14:textId="77777777" w:rsidR="004D574A" w:rsidRDefault="004D574A" w:rsidP="004D574A"/>
    <w:sectPr w:rsidR="004D57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3519"/>
    <w:multiLevelType w:val="hybridMultilevel"/>
    <w:tmpl w:val="7522F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50E3"/>
    <w:multiLevelType w:val="hybridMultilevel"/>
    <w:tmpl w:val="B6BA85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0B2"/>
    <w:multiLevelType w:val="hybridMultilevel"/>
    <w:tmpl w:val="8300F8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D56"/>
    <w:multiLevelType w:val="hybridMultilevel"/>
    <w:tmpl w:val="12C8F6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962A7"/>
    <w:multiLevelType w:val="hybridMultilevel"/>
    <w:tmpl w:val="B2B09D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2DDB"/>
    <w:multiLevelType w:val="hybridMultilevel"/>
    <w:tmpl w:val="DCDCA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01BA"/>
    <w:multiLevelType w:val="hybridMultilevel"/>
    <w:tmpl w:val="C91480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4FC1"/>
    <w:multiLevelType w:val="hybridMultilevel"/>
    <w:tmpl w:val="984C11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B4E80"/>
    <w:multiLevelType w:val="hybridMultilevel"/>
    <w:tmpl w:val="758E5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7D4C"/>
    <w:multiLevelType w:val="hybridMultilevel"/>
    <w:tmpl w:val="44B4F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649A2"/>
    <w:multiLevelType w:val="hybridMultilevel"/>
    <w:tmpl w:val="406A7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4608A"/>
    <w:multiLevelType w:val="hybridMultilevel"/>
    <w:tmpl w:val="9A0C34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402B9"/>
    <w:multiLevelType w:val="hybridMultilevel"/>
    <w:tmpl w:val="67800A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01C64"/>
    <w:multiLevelType w:val="hybridMultilevel"/>
    <w:tmpl w:val="BD12C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747655">
    <w:abstractNumId w:val="5"/>
  </w:num>
  <w:num w:numId="2" w16cid:durableId="524948512">
    <w:abstractNumId w:val="12"/>
  </w:num>
  <w:num w:numId="3" w16cid:durableId="630553807">
    <w:abstractNumId w:val="10"/>
  </w:num>
  <w:num w:numId="4" w16cid:durableId="1772318302">
    <w:abstractNumId w:val="7"/>
  </w:num>
  <w:num w:numId="5" w16cid:durableId="331834150">
    <w:abstractNumId w:val="3"/>
  </w:num>
  <w:num w:numId="6" w16cid:durableId="2094083673">
    <w:abstractNumId w:val="11"/>
  </w:num>
  <w:num w:numId="7" w16cid:durableId="1739016250">
    <w:abstractNumId w:val="2"/>
  </w:num>
  <w:num w:numId="8" w16cid:durableId="303655996">
    <w:abstractNumId w:val="13"/>
  </w:num>
  <w:num w:numId="9" w16cid:durableId="944121735">
    <w:abstractNumId w:val="6"/>
  </w:num>
  <w:num w:numId="10" w16cid:durableId="826434842">
    <w:abstractNumId w:val="1"/>
  </w:num>
  <w:num w:numId="11" w16cid:durableId="888223004">
    <w:abstractNumId w:val="9"/>
  </w:num>
  <w:num w:numId="12" w16cid:durableId="1337152240">
    <w:abstractNumId w:val="4"/>
  </w:num>
  <w:num w:numId="13" w16cid:durableId="2030446734">
    <w:abstractNumId w:val="0"/>
  </w:num>
  <w:num w:numId="14" w16cid:durableId="73280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3F"/>
    <w:rsid w:val="001D2D3F"/>
    <w:rsid w:val="002116D4"/>
    <w:rsid w:val="002F35CF"/>
    <w:rsid w:val="003D30C3"/>
    <w:rsid w:val="00427B10"/>
    <w:rsid w:val="004D574A"/>
    <w:rsid w:val="007B1587"/>
    <w:rsid w:val="00A06442"/>
    <w:rsid w:val="00BA06B6"/>
    <w:rsid w:val="00E314BD"/>
    <w:rsid w:val="00E33E17"/>
    <w:rsid w:val="00F13DBD"/>
    <w:rsid w:val="00F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D310"/>
  <w15:chartTrackingRefBased/>
  <w15:docId w15:val="{DC36B6DC-7D4B-41F5-BFCF-889E5DC9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D3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Fry</dc:creator>
  <cp:keywords/>
  <dc:description/>
  <cp:lastModifiedBy>Michael Fry</cp:lastModifiedBy>
  <cp:revision>2</cp:revision>
  <cp:lastPrinted>2024-11-06T21:22:00Z</cp:lastPrinted>
  <dcterms:created xsi:type="dcterms:W3CDTF">2024-11-06T21:33:00Z</dcterms:created>
  <dcterms:modified xsi:type="dcterms:W3CDTF">2024-11-06T21:33:00Z</dcterms:modified>
</cp:coreProperties>
</file>