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line="240" w:lineRule="auto"/>
        <w:jc w:val="center"/>
        <w:rPr>
          <w:sz w:val="32"/>
          <w:szCs w:val="32"/>
          <w:u w:val="single"/>
        </w:rPr>
      </w:pPr>
      <w:r>
        <w:rPr>
          <w:sz w:val="32"/>
          <w:szCs w:val="32"/>
          <w:u w:val="single"/>
          <w:rtl w:val="0"/>
          <w:lang w:val="en-US"/>
        </w:rPr>
        <w:t>Revelation 3:7-13</w:t>
      </w:r>
    </w:p>
    <w:p>
      <w:pPr>
        <w:pStyle w:val="Body"/>
        <w:spacing w:after="120" w:line="240" w:lineRule="auto"/>
        <w:rPr>
          <w:sz w:val="24"/>
          <w:szCs w:val="24"/>
        </w:rPr>
      </w:pPr>
      <w:r>
        <w:rPr>
          <w:sz w:val="24"/>
          <w:szCs w:val="24"/>
          <w:rtl w:val="0"/>
          <w:lang w:val="en-US"/>
        </w:rPr>
        <w:t>Remember to begin your study early in the week so that you have time to really think (and keep thinking) about the passage without being rushed.</w:t>
      </w:r>
    </w:p>
    <w:p>
      <w:pPr>
        <w:pStyle w:val="List Paragraph"/>
        <w:numPr>
          <w:ilvl w:val="0"/>
          <w:numId w:val="2"/>
        </w:numPr>
        <w:bidi w:val="0"/>
        <w:spacing w:after="120" w:line="240" w:lineRule="auto"/>
        <w:ind w:right="0"/>
        <w:jc w:val="left"/>
        <w:rPr>
          <w:sz w:val="32"/>
          <w:szCs w:val="32"/>
          <w:rtl w:val="0"/>
          <w:lang w:val="en-US"/>
        </w:rPr>
      </w:pPr>
      <w:r>
        <w:rPr>
          <w:sz w:val="32"/>
          <w:szCs w:val="32"/>
          <w:rtl w:val="0"/>
          <w:lang w:val="en-US"/>
        </w:rPr>
        <w:t>Day 1</w:t>
      </w:r>
    </w:p>
    <w:p>
      <w:pPr>
        <w:pStyle w:val="Body"/>
        <w:spacing w:after="120" w:line="240" w:lineRule="auto"/>
        <w:rPr>
          <w:sz w:val="24"/>
          <w:szCs w:val="24"/>
        </w:rPr>
      </w:pPr>
      <w:r>
        <w:rPr>
          <w:sz w:val="24"/>
          <w:szCs w:val="24"/>
          <w:rtl w:val="0"/>
          <w:lang w:val="en-US"/>
        </w:rPr>
        <w:t xml:space="preserve">Read </w:t>
      </w:r>
      <w:r>
        <w:rPr>
          <w:sz w:val="24"/>
          <w:szCs w:val="24"/>
          <w:rtl w:val="0"/>
          <w:lang w:val="en-US"/>
        </w:rPr>
        <w:t>Revelation 3:7-13</w:t>
      </w:r>
      <w:r>
        <w:rPr>
          <w:sz w:val="24"/>
          <w:szCs w:val="24"/>
          <w:rtl w:val="0"/>
        </w:rPr>
        <w:t>.</w:t>
      </w:r>
    </w:p>
    <w:p>
      <w:pPr>
        <w:pStyle w:val="Body"/>
        <w:spacing w:after="0" w:line="240" w:lineRule="auto"/>
        <w:rPr>
          <w:sz w:val="20"/>
          <w:szCs w:val="20"/>
        </w:rPr>
      </w:pPr>
      <w:r>
        <w:rPr>
          <w:sz w:val="20"/>
          <w:szCs w:val="20"/>
          <w:rtl w:val="0"/>
          <w:lang w:val="en-US"/>
        </w:rPr>
        <w:t xml:space="preserve">For these lessons, the sermon text is provided in a format that visually helps display the structure of the paragraph or section of text. The main verbs are underlined. Commands are double-underlined. Generally, the main indicative clauses remain to the left, and the other clauses are either directly underneath when they have equal priority to what comes before, or are tabbed to the right when the clause supports, develops, or draws a conclusion from a neighboring clause. </w:t>
      </w:r>
    </w:p>
    <w:p>
      <w:pPr>
        <w:pStyle w:val="Body"/>
        <w:spacing w:after="0" w:line="240" w:lineRule="auto"/>
        <w:rPr>
          <w:sz w:val="20"/>
          <w:szCs w:val="20"/>
        </w:rPr>
      </w:pPr>
    </w:p>
    <w:p>
      <w:pPr>
        <w:pStyle w:val="Body"/>
        <w:spacing w:after="0" w:line="240" w:lineRule="auto"/>
        <w:rPr>
          <w:sz w:val="20"/>
          <w:szCs w:val="20"/>
        </w:rPr>
      </w:pPr>
      <w:r>
        <w:rPr>
          <w:sz w:val="20"/>
          <w:szCs w:val="20"/>
          <w:vertAlign w:val="superscript"/>
          <w:rtl w:val="0"/>
          <w:lang w:val="en-US"/>
        </w:rPr>
        <w:t xml:space="preserve">7 </w:t>
      </w:r>
      <w:r>
        <w:rPr>
          <w:sz w:val="20"/>
          <w:szCs w:val="20"/>
          <w:vertAlign w:val="superscript"/>
          <w:rtl w:val="0"/>
          <w:lang w:val="en-US"/>
        </w:rPr>
        <w:t>“</w:t>
      </w:r>
      <w:r>
        <w:rPr>
          <w:sz w:val="20"/>
          <w:szCs w:val="20"/>
          <w:rtl w:val="0"/>
          <w:lang w:val="en-US"/>
        </w:rPr>
        <w:t>And to the angel</w:t>
      </w:r>
    </w:p>
    <w:p>
      <w:pPr>
        <w:pStyle w:val="Body"/>
        <w:spacing w:after="0" w:line="240" w:lineRule="auto"/>
        <w:rPr>
          <w:sz w:val="20"/>
          <w:szCs w:val="20"/>
        </w:rPr>
      </w:pPr>
      <w:r>
        <w:rPr>
          <w:sz w:val="20"/>
          <w:szCs w:val="20"/>
          <w:rtl w:val="0"/>
          <w:lang w:val="en-US"/>
        </w:rPr>
        <w:tab/>
        <w:t xml:space="preserve"> of the church </w:t>
      </w:r>
    </w:p>
    <w:p>
      <w:pPr>
        <w:pStyle w:val="Body"/>
        <w:spacing w:after="0" w:line="240" w:lineRule="auto"/>
        <w:rPr>
          <w:sz w:val="20"/>
          <w:szCs w:val="20"/>
        </w:rPr>
      </w:pPr>
      <w:r>
        <w:rPr>
          <w:sz w:val="20"/>
          <w:szCs w:val="20"/>
          <w:rtl w:val="0"/>
          <w:lang w:val="en-US"/>
        </w:rPr>
        <w:tab/>
        <w:tab/>
        <w:t xml:space="preserve">in Philadelphia </w:t>
      </w:r>
    </w:p>
    <w:p>
      <w:pPr>
        <w:pStyle w:val="Body"/>
        <w:spacing w:after="0" w:line="240" w:lineRule="auto"/>
        <w:rPr>
          <w:sz w:val="20"/>
          <w:szCs w:val="20"/>
        </w:rPr>
      </w:pPr>
      <w:r>
        <w:rPr>
          <w:sz w:val="20"/>
          <w:szCs w:val="20"/>
          <w:rtl w:val="0"/>
          <w:lang w:val="en-US"/>
        </w:rPr>
        <w:t xml:space="preserve">       </w:t>
      </w:r>
      <w:r>
        <w:rPr>
          <w:sz w:val="20"/>
          <w:szCs w:val="20"/>
          <w:u w:val="single"/>
          <w:rtl w:val="0"/>
          <w:lang w:val="en-US"/>
        </w:rPr>
        <w:t>write</w:t>
      </w:r>
      <w:r>
        <w:rPr>
          <w:sz w:val="20"/>
          <w:szCs w:val="20"/>
          <w:rtl w:val="0"/>
          <w:lang w:val="en-US"/>
        </w:rPr>
        <w:t xml:space="preserve">: </w:t>
      </w:r>
    </w:p>
    <w:p>
      <w:pPr>
        <w:pStyle w:val="Body"/>
        <w:spacing w:after="0" w:line="240" w:lineRule="auto"/>
        <w:rPr>
          <w:sz w:val="20"/>
          <w:szCs w:val="20"/>
        </w:rPr>
      </w:pPr>
      <w:r>
        <w:rPr>
          <w:sz w:val="20"/>
          <w:szCs w:val="20"/>
          <w:rtl w:val="0"/>
          <w:lang w:val="en-US"/>
        </w:rPr>
        <w:tab/>
        <w:t xml:space="preserve">He </w:t>
      </w:r>
    </w:p>
    <w:p>
      <w:pPr>
        <w:pStyle w:val="Body"/>
        <w:spacing w:after="0" w:line="240" w:lineRule="auto"/>
        <w:rPr>
          <w:sz w:val="20"/>
          <w:szCs w:val="20"/>
        </w:rPr>
      </w:pPr>
      <w:r>
        <w:rPr>
          <w:sz w:val="20"/>
          <w:szCs w:val="20"/>
          <w:rtl w:val="0"/>
          <w:lang w:val="en-US"/>
        </w:rPr>
        <w:tab/>
        <w:t xml:space="preserve">     who is holy, </w:t>
      </w:r>
    </w:p>
    <w:p>
      <w:pPr>
        <w:pStyle w:val="Body"/>
        <w:spacing w:after="0" w:line="240" w:lineRule="auto"/>
        <w:rPr>
          <w:sz w:val="20"/>
          <w:szCs w:val="20"/>
        </w:rPr>
      </w:pPr>
      <w:r>
        <w:rPr>
          <w:sz w:val="20"/>
          <w:szCs w:val="20"/>
          <w:rtl w:val="0"/>
          <w:lang w:val="en-US"/>
        </w:rPr>
        <w:tab/>
        <w:t xml:space="preserve">     who is true, </w:t>
      </w:r>
    </w:p>
    <w:p>
      <w:pPr>
        <w:pStyle w:val="Body"/>
        <w:spacing w:after="0" w:line="240" w:lineRule="auto"/>
        <w:rPr>
          <w:sz w:val="20"/>
          <w:szCs w:val="20"/>
        </w:rPr>
      </w:pPr>
      <w:r>
        <w:rPr>
          <w:sz w:val="20"/>
          <w:szCs w:val="20"/>
          <w:rtl w:val="0"/>
          <w:lang w:val="en-US"/>
        </w:rPr>
        <w:tab/>
        <w:t xml:space="preserve">     who has the key </w:t>
      </w:r>
    </w:p>
    <w:p>
      <w:pPr>
        <w:pStyle w:val="Body"/>
        <w:spacing w:after="0" w:line="240" w:lineRule="auto"/>
        <w:rPr>
          <w:sz w:val="20"/>
          <w:szCs w:val="20"/>
        </w:rPr>
      </w:pPr>
      <w:r>
        <w:rPr>
          <w:sz w:val="20"/>
          <w:szCs w:val="20"/>
          <w:rtl w:val="0"/>
          <w:lang w:val="en-US"/>
        </w:rPr>
        <w:tab/>
        <w:tab/>
        <w:t xml:space="preserve">             of David, </w:t>
      </w:r>
    </w:p>
    <w:p>
      <w:pPr>
        <w:pStyle w:val="Body"/>
        <w:spacing w:after="0" w:line="240" w:lineRule="auto"/>
        <w:rPr>
          <w:sz w:val="20"/>
          <w:szCs w:val="20"/>
        </w:rPr>
      </w:pPr>
      <w:r>
        <w:rPr>
          <w:sz w:val="20"/>
          <w:szCs w:val="20"/>
          <w:rtl w:val="0"/>
          <w:lang w:val="en-US"/>
        </w:rPr>
        <w:tab/>
        <w:t xml:space="preserve">     who opens </w:t>
      </w:r>
    </w:p>
    <w:p>
      <w:pPr>
        <w:pStyle w:val="Body"/>
        <w:spacing w:after="0" w:line="240" w:lineRule="auto"/>
        <w:rPr>
          <w:sz w:val="20"/>
          <w:szCs w:val="20"/>
        </w:rPr>
      </w:pPr>
      <w:r>
        <w:rPr>
          <w:sz w:val="20"/>
          <w:szCs w:val="20"/>
          <w:rtl w:val="0"/>
          <w:lang w:val="en-US"/>
        </w:rPr>
        <w:tab/>
        <w:tab/>
        <w:t xml:space="preserve">and </w:t>
      </w:r>
    </w:p>
    <w:p>
      <w:pPr>
        <w:pStyle w:val="Body"/>
        <w:spacing w:after="0" w:line="240" w:lineRule="auto"/>
        <w:rPr>
          <w:sz w:val="20"/>
          <w:szCs w:val="20"/>
        </w:rPr>
      </w:pPr>
      <w:r>
        <w:rPr>
          <w:sz w:val="20"/>
          <w:szCs w:val="20"/>
          <w:rtl w:val="0"/>
          <w:lang w:val="en-US"/>
        </w:rPr>
        <w:tab/>
        <w:tab/>
        <w:t xml:space="preserve">no one will shut, </w:t>
      </w:r>
    </w:p>
    <w:p>
      <w:pPr>
        <w:pStyle w:val="Body"/>
        <w:spacing w:after="0" w:line="240" w:lineRule="auto"/>
        <w:rPr>
          <w:sz w:val="20"/>
          <w:szCs w:val="20"/>
        </w:rPr>
      </w:pPr>
      <w:r>
        <w:rPr>
          <w:sz w:val="20"/>
          <w:szCs w:val="20"/>
          <w:rtl w:val="0"/>
          <w:lang w:val="en-US"/>
        </w:rPr>
        <w:tab/>
        <w:t xml:space="preserve">     and </w:t>
      </w:r>
    </w:p>
    <w:p>
      <w:pPr>
        <w:pStyle w:val="Body"/>
        <w:spacing w:after="0" w:line="240" w:lineRule="auto"/>
        <w:rPr>
          <w:sz w:val="20"/>
          <w:szCs w:val="20"/>
        </w:rPr>
      </w:pPr>
      <w:r>
        <w:rPr>
          <w:sz w:val="20"/>
          <w:szCs w:val="20"/>
          <w:rtl w:val="0"/>
          <w:lang w:val="en-US"/>
        </w:rPr>
        <w:tab/>
        <w:t xml:space="preserve">     who shuts </w:t>
      </w:r>
    </w:p>
    <w:p>
      <w:pPr>
        <w:pStyle w:val="Body"/>
        <w:spacing w:after="0" w:line="240" w:lineRule="auto"/>
        <w:rPr>
          <w:sz w:val="20"/>
          <w:szCs w:val="20"/>
        </w:rPr>
      </w:pPr>
      <w:r>
        <w:rPr>
          <w:sz w:val="20"/>
          <w:szCs w:val="20"/>
          <w:rtl w:val="0"/>
          <w:lang w:val="en-US"/>
        </w:rPr>
        <w:tab/>
        <w:tab/>
        <w:t xml:space="preserve">and </w:t>
      </w:r>
    </w:p>
    <w:p>
      <w:pPr>
        <w:pStyle w:val="Body"/>
        <w:spacing w:after="0" w:line="240" w:lineRule="auto"/>
        <w:rPr>
          <w:sz w:val="20"/>
          <w:szCs w:val="20"/>
        </w:rPr>
      </w:pPr>
      <w:r>
        <w:rPr>
          <w:sz w:val="20"/>
          <w:szCs w:val="20"/>
          <w:rtl w:val="0"/>
          <w:lang w:val="en-US"/>
        </w:rPr>
        <w:tab/>
        <w:tab/>
        <w:t xml:space="preserve">no one opens, </w:t>
      </w:r>
    </w:p>
    <w:p>
      <w:pPr>
        <w:pStyle w:val="Body"/>
        <w:spacing w:after="0" w:line="240" w:lineRule="auto"/>
        <w:rPr>
          <w:sz w:val="20"/>
          <w:szCs w:val="20"/>
        </w:rPr>
      </w:pPr>
      <w:r>
        <w:rPr>
          <w:sz w:val="20"/>
          <w:szCs w:val="20"/>
          <w:rtl w:val="0"/>
          <w:lang w:val="en-US"/>
        </w:rPr>
        <w:tab/>
        <w:t xml:space="preserve">says this:  </w:t>
      </w:r>
    </w:p>
    <w:p>
      <w:pPr>
        <w:pStyle w:val="Body"/>
        <w:spacing w:after="0" w:line="240" w:lineRule="auto"/>
        <w:rPr>
          <w:sz w:val="20"/>
          <w:szCs w:val="20"/>
        </w:rPr>
      </w:pPr>
      <w:r>
        <w:rPr>
          <w:sz w:val="20"/>
          <w:szCs w:val="20"/>
        </w:rPr>
        <w:tab/>
        <w:tab/>
      </w:r>
      <w:r>
        <w:rPr>
          <w:sz w:val="20"/>
          <w:szCs w:val="20"/>
          <w:vertAlign w:val="superscript"/>
          <w:rtl w:val="0"/>
          <w:lang w:val="en-US"/>
        </w:rPr>
        <w:t xml:space="preserve">8 </w:t>
      </w:r>
      <w:r>
        <w:rPr>
          <w:sz w:val="20"/>
          <w:szCs w:val="20"/>
          <w:vertAlign w:val="superscript"/>
          <w:rtl w:val="0"/>
          <w:lang w:val="en-US"/>
        </w:rPr>
        <w:t>‘</w:t>
      </w:r>
      <w:r>
        <w:rPr>
          <w:sz w:val="20"/>
          <w:szCs w:val="20"/>
          <w:rtl w:val="0"/>
          <w:lang w:val="en-US"/>
        </w:rPr>
        <w:t xml:space="preserve">I </w:t>
      </w:r>
      <w:r>
        <w:rPr>
          <w:sz w:val="20"/>
          <w:szCs w:val="20"/>
          <w:u w:val="single"/>
          <w:rtl w:val="0"/>
          <w:lang w:val="en-US"/>
        </w:rPr>
        <w:t>know</w:t>
      </w:r>
      <w:r>
        <w:rPr>
          <w:sz w:val="20"/>
          <w:szCs w:val="20"/>
          <w:rtl w:val="0"/>
          <w:lang w:val="en-US"/>
        </w:rPr>
        <w:t xml:space="preserve"> your deeds.  </w:t>
      </w:r>
    </w:p>
    <w:p>
      <w:pPr>
        <w:pStyle w:val="Body"/>
        <w:spacing w:after="0" w:line="240" w:lineRule="auto"/>
        <w:rPr>
          <w:sz w:val="20"/>
          <w:szCs w:val="20"/>
        </w:rPr>
      </w:pPr>
      <w:r>
        <w:rPr>
          <w:sz w:val="20"/>
          <w:szCs w:val="20"/>
          <w:rtl w:val="0"/>
          <w:lang w:val="en-US"/>
        </w:rPr>
        <w:tab/>
        <w:tab/>
        <w:t xml:space="preserve">Behold, </w:t>
      </w:r>
    </w:p>
    <w:p>
      <w:pPr>
        <w:pStyle w:val="Body"/>
        <w:spacing w:after="0" w:line="240" w:lineRule="auto"/>
        <w:rPr>
          <w:sz w:val="20"/>
          <w:szCs w:val="20"/>
        </w:rPr>
      </w:pPr>
      <w:r>
        <w:rPr>
          <w:sz w:val="20"/>
          <w:szCs w:val="20"/>
          <w:rtl w:val="0"/>
          <w:lang w:val="en-US"/>
        </w:rPr>
        <w:tab/>
        <w:tab/>
        <w:t xml:space="preserve">I </w:t>
      </w:r>
      <w:r>
        <w:rPr>
          <w:sz w:val="20"/>
          <w:szCs w:val="20"/>
          <w:u w:val="single"/>
          <w:rtl w:val="0"/>
          <w:lang w:val="en-US"/>
        </w:rPr>
        <w:t>have put</w:t>
      </w:r>
      <w:r>
        <w:rPr>
          <w:sz w:val="20"/>
          <w:szCs w:val="20"/>
          <w:rtl w:val="0"/>
          <w:lang w:val="en-US"/>
        </w:rPr>
        <w:t xml:space="preserve"> before you </w:t>
      </w:r>
    </w:p>
    <w:p>
      <w:pPr>
        <w:pStyle w:val="Body"/>
        <w:spacing w:after="0" w:line="240" w:lineRule="auto"/>
        <w:rPr>
          <w:sz w:val="20"/>
          <w:szCs w:val="20"/>
        </w:rPr>
      </w:pPr>
      <w:r>
        <w:rPr>
          <w:sz w:val="20"/>
          <w:szCs w:val="20"/>
          <w:rtl w:val="0"/>
          <w:lang w:val="en-US"/>
        </w:rPr>
        <w:tab/>
        <w:tab/>
        <w:tab/>
        <w:t xml:space="preserve">an open door </w:t>
      </w:r>
    </w:p>
    <w:p>
      <w:pPr>
        <w:pStyle w:val="Body"/>
        <w:spacing w:after="0" w:line="240" w:lineRule="auto"/>
        <w:rPr>
          <w:sz w:val="20"/>
          <w:szCs w:val="20"/>
        </w:rPr>
      </w:pPr>
      <w:r>
        <w:rPr>
          <w:sz w:val="20"/>
          <w:szCs w:val="20"/>
          <w:rtl w:val="0"/>
          <w:lang w:val="en-US"/>
        </w:rPr>
        <w:tab/>
        <w:tab/>
        <w:tab/>
        <w:tab/>
        <w:t xml:space="preserve">which no one can shut, </w:t>
      </w:r>
    </w:p>
    <w:p>
      <w:pPr>
        <w:pStyle w:val="Body"/>
        <w:spacing w:after="0" w:line="240" w:lineRule="auto"/>
        <w:rPr>
          <w:sz w:val="20"/>
          <w:szCs w:val="20"/>
        </w:rPr>
      </w:pPr>
      <w:r>
        <w:rPr>
          <w:sz w:val="20"/>
          <w:szCs w:val="20"/>
          <w:rtl w:val="0"/>
          <w:lang w:val="en-US"/>
        </w:rPr>
        <w:tab/>
        <w:tab/>
        <w:tab/>
        <w:tab/>
        <w:t xml:space="preserve">           because </w:t>
      </w:r>
    </w:p>
    <w:p>
      <w:pPr>
        <w:pStyle w:val="Body"/>
        <w:spacing w:after="0" w:line="240" w:lineRule="auto"/>
        <w:rPr>
          <w:sz w:val="20"/>
          <w:szCs w:val="20"/>
        </w:rPr>
      </w:pPr>
      <w:r>
        <w:rPr>
          <w:sz w:val="20"/>
          <w:szCs w:val="20"/>
          <w:rtl w:val="0"/>
          <w:lang w:val="en-US"/>
        </w:rPr>
        <w:tab/>
        <w:tab/>
        <w:tab/>
        <w:tab/>
        <w:tab/>
        <w:t xml:space="preserve">you have a little power, </w:t>
      </w:r>
    </w:p>
    <w:p>
      <w:pPr>
        <w:pStyle w:val="Body"/>
        <w:spacing w:after="0" w:line="240" w:lineRule="auto"/>
        <w:rPr>
          <w:sz w:val="20"/>
          <w:szCs w:val="20"/>
        </w:rPr>
      </w:pPr>
      <w:r>
        <w:rPr>
          <w:sz w:val="20"/>
          <w:szCs w:val="20"/>
          <w:rtl w:val="0"/>
          <w:lang w:val="en-US"/>
        </w:rPr>
        <w:tab/>
        <w:tab/>
        <w:tab/>
        <w:tab/>
        <w:tab/>
        <w:t xml:space="preserve">and </w:t>
      </w:r>
    </w:p>
    <w:p>
      <w:pPr>
        <w:pStyle w:val="Body"/>
        <w:spacing w:after="0" w:line="240" w:lineRule="auto"/>
        <w:rPr>
          <w:sz w:val="20"/>
          <w:szCs w:val="20"/>
        </w:rPr>
      </w:pPr>
      <w:r>
        <w:rPr>
          <w:sz w:val="20"/>
          <w:szCs w:val="20"/>
          <w:rtl w:val="0"/>
          <w:lang w:val="en-US"/>
        </w:rPr>
        <w:tab/>
        <w:tab/>
        <w:tab/>
        <w:tab/>
        <w:tab/>
        <w:t xml:space="preserve">have </w:t>
      </w:r>
      <w:r>
        <w:rPr>
          <w:sz w:val="20"/>
          <w:szCs w:val="20"/>
          <w:u w:val="single"/>
          <w:rtl w:val="0"/>
          <w:lang w:val="en-US"/>
        </w:rPr>
        <w:t>kept</w:t>
      </w:r>
      <w:r>
        <w:rPr>
          <w:sz w:val="20"/>
          <w:szCs w:val="20"/>
          <w:rtl w:val="0"/>
          <w:lang w:val="en-US"/>
        </w:rPr>
        <w:t xml:space="preserve"> My word, </w:t>
      </w:r>
    </w:p>
    <w:p>
      <w:pPr>
        <w:pStyle w:val="Body"/>
        <w:spacing w:after="0" w:line="240" w:lineRule="auto"/>
        <w:rPr>
          <w:sz w:val="20"/>
          <w:szCs w:val="20"/>
        </w:rPr>
      </w:pPr>
      <w:r>
        <w:rPr>
          <w:sz w:val="20"/>
          <w:szCs w:val="20"/>
          <w:rtl w:val="0"/>
          <w:lang w:val="en-US"/>
        </w:rPr>
        <w:tab/>
        <w:tab/>
        <w:tab/>
        <w:tab/>
        <w:tab/>
        <w:t xml:space="preserve">and </w:t>
      </w:r>
    </w:p>
    <w:p>
      <w:pPr>
        <w:pStyle w:val="Body"/>
        <w:spacing w:after="0" w:line="240" w:lineRule="auto"/>
        <w:rPr>
          <w:sz w:val="20"/>
          <w:szCs w:val="20"/>
        </w:rPr>
      </w:pPr>
      <w:r>
        <w:rPr>
          <w:sz w:val="20"/>
          <w:szCs w:val="20"/>
          <w:rtl w:val="0"/>
          <w:lang w:val="en-US"/>
        </w:rPr>
        <w:tab/>
        <w:tab/>
        <w:tab/>
        <w:tab/>
        <w:tab/>
        <w:t xml:space="preserve">have not </w:t>
      </w:r>
      <w:r>
        <w:rPr>
          <w:sz w:val="20"/>
          <w:szCs w:val="20"/>
          <w:u w:val="single"/>
          <w:rtl w:val="0"/>
          <w:lang w:val="en-US"/>
        </w:rPr>
        <w:t>denied</w:t>
      </w:r>
      <w:r>
        <w:rPr>
          <w:sz w:val="20"/>
          <w:szCs w:val="20"/>
          <w:rtl w:val="0"/>
          <w:lang w:val="en-US"/>
        </w:rPr>
        <w:t xml:space="preserve"> My name.  </w:t>
      </w:r>
    </w:p>
    <w:p>
      <w:pPr>
        <w:pStyle w:val="Body"/>
        <w:spacing w:after="0" w:line="240" w:lineRule="auto"/>
        <w:rPr>
          <w:sz w:val="20"/>
          <w:szCs w:val="20"/>
        </w:rPr>
      </w:pPr>
      <w:r>
        <w:rPr>
          <w:sz w:val="20"/>
          <w:szCs w:val="20"/>
        </w:rPr>
        <w:tab/>
        <w:tab/>
      </w:r>
      <w:r>
        <w:rPr>
          <w:sz w:val="20"/>
          <w:szCs w:val="20"/>
          <w:vertAlign w:val="superscript"/>
          <w:rtl w:val="0"/>
          <w:lang w:val="en-US"/>
        </w:rPr>
        <w:t xml:space="preserve">9 </w:t>
      </w:r>
      <w:r>
        <w:rPr>
          <w:sz w:val="20"/>
          <w:szCs w:val="20"/>
          <w:rtl w:val="0"/>
          <w:lang w:val="en-US"/>
        </w:rPr>
        <w:t xml:space="preserve">Behold, </w:t>
      </w:r>
    </w:p>
    <w:p>
      <w:pPr>
        <w:pStyle w:val="Body"/>
        <w:spacing w:after="0" w:line="240" w:lineRule="auto"/>
        <w:rPr>
          <w:sz w:val="20"/>
          <w:szCs w:val="20"/>
        </w:rPr>
      </w:pPr>
      <w:r>
        <w:rPr>
          <w:sz w:val="20"/>
          <w:szCs w:val="20"/>
          <w:rtl w:val="0"/>
          <w:lang w:val="en-US"/>
        </w:rPr>
        <w:tab/>
        <w:tab/>
        <w:t xml:space="preserve">I </w:t>
      </w:r>
      <w:r>
        <w:rPr>
          <w:sz w:val="20"/>
          <w:szCs w:val="20"/>
          <w:u w:val="single"/>
          <w:rtl w:val="0"/>
          <w:lang w:val="en-US"/>
        </w:rPr>
        <w:t>will cause</w:t>
      </w:r>
      <w:r>
        <w:rPr>
          <w:sz w:val="20"/>
          <w:szCs w:val="20"/>
          <w:rtl w:val="0"/>
          <w:lang w:val="en-US"/>
        </w:rPr>
        <w:t xml:space="preserve"> those </w:t>
      </w:r>
    </w:p>
    <w:p>
      <w:pPr>
        <w:pStyle w:val="Body"/>
        <w:spacing w:after="0" w:line="240" w:lineRule="auto"/>
        <w:rPr>
          <w:sz w:val="20"/>
          <w:szCs w:val="20"/>
        </w:rPr>
      </w:pPr>
      <w:r>
        <w:rPr>
          <w:sz w:val="20"/>
          <w:szCs w:val="20"/>
          <w:rtl w:val="0"/>
          <w:lang w:val="en-US"/>
        </w:rPr>
        <w:tab/>
        <w:tab/>
        <w:tab/>
        <w:t xml:space="preserve">      of the synagogue of Satan, </w:t>
      </w:r>
    </w:p>
    <w:p>
      <w:pPr>
        <w:pStyle w:val="Body"/>
        <w:spacing w:after="0" w:line="240" w:lineRule="auto"/>
        <w:rPr>
          <w:sz w:val="20"/>
          <w:szCs w:val="20"/>
        </w:rPr>
      </w:pPr>
      <w:r>
        <w:rPr>
          <w:sz w:val="20"/>
          <w:szCs w:val="20"/>
          <w:rtl w:val="0"/>
          <w:lang w:val="en-US"/>
        </w:rPr>
        <w:tab/>
        <w:tab/>
        <w:tab/>
        <w:t xml:space="preserve">      who say that they are Jews </w:t>
      </w:r>
    </w:p>
    <w:p>
      <w:pPr>
        <w:pStyle w:val="Body"/>
        <w:spacing w:after="0" w:line="240" w:lineRule="auto"/>
        <w:rPr>
          <w:sz w:val="20"/>
          <w:szCs w:val="20"/>
        </w:rPr>
      </w:pPr>
      <w:r>
        <w:rPr>
          <w:sz w:val="20"/>
          <w:szCs w:val="20"/>
          <w:rtl w:val="0"/>
          <w:lang w:val="en-US"/>
        </w:rPr>
        <w:tab/>
        <w:tab/>
        <w:tab/>
        <w:tab/>
        <w:t xml:space="preserve">and </w:t>
      </w:r>
    </w:p>
    <w:p>
      <w:pPr>
        <w:pStyle w:val="Body"/>
        <w:spacing w:after="0" w:line="240" w:lineRule="auto"/>
        <w:rPr>
          <w:sz w:val="20"/>
          <w:szCs w:val="20"/>
        </w:rPr>
      </w:pPr>
      <w:r>
        <w:rPr>
          <w:sz w:val="20"/>
          <w:szCs w:val="20"/>
          <w:rtl w:val="0"/>
          <w:lang w:val="en-US"/>
        </w:rPr>
        <w:tab/>
        <w:tab/>
        <w:tab/>
        <w:tab/>
        <w:t xml:space="preserve">are not, </w:t>
      </w:r>
    </w:p>
    <w:p>
      <w:pPr>
        <w:pStyle w:val="Body"/>
        <w:spacing w:after="0" w:line="240" w:lineRule="auto"/>
        <w:rPr>
          <w:sz w:val="20"/>
          <w:szCs w:val="20"/>
        </w:rPr>
      </w:pPr>
      <w:r>
        <w:rPr>
          <w:sz w:val="20"/>
          <w:szCs w:val="20"/>
          <w:rtl w:val="0"/>
          <w:lang w:val="en-US"/>
        </w:rPr>
        <w:tab/>
        <w:tab/>
        <w:tab/>
        <w:tab/>
        <w:t xml:space="preserve">but lie </w:t>
      </w:r>
      <w:r>
        <w:rPr>
          <w:sz w:val="20"/>
          <w:szCs w:val="20"/>
          <w:rtl w:val="0"/>
          <w:lang w:val="en-US"/>
        </w:rPr>
        <w:t xml:space="preserve">— </w:t>
      </w:r>
    </w:p>
    <w:p>
      <w:pPr>
        <w:pStyle w:val="Body"/>
        <w:spacing w:after="0" w:line="240" w:lineRule="auto"/>
        <w:rPr>
          <w:sz w:val="20"/>
          <w:szCs w:val="20"/>
        </w:rPr>
      </w:pPr>
      <w:r>
        <w:rPr>
          <w:sz w:val="20"/>
          <w:szCs w:val="20"/>
          <w:rtl w:val="0"/>
          <w:lang w:val="en-US"/>
        </w:rPr>
        <w:tab/>
        <w:tab/>
        <w:tab/>
        <w:t xml:space="preserve">I </w:t>
      </w:r>
      <w:r>
        <w:rPr>
          <w:sz w:val="20"/>
          <w:szCs w:val="20"/>
          <w:u w:val="single"/>
          <w:rtl w:val="0"/>
          <w:lang w:val="en-US"/>
        </w:rPr>
        <w:t>will make</w:t>
      </w:r>
      <w:r>
        <w:rPr>
          <w:sz w:val="20"/>
          <w:szCs w:val="20"/>
          <w:rtl w:val="0"/>
          <w:lang w:val="en-US"/>
        </w:rPr>
        <w:t xml:space="preserve"> them </w:t>
      </w:r>
    </w:p>
    <w:p>
      <w:pPr>
        <w:pStyle w:val="Body"/>
        <w:spacing w:after="0" w:line="240" w:lineRule="auto"/>
        <w:rPr>
          <w:sz w:val="20"/>
          <w:szCs w:val="20"/>
        </w:rPr>
      </w:pPr>
      <w:r>
        <w:rPr>
          <w:sz w:val="20"/>
          <w:szCs w:val="20"/>
          <w:rtl w:val="0"/>
          <w:lang w:val="en-US"/>
        </w:rPr>
        <w:tab/>
        <w:tab/>
        <w:tab/>
        <w:tab/>
        <w:t xml:space="preserve">come </w:t>
      </w:r>
    </w:p>
    <w:p>
      <w:pPr>
        <w:pStyle w:val="Body"/>
        <w:spacing w:after="0" w:line="240" w:lineRule="auto"/>
        <w:rPr>
          <w:sz w:val="20"/>
          <w:szCs w:val="20"/>
        </w:rPr>
      </w:pPr>
      <w:r>
        <w:rPr>
          <w:sz w:val="20"/>
          <w:szCs w:val="20"/>
          <w:rtl w:val="0"/>
          <w:lang w:val="en-US"/>
        </w:rPr>
        <w:tab/>
        <w:tab/>
        <w:tab/>
        <w:tab/>
        <w:t xml:space="preserve">and </w:t>
      </w:r>
    </w:p>
    <w:p>
      <w:pPr>
        <w:pStyle w:val="Body"/>
        <w:spacing w:after="0" w:line="240" w:lineRule="auto"/>
        <w:rPr>
          <w:sz w:val="20"/>
          <w:szCs w:val="20"/>
        </w:rPr>
      </w:pPr>
      <w:r>
        <w:rPr>
          <w:sz w:val="20"/>
          <w:szCs w:val="20"/>
          <w:rtl w:val="0"/>
          <w:lang w:val="en-US"/>
        </w:rPr>
        <w:tab/>
        <w:tab/>
        <w:tab/>
        <w:tab/>
        <w:t xml:space="preserve">bow down </w:t>
      </w:r>
    </w:p>
    <w:p>
      <w:pPr>
        <w:pStyle w:val="Body"/>
        <w:spacing w:after="0" w:line="240" w:lineRule="auto"/>
        <w:rPr>
          <w:sz w:val="20"/>
          <w:szCs w:val="20"/>
        </w:rPr>
      </w:pPr>
      <w:r>
        <w:rPr>
          <w:sz w:val="20"/>
          <w:szCs w:val="20"/>
          <w:rtl w:val="0"/>
          <w:lang w:val="en-US"/>
        </w:rPr>
        <w:tab/>
        <w:tab/>
        <w:tab/>
        <w:tab/>
        <w:t xml:space="preserve">     at your feet, </w:t>
      </w:r>
    </w:p>
    <w:p>
      <w:pPr>
        <w:pStyle w:val="Body"/>
        <w:spacing w:after="0" w:line="240" w:lineRule="auto"/>
        <w:rPr>
          <w:sz w:val="20"/>
          <w:szCs w:val="20"/>
        </w:rPr>
      </w:pPr>
      <w:r>
        <w:rPr>
          <w:sz w:val="20"/>
          <w:szCs w:val="20"/>
          <w:rtl w:val="0"/>
          <w:lang w:val="en-US"/>
        </w:rPr>
        <w:tab/>
        <w:tab/>
        <w:tab/>
        <w:tab/>
        <w:t xml:space="preserve">and </w:t>
      </w:r>
    </w:p>
    <w:p>
      <w:pPr>
        <w:pStyle w:val="Body"/>
        <w:spacing w:after="0" w:line="240" w:lineRule="auto"/>
        <w:rPr>
          <w:sz w:val="20"/>
          <w:szCs w:val="20"/>
        </w:rPr>
      </w:pPr>
      <w:r>
        <w:rPr>
          <w:sz w:val="20"/>
          <w:szCs w:val="20"/>
          <w:rtl w:val="0"/>
          <w:lang w:val="en-US"/>
        </w:rPr>
        <w:tab/>
        <w:tab/>
        <w:tab/>
        <w:tab/>
        <w:t xml:space="preserve">make them know </w:t>
      </w:r>
    </w:p>
    <w:p>
      <w:pPr>
        <w:pStyle w:val="Body"/>
        <w:spacing w:after="0" w:line="240" w:lineRule="auto"/>
        <w:rPr>
          <w:sz w:val="20"/>
          <w:szCs w:val="20"/>
        </w:rPr>
      </w:pPr>
      <w:r>
        <w:rPr>
          <w:sz w:val="20"/>
          <w:szCs w:val="20"/>
          <w:rtl w:val="0"/>
          <w:lang w:val="en-US"/>
        </w:rPr>
        <w:tab/>
        <w:tab/>
        <w:tab/>
        <w:tab/>
        <w:tab/>
        <w:t xml:space="preserve">      that I have loved you.  </w:t>
      </w:r>
    </w:p>
    <w:p>
      <w:pPr>
        <w:pStyle w:val="Body"/>
        <w:spacing w:after="0" w:line="240" w:lineRule="auto"/>
        <w:rPr>
          <w:sz w:val="20"/>
          <w:szCs w:val="20"/>
        </w:rPr>
      </w:pPr>
      <w:r>
        <w:rPr>
          <w:sz w:val="20"/>
          <w:szCs w:val="20"/>
          <w:rtl w:val="0"/>
          <w:lang w:val="en-US"/>
        </w:rPr>
        <w:tab/>
        <w:tab/>
        <w:tab/>
        <w:tab/>
        <w:tab/>
        <w:tab/>
        <w:t xml:space="preserve">        </w:t>
      </w:r>
      <w:r>
        <w:rPr>
          <w:sz w:val="20"/>
          <w:szCs w:val="20"/>
          <w:vertAlign w:val="superscript"/>
          <w:rtl w:val="0"/>
          <w:lang w:val="en-US"/>
        </w:rPr>
        <w:t xml:space="preserve">10 </w:t>
      </w:r>
      <w:r>
        <w:rPr>
          <w:sz w:val="20"/>
          <w:szCs w:val="20"/>
          <w:rtl w:val="0"/>
          <w:lang w:val="en-US"/>
        </w:rPr>
        <w:t xml:space="preserve">Because </w:t>
      </w:r>
    </w:p>
    <w:p>
      <w:pPr>
        <w:pStyle w:val="Body"/>
        <w:spacing w:after="0" w:line="240" w:lineRule="auto"/>
        <w:rPr>
          <w:sz w:val="20"/>
          <w:szCs w:val="20"/>
        </w:rPr>
      </w:pPr>
      <w:r>
        <w:rPr>
          <w:sz w:val="20"/>
          <w:szCs w:val="20"/>
          <w:rtl w:val="0"/>
          <w:lang w:val="en-US"/>
        </w:rPr>
        <w:tab/>
        <w:tab/>
        <w:tab/>
        <w:tab/>
        <w:tab/>
        <w:tab/>
        <w:tab/>
        <w:t>you have kept the word</w:t>
      </w:r>
    </w:p>
    <w:p>
      <w:pPr>
        <w:pStyle w:val="Body"/>
        <w:spacing w:after="0" w:line="240" w:lineRule="auto"/>
        <w:rPr>
          <w:sz w:val="20"/>
          <w:szCs w:val="20"/>
        </w:rPr>
      </w:pPr>
      <w:r>
        <w:rPr>
          <w:sz w:val="20"/>
          <w:szCs w:val="20"/>
          <w:rtl w:val="0"/>
          <w:lang w:val="en-US"/>
        </w:rPr>
        <w:tab/>
        <w:tab/>
        <w:tab/>
        <w:tab/>
        <w:tab/>
        <w:tab/>
        <w:tab/>
        <w:tab/>
        <w:t xml:space="preserve"> of My perseverance, </w:t>
      </w:r>
    </w:p>
    <w:p>
      <w:pPr>
        <w:pStyle w:val="Body"/>
        <w:spacing w:after="0" w:line="240" w:lineRule="auto"/>
        <w:rPr>
          <w:sz w:val="20"/>
          <w:szCs w:val="20"/>
        </w:rPr>
      </w:pPr>
      <w:r>
        <w:rPr>
          <w:sz w:val="20"/>
          <w:szCs w:val="20"/>
          <w:rtl w:val="0"/>
          <w:lang w:val="en-US"/>
        </w:rPr>
        <w:tab/>
        <w:tab/>
        <w:t xml:space="preserve">I also </w:t>
      </w:r>
      <w:r>
        <w:rPr>
          <w:sz w:val="20"/>
          <w:szCs w:val="20"/>
          <w:u w:val="single"/>
          <w:rtl w:val="0"/>
          <w:lang w:val="en-US"/>
        </w:rPr>
        <w:t>will keep</w:t>
      </w:r>
      <w:r>
        <w:rPr>
          <w:sz w:val="20"/>
          <w:szCs w:val="20"/>
          <w:rtl w:val="0"/>
          <w:lang w:val="en-US"/>
        </w:rPr>
        <w:t xml:space="preserve"> you from the hour </w:t>
      </w:r>
    </w:p>
    <w:p>
      <w:pPr>
        <w:pStyle w:val="Body"/>
        <w:spacing w:after="0" w:line="240" w:lineRule="auto"/>
        <w:rPr>
          <w:sz w:val="20"/>
          <w:szCs w:val="20"/>
        </w:rPr>
      </w:pPr>
      <w:r>
        <w:rPr>
          <w:sz w:val="20"/>
          <w:szCs w:val="20"/>
          <w:rtl w:val="0"/>
          <w:lang w:val="en-US"/>
        </w:rPr>
        <w:tab/>
        <w:tab/>
        <w:tab/>
        <w:tab/>
        <w:tab/>
        <w:t xml:space="preserve">    of testing, </w:t>
      </w:r>
    </w:p>
    <w:p>
      <w:pPr>
        <w:pStyle w:val="Body"/>
        <w:spacing w:after="0" w:line="240" w:lineRule="auto"/>
        <w:rPr>
          <w:sz w:val="20"/>
          <w:szCs w:val="20"/>
        </w:rPr>
      </w:pPr>
      <w:r>
        <w:rPr>
          <w:sz w:val="20"/>
          <w:szCs w:val="20"/>
          <w:rtl w:val="0"/>
          <w:lang w:val="en-US"/>
        </w:rPr>
        <w:tab/>
        <w:tab/>
        <w:tab/>
        <w:tab/>
        <w:tab/>
        <w:t xml:space="preserve">    that hour </w:t>
      </w:r>
    </w:p>
    <w:p>
      <w:pPr>
        <w:pStyle w:val="Body"/>
        <w:spacing w:after="0" w:line="240" w:lineRule="auto"/>
        <w:rPr>
          <w:sz w:val="20"/>
          <w:szCs w:val="20"/>
        </w:rPr>
      </w:pPr>
      <w:r>
        <w:rPr>
          <w:sz w:val="20"/>
          <w:szCs w:val="20"/>
          <w:rtl w:val="0"/>
          <w:lang w:val="en-US"/>
        </w:rPr>
        <w:tab/>
        <w:tab/>
        <w:tab/>
        <w:tab/>
        <w:tab/>
        <w:tab/>
        <w:t xml:space="preserve">which is about to come </w:t>
      </w:r>
    </w:p>
    <w:p>
      <w:pPr>
        <w:pStyle w:val="Body"/>
        <w:spacing w:after="0" w:line="240" w:lineRule="auto"/>
        <w:rPr>
          <w:sz w:val="20"/>
          <w:szCs w:val="20"/>
        </w:rPr>
      </w:pPr>
      <w:r>
        <w:rPr>
          <w:sz w:val="20"/>
          <w:szCs w:val="20"/>
          <w:rtl w:val="0"/>
          <w:lang w:val="en-US"/>
        </w:rPr>
        <w:tab/>
        <w:tab/>
        <w:tab/>
        <w:tab/>
        <w:tab/>
        <w:tab/>
        <w:tab/>
        <w:t xml:space="preserve">                upon the whole world, </w:t>
      </w:r>
    </w:p>
    <w:p>
      <w:pPr>
        <w:pStyle w:val="Body"/>
        <w:spacing w:after="0" w:line="240" w:lineRule="auto"/>
        <w:rPr>
          <w:sz w:val="20"/>
          <w:szCs w:val="20"/>
        </w:rPr>
      </w:pPr>
      <w:r>
        <w:rPr>
          <w:sz w:val="20"/>
          <w:szCs w:val="20"/>
          <w:rtl w:val="0"/>
          <w:lang w:val="en-US"/>
        </w:rPr>
        <w:tab/>
        <w:tab/>
        <w:tab/>
        <w:tab/>
        <w:tab/>
        <w:tab/>
        <w:tab/>
        <w:t xml:space="preserve">                to </w:t>
      </w:r>
      <w:r>
        <w:rPr>
          <w:sz w:val="20"/>
          <w:szCs w:val="20"/>
          <w:u w:val="single"/>
          <w:rtl w:val="0"/>
          <w:lang w:val="en-US"/>
        </w:rPr>
        <w:t>test</w:t>
      </w:r>
      <w:r>
        <w:rPr>
          <w:sz w:val="20"/>
          <w:szCs w:val="20"/>
          <w:rtl w:val="0"/>
          <w:lang w:val="en-US"/>
        </w:rPr>
        <w:t xml:space="preserve"> those </w:t>
      </w:r>
    </w:p>
    <w:p>
      <w:pPr>
        <w:pStyle w:val="Body"/>
        <w:spacing w:after="0" w:line="240" w:lineRule="auto"/>
        <w:rPr>
          <w:sz w:val="20"/>
          <w:szCs w:val="20"/>
        </w:rPr>
      </w:pPr>
      <w:r>
        <w:rPr>
          <w:sz w:val="20"/>
          <w:szCs w:val="20"/>
          <w:rtl w:val="0"/>
          <w:lang w:val="en-US"/>
        </w:rPr>
        <w:tab/>
        <w:tab/>
        <w:tab/>
        <w:tab/>
        <w:tab/>
        <w:tab/>
        <w:tab/>
        <w:tab/>
        <w:tab/>
        <w:t xml:space="preserve">who dwell </w:t>
      </w:r>
    </w:p>
    <w:p>
      <w:pPr>
        <w:pStyle w:val="Body"/>
        <w:spacing w:after="0" w:line="240" w:lineRule="auto"/>
        <w:rPr>
          <w:sz w:val="20"/>
          <w:szCs w:val="20"/>
        </w:rPr>
      </w:pPr>
      <w:r>
        <w:rPr>
          <w:sz w:val="20"/>
          <w:szCs w:val="20"/>
          <w:rtl w:val="0"/>
          <w:lang w:val="en-US"/>
        </w:rPr>
        <w:tab/>
        <w:tab/>
        <w:tab/>
        <w:tab/>
        <w:tab/>
        <w:tab/>
        <w:tab/>
        <w:tab/>
        <w:tab/>
        <w:t xml:space="preserve">          on the earth.  </w:t>
      </w:r>
    </w:p>
    <w:p>
      <w:pPr>
        <w:pStyle w:val="Body"/>
        <w:spacing w:after="0" w:line="240" w:lineRule="auto"/>
        <w:rPr>
          <w:sz w:val="20"/>
          <w:szCs w:val="20"/>
        </w:rPr>
      </w:pPr>
      <w:r>
        <w:rPr>
          <w:sz w:val="20"/>
          <w:szCs w:val="20"/>
        </w:rPr>
        <w:tab/>
        <w:tab/>
      </w:r>
      <w:r>
        <w:rPr>
          <w:sz w:val="20"/>
          <w:szCs w:val="20"/>
          <w:vertAlign w:val="superscript"/>
          <w:rtl w:val="0"/>
          <w:lang w:val="en-US"/>
        </w:rPr>
        <w:t xml:space="preserve">11 </w:t>
      </w:r>
      <w:r>
        <w:rPr>
          <w:sz w:val="20"/>
          <w:szCs w:val="20"/>
          <w:rtl w:val="0"/>
          <w:lang w:val="en-US"/>
        </w:rPr>
        <w:t xml:space="preserve">I am </w:t>
      </w:r>
      <w:r>
        <w:rPr>
          <w:sz w:val="20"/>
          <w:szCs w:val="20"/>
          <w:u w:val="single"/>
          <w:rtl w:val="0"/>
          <w:lang w:val="en-US"/>
        </w:rPr>
        <w:t>coming quickly</w:t>
      </w:r>
      <w:r>
        <w:rPr>
          <w:sz w:val="20"/>
          <w:szCs w:val="20"/>
          <w:rtl w:val="0"/>
          <w:lang w:val="en-US"/>
        </w:rPr>
        <w:t xml:space="preserve">; </w:t>
      </w:r>
    </w:p>
    <w:p>
      <w:pPr>
        <w:pStyle w:val="Body"/>
        <w:spacing w:after="0" w:line="240" w:lineRule="auto"/>
        <w:rPr>
          <w:sz w:val="20"/>
          <w:szCs w:val="20"/>
        </w:rPr>
      </w:pPr>
      <w:r>
        <w:rPr>
          <w:sz w:val="20"/>
          <w:szCs w:val="20"/>
        </w:rPr>
        <w:tab/>
        <w:tab/>
      </w:r>
      <w:r>
        <w:rPr>
          <w:rStyle w:val="None 1"/>
          <w:u w:val="double"/>
          <w:rtl w:val="0"/>
          <w:lang w:val="en-US"/>
        </w:rPr>
        <w:t xml:space="preserve">hold fast </w:t>
      </w:r>
      <w:r>
        <w:rPr>
          <w:rStyle w:val="None 1"/>
          <w:rtl w:val="0"/>
          <w:lang w:val="en-US"/>
        </w:rPr>
        <w:t>what you have</w:t>
      </w:r>
      <w:r>
        <w:rPr>
          <w:sz w:val="20"/>
          <w:szCs w:val="20"/>
          <w:rtl w:val="0"/>
          <w:lang w:val="en-US"/>
        </w:rPr>
        <w:t xml:space="preserve">, </w:t>
      </w:r>
    </w:p>
    <w:p>
      <w:pPr>
        <w:pStyle w:val="Body"/>
        <w:spacing w:after="0" w:line="240" w:lineRule="auto"/>
        <w:rPr>
          <w:sz w:val="20"/>
          <w:szCs w:val="20"/>
        </w:rPr>
      </w:pPr>
      <w:r>
        <w:rPr>
          <w:sz w:val="20"/>
          <w:szCs w:val="20"/>
          <w:rtl w:val="0"/>
          <w:lang w:val="en-US"/>
        </w:rPr>
        <w:tab/>
        <w:tab/>
        <w:t xml:space="preserve">     so that no one will take your crown.  </w:t>
      </w:r>
    </w:p>
    <w:p>
      <w:pPr>
        <w:pStyle w:val="Body"/>
        <w:spacing w:after="0" w:line="240" w:lineRule="auto"/>
        <w:rPr>
          <w:sz w:val="20"/>
          <w:szCs w:val="20"/>
        </w:rPr>
      </w:pPr>
      <w:r>
        <w:rPr>
          <w:sz w:val="20"/>
          <w:szCs w:val="20"/>
        </w:rPr>
        <w:tab/>
        <w:tab/>
      </w:r>
      <w:r>
        <w:rPr>
          <w:sz w:val="20"/>
          <w:szCs w:val="20"/>
          <w:vertAlign w:val="superscript"/>
          <w:rtl w:val="0"/>
          <w:lang w:val="en-US"/>
        </w:rPr>
        <w:t xml:space="preserve">12 </w:t>
      </w:r>
      <w:r>
        <w:rPr>
          <w:sz w:val="20"/>
          <w:szCs w:val="20"/>
          <w:rtl w:val="0"/>
          <w:lang w:val="en-US"/>
        </w:rPr>
        <w:t xml:space="preserve">He who </w:t>
      </w:r>
      <w:r>
        <w:rPr>
          <w:sz w:val="20"/>
          <w:szCs w:val="20"/>
          <w:u w:val="single"/>
          <w:rtl w:val="0"/>
          <w:lang w:val="en-US"/>
        </w:rPr>
        <w:t>overcomes</w:t>
      </w:r>
      <w:r>
        <w:rPr>
          <w:sz w:val="20"/>
          <w:szCs w:val="20"/>
          <w:rtl w:val="0"/>
          <w:lang w:val="en-US"/>
        </w:rPr>
        <w:t xml:space="preserve">, </w:t>
      </w:r>
    </w:p>
    <w:p>
      <w:pPr>
        <w:pStyle w:val="Body"/>
        <w:spacing w:after="0" w:line="240" w:lineRule="auto"/>
        <w:rPr>
          <w:sz w:val="20"/>
          <w:szCs w:val="20"/>
        </w:rPr>
      </w:pPr>
      <w:r>
        <w:rPr>
          <w:sz w:val="20"/>
          <w:szCs w:val="20"/>
          <w:rtl w:val="0"/>
          <w:lang w:val="en-US"/>
        </w:rPr>
        <w:tab/>
        <w:tab/>
        <w:t xml:space="preserve">          I </w:t>
      </w:r>
      <w:r>
        <w:rPr>
          <w:sz w:val="20"/>
          <w:szCs w:val="20"/>
          <w:rtl w:val="0"/>
          <w:lang w:val="en-US"/>
        </w:rPr>
        <w:t xml:space="preserve">will </w:t>
      </w:r>
      <w:r>
        <w:rPr>
          <w:sz w:val="20"/>
          <w:szCs w:val="20"/>
          <w:u w:val="single"/>
          <w:rtl w:val="0"/>
          <w:lang w:val="en-US"/>
        </w:rPr>
        <w:t>make</w:t>
      </w:r>
      <w:r>
        <w:rPr>
          <w:sz w:val="20"/>
          <w:szCs w:val="20"/>
          <w:rtl w:val="0"/>
          <w:lang w:val="en-US"/>
        </w:rPr>
        <w:t xml:space="preserve"> him a pillar </w:t>
      </w:r>
    </w:p>
    <w:p>
      <w:pPr>
        <w:pStyle w:val="Body"/>
        <w:spacing w:after="0" w:line="240" w:lineRule="auto"/>
        <w:rPr>
          <w:sz w:val="20"/>
          <w:szCs w:val="20"/>
        </w:rPr>
      </w:pPr>
      <w:r>
        <w:rPr>
          <w:sz w:val="20"/>
          <w:szCs w:val="20"/>
          <w:rtl w:val="0"/>
          <w:lang w:val="en-US"/>
        </w:rPr>
        <w:tab/>
        <w:tab/>
        <w:tab/>
        <w:t xml:space="preserve">                       in the temple </w:t>
      </w:r>
    </w:p>
    <w:p>
      <w:pPr>
        <w:pStyle w:val="Body"/>
        <w:spacing w:after="0" w:line="240" w:lineRule="auto"/>
        <w:rPr>
          <w:sz w:val="20"/>
          <w:szCs w:val="20"/>
        </w:rPr>
      </w:pPr>
      <w:r>
        <w:rPr>
          <w:sz w:val="20"/>
          <w:szCs w:val="20"/>
          <w:rtl w:val="0"/>
          <w:lang w:val="en-US"/>
        </w:rPr>
        <w:tab/>
        <w:tab/>
        <w:tab/>
        <w:t xml:space="preserve">                                   of My God, </w:t>
      </w:r>
    </w:p>
    <w:p>
      <w:pPr>
        <w:pStyle w:val="Body"/>
        <w:spacing w:after="0" w:line="240" w:lineRule="auto"/>
        <w:rPr>
          <w:sz w:val="20"/>
          <w:szCs w:val="20"/>
        </w:rPr>
      </w:pPr>
      <w:r>
        <w:rPr>
          <w:sz w:val="20"/>
          <w:szCs w:val="20"/>
          <w:rtl w:val="0"/>
          <w:lang w:val="en-US"/>
        </w:rPr>
        <w:tab/>
        <w:tab/>
        <w:t xml:space="preserve">          and </w:t>
      </w:r>
    </w:p>
    <w:p>
      <w:pPr>
        <w:pStyle w:val="Body"/>
        <w:spacing w:after="0" w:line="240" w:lineRule="auto"/>
        <w:rPr>
          <w:sz w:val="20"/>
          <w:szCs w:val="20"/>
        </w:rPr>
      </w:pPr>
      <w:r>
        <w:rPr>
          <w:sz w:val="20"/>
          <w:szCs w:val="20"/>
          <w:rtl w:val="0"/>
          <w:lang w:val="en-US"/>
        </w:rPr>
        <w:tab/>
        <w:tab/>
        <w:t xml:space="preserve">          he will not go out from it anymore; </w:t>
      </w:r>
    </w:p>
    <w:p>
      <w:pPr>
        <w:pStyle w:val="Body"/>
        <w:spacing w:after="0" w:line="240" w:lineRule="auto"/>
        <w:rPr>
          <w:sz w:val="20"/>
          <w:szCs w:val="20"/>
        </w:rPr>
      </w:pPr>
      <w:r>
        <w:rPr>
          <w:sz w:val="20"/>
          <w:szCs w:val="20"/>
          <w:rtl w:val="0"/>
          <w:lang w:val="en-US"/>
        </w:rPr>
        <w:tab/>
        <w:tab/>
        <w:t xml:space="preserve">          and </w:t>
      </w:r>
    </w:p>
    <w:p>
      <w:pPr>
        <w:pStyle w:val="Body"/>
        <w:spacing w:after="0" w:line="240" w:lineRule="auto"/>
        <w:rPr>
          <w:sz w:val="20"/>
          <w:szCs w:val="20"/>
        </w:rPr>
      </w:pPr>
      <w:r>
        <w:rPr>
          <w:sz w:val="20"/>
          <w:szCs w:val="20"/>
          <w:rtl w:val="0"/>
          <w:lang w:val="en-US"/>
        </w:rPr>
        <w:tab/>
        <w:tab/>
        <w:t xml:space="preserve">          I will </w:t>
      </w:r>
      <w:r>
        <w:rPr>
          <w:sz w:val="20"/>
          <w:szCs w:val="20"/>
          <w:u w:val="single"/>
          <w:rtl w:val="0"/>
          <w:lang w:val="en-US"/>
        </w:rPr>
        <w:t>write</w:t>
      </w:r>
      <w:r>
        <w:rPr>
          <w:sz w:val="20"/>
          <w:szCs w:val="20"/>
          <w:rtl w:val="0"/>
          <w:lang w:val="en-US"/>
        </w:rPr>
        <w:t xml:space="preserve"> on him the name </w:t>
      </w:r>
    </w:p>
    <w:p>
      <w:pPr>
        <w:pStyle w:val="Body"/>
        <w:spacing w:after="0" w:line="240" w:lineRule="auto"/>
        <w:rPr>
          <w:sz w:val="20"/>
          <w:szCs w:val="20"/>
        </w:rPr>
      </w:pPr>
      <w:r>
        <w:rPr>
          <w:sz w:val="20"/>
          <w:szCs w:val="20"/>
          <w:rtl w:val="0"/>
          <w:lang w:val="en-US"/>
        </w:rPr>
        <w:tab/>
        <w:tab/>
        <w:t xml:space="preserve">                                                  of My God, </w:t>
      </w:r>
    </w:p>
    <w:p>
      <w:pPr>
        <w:pStyle w:val="Body"/>
        <w:spacing w:after="0" w:line="240" w:lineRule="auto"/>
        <w:rPr>
          <w:sz w:val="20"/>
          <w:szCs w:val="20"/>
        </w:rPr>
      </w:pPr>
      <w:r>
        <w:rPr>
          <w:sz w:val="20"/>
          <w:szCs w:val="20"/>
          <w:rtl w:val="0"/>
          <w:lang w:val="en-US"/>
        </w:rPr>
        <w:tab/>
        <w:tab/>
        <w:tab/>
        <w:tab/>
        <w:t xml:space="preserve">           and </w:t>
      </w:r>
    </w:p>
    <w:p>
      <w:pPr>
        <w:pStyle w:val="Body"/>
        <w:spacing w:after="0" w:line="240" w:lineRule="auto"/>
        <w:rPr>
          <w:sz w:val="20"/>
          <w:szCs w:val="20"/>
        </w:rPr>
      </w:pPr>
      <w:r>
        <w:rPr>
          <w:sz w:val="20"/>
          <w:szCs w:val="20"/>
          <w:rtl w:val="0"/>
          <w:lang w:val="en-US"/>
        </w:rPr>
        <w:tab/>
        <w:tab/>
        <w:tab/>
        <w:tab/>
        <w:t xml:space="preserve">           the name </w:t>
      </w:r>
    </w:p>
    <w:p>
      <w:pPr>
        <w:pStyle w:val="Body"/>
        <w:spacing w:after="0" w:line="240" w:lineRule="auto"/>
        <w:rPr>
          <w:sz w:val="20"/>
          <w:szCs w:val="20"/>
        </w:rPr>
      </w:pPr>
      <w:r>
        <w:rPr>
          <w:sz w:val="20"/>
          <w:szCs w:val="20"/>
          <w:rtl w:val="0"/>
          <w:lang w:val="en-US"/>
        </w:rPr>
        <w:tab/>
        <w:tab/>
        <w:tab/>
        <w:t xml:space="preserve">                                  of the city of My God, </w:t>
      </w:r>
    </w:p>
    <w:p>
      <w:pPr>
        <w:pStyle w:val="Body"/>
        <w:spacing w:after="0" w:line="240" w:lineRule="auto"/>
        <w:rPr>
          <w:sz w:val="20"/>
          <w:szCs w:val="20"/>
        </w:rPr>
      </w:pPr>
      <w:r>
        <w:rPr>
          <w:sz w:val="20"/>
          <w:szCs w:val="20"/>
          <w:rtl w:val="0"/>
          <w:lang w:val="en-US"/>
        </w:rPr>
        <w:tab/>
        <w:tab/>
        <w:tab/>
        <w:tab/>
        <w:tab/>
        <w:t xml:space="preserve">       the new Jerusalem, </w:t>
      </w:r>
    </w:p>
    <w:p>
      <w:pPr>
        <w:pStyle w:val="Body"/>
        <w:spacing w:after="0" w:line="240" w:lineRule="auto"/>
        <w:rPr>
          <w:sz w:val="20"/>
          <w:szCs w:val="20"/>
        </w:rPr>
      </w:pPr>
      <w:r>
        <w:rPr>
          <w:sz w:val="20"/>
          <w:szCs w:val="20"/>
          <w:rtl w:val="0"/>
          <w:lang w:val="en-US"/>
        </w:rPr>
        <w:tab/>
        <w:tab/>
        <w:tab/>
        <w:t xml:space="preserve">           </w:t>
        <w:tab/>
        <w:tab/>
        <w:t xml:space="preserve">              which comes down </w:t>
      </w:r>
    </w:p>
    <w:p>
      <w:pPr>
        <w:pStyle w:val="Body"/>
        <w:spacing w:after="0" w:line="240" w:lineRule="auto"/>
        <w:rPr>
          <w:sz w:val="20"/>
          <w:szCs w:val="20"/>
        </w:rPr>
      </w:pPr>
      <w:r>
        <w:rPr>
          <w:sz w:val="20"/>
          <w:szCs w:val="20"/>
          <w:rtl w:val="0"/>
          <w:lang w:val="en-US"/>
        </w:rPr>
        <w:tab/>
        <w:tab/>
        <w:tab/>
        <w:tab/>
        <w:tab/>
        <w:tab/>
        <w:t xml:space="preserve">          out of heaven </w:t>
      </w:r>
    </w:p>
    <w:p>
      <w:pPr>
        <w:pStyle w:val="Body"/>
        <w:spacing w:after="0" w:line="240" w:lineRule="auto"/>
        <w:rPr>
          <w:sz w:val="20"/>
          <w:szCs w:val="20"/>
        </w:rPr>
      </w:pPr>
      <w:r>
        <w:rPr>
          <w:sz w:val="20"/>
          <w:szCs w:val="20"/>
          <w:rtl w:val="0"/>
          <w:lang w:val="en-US"/>
        </w:rPr>
        <w:tab/>
        <w:tab/>
        <w:tab/>
        <w:tab/>
        <w:tab/>
        <w:tab/>
        <w:t xml:space="preserve">          from my God, </w:t>
      </w:r>
    </w:p>
    <w:p>
      <w:pPr>
        <w:pStyle w:val="Body"/>
        <w:spacing w:after="0" w:line="240" w:lineRule="auto"/>
        <w:rPr>
          <w:sz w:val="20"/>
          <w:szCs w:val="20"/>
        </w:rPr>
      </w:pPr>
      <w:r>
        <w:rPr>
          <w:sz w:val="20"/>
          <w:szCs w:val="20"/>
          <w:rtl w:val="0"/>
          <w:lang w:val="en-US"/>
        </w:rPr>
        <w:tab/>
        <w:tab/>
        <w:tab/>
        <w:tab/>
        <w:t xml:space="preserve">            and </w:t>
      </w:r>
    </w:p>
    <w:p>
      <w:pPr>
        <w:pStyle w:val="Body"/>
        <w:spacing w:after="0" w:line="240" w:lineRule="auto"/>
        <w:rPr>
          <w:sz w:val="20"/>
          <w:szCs w:val="20"/>
        </w:rPr>
      </w:pPr>
      <w:r>
        <w:rPr>
          <w:sz w:val="20"/>
          <w:szCs w:val="20"/>
          <w:rtl w:val="0"/>
          <w:lang w:val="en-US"/>
        </w:rPr>
        <w:tab/>
        <w:tab/>
        <w:tab/>
        <w:tab/>
        <w:t xml:space="preserve">            My new name.  </w:t>
      </w:r>
    </w:p>
    <w:p>
      <w:pPr>
        <w:pStyle w:val="Body"/>
        <w:spacing w:after="0" w:line="240" w:lineRule="auto"/>
        <w:rPr>
          <w:sz w:val="20"/>
          <w:szCs w:val="20"/>
        </w:rPr>
      </w:pPr>
      <w:r>
        <w:rPr>
          <w:sz w:val="20"/>
          <w:szCs w:val="20"/>
        </w:rPr>
        <w:tab/>
      </w:r>
      <w:r>
        <w:rPr>
          <w:sz w:val="20"/>
          <w:szCs w:val="20"/>
          <w:vertAlign w:val="superscript"/>
          <w:rtl w:val="0"/>
          <w:lang w:val="en-US"/>
        </w:rPr>
        <w:t xml:space="preserve">13 </w:t>
      </w:r>
      <w:r>
        <w:rPr>
          <w:sz w:val="20"/>
          <w:szCs w:val="20"/>
          <w:rtl w:val="0"/>
          <w:lang w:val="en-US"/>
        </w:rPr>
        <w:t xml:space="preserve">He who has an ear, </w:t>
      </w:r>
    </w:p>
    <w:p>
      <w:pPr>
        <w:pStyle w:val="Body"/>
        <w:spacing w:after="0" w:line="240" w:lineRule="auto"/>
        <w:rPr>
          <w:sz w:val="20"/>
          <w:szCs w:val="20"/>
        </w:rPr>
      </w:pPr>
      <w:r>
        <w:rPr>
          <w:sz w:val="20"/>
          <w:szCs w:val="20"/>
          <w:rtl w:val="0"/>
          <w:lang w:val="en-US"/>
        </w:rPr>
        <w:tab/>
        <w:t xml:space="preserve">           let him </w:t>
      </w:r>
      <w:r>
        <w:rPr>
          <w:sz w:val="20"/>
          <w:szCs w:val="20"/>
          <w:u w:val="single"/>
          <w:rtl w:val="0"/>
          <w:lang w:val="en-US"/>
        </w:rPr>
        <w:t>hear</w:t>
      </w:r>
      <w:r>
        <w:rPr>
          <w:sz w:val="20"/>
          <w:szCs w:val="20"/>
          <w:rtl w:val="0"/>
          <w:lang w:val="en-US"/>
        </w:rPr>
        <w:t xml:space="preserve"> what the Spirit says </w:t>
      </w:r>
    </w:p>
    <w:p>
      <w:pPr>
        <w:pStyle w:val="Body"/>
        <w:spacing w:after="0" w:line="240" w:lineRule="auto"/>
        <w:rPr>
          <w:sz w:val="20"/>
          <w:szCs w:val="20"/>
        </w:rPr>
      </w:pPr>
      <w:r>
        <w:rPr>
          <w:sz w:val="20"/>
          <w:szCs w:val="20"/>
          <w:rtl w:val="0"/>
          <w:lang w:val="en-US"/>
        </w:rPr>
        <w:tab/>
        <w:tab/>
        <w:tab/>
        <w:tab/>
        <w:t xml:space="preserve">              to the churches.</w:t>
      </w:r>
      <w:r>
        <w:rPr>
          <w:sz w:val="20"/>
          <w:szCs w:val="20"/>
          <w:rtl w:val="0"/>
          <w:lang w:val="en-US"/>
        </w:rPr>
        <w:t>’”</w:t>
      </w:r>
    </w:p>
    <w:p>
      <w:pPr>
        <w:pStyle w:val="Default"/>
        <w:bidi w:val="0"/>
        <w:ind w:left="0" w:right="0" w:firstLine="0"/>
        <w:jc w:val="left"/>
        <w:rPr>
          <w:rFonts w:ascii="Calibri" w:cs="Calibri" w:hAnsi="Calibri" w:eastAsia="Calibri"/>
          <w:sz w:val="20"/>
          <w:szCs w:val="20"/>
          <w:vertAlign w:val="superscript"/>
          <w:rtl w:val="0"/>
          <w14:shadow w14:sx="100000" w14:sy="100000" w14:kx="0" w14:ky="0" w14:algn="tl" w14:blurRad="254000" w14:dist="23812" w14:dir="16200000">
            <w14:srgbClr w14:val="000000">
              <w14:alpha w14:val="66666"/>
            </w14:srgbClr>
          </w14:shadow>
        </w:rPr>
      </w:pP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sz w:val="20"/>
          <w:szCs w:val="20"/>
          <w:rtl w:val="0"/>
        </w:rPr>
      </w:pPr>
    </w:p>
    <w:p>
      <w:pPr>
        <w:pStyle w:val="Default"/>
        <w:bidi w:val="0"/>
        <w:ind w:left="0" w:right="0" w:firstLine="0"/>
        <w:jc w:val="left"/>
        <w:rPr>
          <w:rFonts w:ascii="Calibri" w:cs="Calibri" w:hAnsi="Calibri" w:eastAsia="Calibri"/>
          <w:sz w:val="20"/>
          <w:szCs w:val="20"/>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How is the one giving the message described?</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Who is this passage written to?  How are the recipients described?</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What has this church done? What have they abstained from?</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What command(s) have been given?</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Who is accused of lying?  What will that result in?</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Who are the </w:t>
      </w:r>
      <w:r>
        <w:rPr>
          <w:sz w:val="24"/>
          <w:szCs w:val="24"/>
          <w:rtl w:val="0"/>
          <w:lang w:val="en-US"/>
        </w:rPr>
        <w:t>“</w:t>
      </w:r>
      <w:r>
        <w:rPr>
          <w:sz w:val="24"/>
          <w:szCs w:val="24"/>
          <w:rtl w:val="0"/>
          <w:lang w:val="en-US"/>
        </w:rPr>
        <w:t>synagogue of Satan</w:t>
      </w:r>
      <w:r>
        <w:rPr>
          <w:sz w:val="24"/>
          <w:szCs w:val="24"/>
          <w:rtl w:val="0"/>
          <w:lang w:val="en-US"/>
        </w:rPr>
        <w:t>”</w:t>
      </w:r>
      <w:r>
        <w:rPr>
          <w:sz w:val="24"/>
          <w:szCs w:val="24"/>
          <w:rtl w:val="0"/>
          <w:lang w:val="en-US"/>
        </w:rPr>
        <w:t>?  What is stated about them?</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spacing w:after="0" w:line="240" w:lineRule="auto"/>
        <w:rPr>
          <w:sz w:val="24"/>
          <w:szCs w:val="24"/>
        </w:rPr>
      </w:pPr>
    </w:p>
    <w:p>
      <w:pPr>
        <w:pStyle w:val="List Paragraph"/>
        <w:numPr>
          <w:ilvl w:val="0"/>
          <w:numId w:val="2"/>
        </w:numPr>
        <w:bidi w:val="0"/>
        <w:spacing w:after="0" w:line="240" w:lineRule="auto"/>
        <w:ind w:right="0"/>
        <w:jc w:val="left"/>
        <w:rPr>
          <w:sz w:val="32"/>
          <w:szCs w:val="32"/>
          <w:rtl w:val="0"/>
          <w:lang w:val="en-US"/>
        </w:rPr>
      </w:pPr>
      <w:r>
        <w:rPr>
          <w:sz w:val="32"/>
          <w:szCs w:val="32"/>
          <w:rtl w:val="0"/>
          <w:lang w:val="en-US"/>
        </w:rPr>
        <w:t>Day 2</w:t>
      </w:r>
    </w:p>
    <w:p>
      <w:pPr>
        <w:pStyle w:val="Body"/>
        <w:spacing w:after="0" w:line="240" w:lineRule="auto"/>
        <w:rPr>
          <w:sz w:val="24"/>
          <w:szCs w:val="24"/>
        </w:rPr>
      </w:pPr>
      <w:r>
        <w:rPr>
          <w:sz w:val="24"/>
          <w:szCs w:val="24"/>
          <w:rtl w:val="0"/>
          <w:lang w:val="en-US"/>
        </w:rPr>
        <w:t xml:space="preserve">Read </w:t>
      </w:r>
      <w:r>
        <w:rPr>
          <w:sz w:val="24"/>
          <w:szCs w:val="24"/>
          <w:rtl w:val="0"/>
          <w:lang w:val="en-US"/>
        </w:rPr>
        <w:t>Revelation 3:7-13</w:t>
      </w:r>
      <w:r>
        <w:rPr>
          <w:sz w:val="24"/>
          <w:szCs w:val="24"/>
          <w:rtl w:val="0"/>
          <w:lang w:val="en-US"/>
        </w:rPr>
        <w:t xml:space="preserve"> again.</w:t>
      </w:r>
    </w:p>
    <w:p>
      <w:pPr>
        <w:pStyle w:val="Body"/>
        <w:spacing w:after="0" w:line="240" w:lineRule="auto"/>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What is </w:t>
      </w:r>
      <w:r>
        <w:rPr>
          <w:sz w:val="24"/>
          <w:szCs w:val="24"/>
          <w:rtl w:val="0"/>
          <w:lang w:val="en-US"/>
        </w:rPr>
        <w:t>“</w:t>
      </w:r>
      <w:r>
        <w:rPr>
          <w:sz w:val="24"/>
          <w:szCs w:val="24"/>
          <w:rtl w:val="0"/>
          <w:lang w:val="en-US"/>
        </w:rPr>
        <w:t>the key of David</w:t>
      </w:r>
      <w:r>
        <w:rPr>
          <w:sz w:val="24"/>
          <w:szCs w:val="24"/>
          <w:rtl w:val="0"/>
          <w:lang w:val="en-US"/>
        </w:rPr>
        <w:t>”</w:t>
      </w:r>
      <w:r>
        <w:rPr>
          <w:sz w:val="24"/>
          <w:szCs w:val="24"/>
          <w:rtl w:val="0"/>
          <w:lang w:val="en-US"/>
        </w:rPr>
        <w:t>?</w:t>
      </w:r>
      <w:r>
        <w:rPr>
          <w:sz w:val="24"/>
          <w:szCs w:val="24"/>
          <w:rtl w:val="0"/>
          <w:lang w:val="en-US"/>
        </w:rPr>
        <w:t xml:space="preserve">  Also see Rev. 1:18, Job 12:14, Is. 22:22, and Matt. 16:19.</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How is the relationship between the Lord and the recipients described?</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What will these recipients be kept from in vs. 10? Why will they be kept from this? What does this tell us about their past?</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 What does it mean to </w:t>
      </w:r>
      <w:r>
        <w:rPr>
          <w:sz w:val="24"/>
          <w:szCs w:val="24"/>
          <w:rtl w:val="0"/>
          <w:lang w:val="en-US"/>
        </w:rPr>
        <w:t>“</w:t>
      </w:r>
      <w:r>
        <w:rPr>
          <w:sz w:val="24"/>
          <w:szCs w:val="24"/>
          <w:rtl w:val="0"/>
          <w:lang w:val="en-US"/>
        </w:rPr>
        <w:t>overcome</w:t>
      </w:r>
      <w:r>
        <w:rPr>
          <w:sz w:val="24"/>
          <w:szCs w:val="24"/>
          <w:rtl w:val="0"/>
          <w:lang w:val="en-US"/>
        </w:rPr>
        <w:t>”</w:t>
      </w:r>
      <w:r>
        <w:rPr>
          <w:sz w:val="24"/>
          <w:szCs w:val="24"/>
          <w:rtl w:val="0"/>
          <w:lang w:val="en-US"/>
        </w:rPr>
        <w:t>?  Also see 2:7, 11, 17, 26; 3:5, 21; 21:7, and 1 John 5:4-5.</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 Describe what is promised in this passage to the one who overcomes. What does this mean?</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 From throughout this passage, list everything the Lord has the ability to do.</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 </w:t>
      </w:r>
      <w:r>
        <w:rPr>
          <w:sz w:val="24"/>
          <w:szCs w:val="24"/>
          <w:rtl w:val="0"/>
          <w:lang w:val="en-US"/>
        </w:rPr>
        <w:t xml:space="preserve">What does it mean for someone to have the names of vs. 12 written on them? Also see Rev. 14:1 and 22:4. </w:t>
      </w:r>
      <w:r>
        <w:rPr>
          <w:sz w:val="24"/>
          <w:szCs w:val="24"/>
          <w:rtl w:val="0"/>
          <w:lang w:val="en-US"/>
        </w:rPr>
        <w:t>Does this correlate with the new name believers will receive as described in 2:17?</w:t>
      </w:r>
    </w:p>
    <w:p>
      <w:pPr>
        <w:pStyle w:val="List Paragraph"/>
        <w:spacing w:after="0" w:line="240" w:lineRule="auto"/>
        <w:rPr>
          <w:sz w:val="24"/>
          <w:szCs w:val="24"/>
        </w:rPr>
      </w:pPr>
    </w:p>
    <w:p>
      <w:pPr>
        <w:pStyle w:val="List Paragraph"/>
        <w:spacing w:after="0" w:line="240" w:lineRule="auto"/>
        <w:rPr>
          <w:sz w:val="24"/>
          <w:szCs w:val="24"/>
        </w:rPr>
      </w:pPr>
    </w:p>
    <w:p>
      <w:pPr>
        <w:pStyle w:val="List Paragraph"/>
        <w:numPr>
          <w:ilvl w:val="0"/>
          <w:numId w:val="2"/>
        </w:numPr>
        <w:bidi w:val="0"/>
        <w:spacing w:after="0" w:line="240" w:lineRule="auto"/>
        <w:ind w:right="0"/>
        <w:jc w:val="left"/>
        <w:rPr>
          <w:sz w:val="32"/>
          <w:szCs w:val="32"/>
          <w:rtl w:val="0"/>
          <w:lang w:val="en-US"/>
        </w:rPr>
      </w:pPr>
      <w:r>
        <w:rPr>
          <w:sz w:val="32"/>
          <w:szCs w:val="32"/>
          <w:rtl w:val="0"/>
          <w:lang w:val="en-US"/>
        </w:rPr>
        <w:t>Day 3</w:t>
      </w:r>
    </w:p>
    <w:p>
      <w:pPr>
        <w:pStyle w:val="Body"/>
        <w:spacing w:after="0" w:line="240" w:lineRule="auto"/>
        <w:rPr>
          <w:sz w:val="24"/>
          <w:szCs w:val="24"/>
        </w:rPr>
      </w:pPr>
      <w:r>
        <w:rPr>
          <w:sz w:val="24"/>
          <w:szCs w:val="24"/>
          <w:rtl w:val="0"/>
          <w:lang w:val="en-US"/>
        </w:rPr>
        <w:t xml:space="preserve">Read </w:t>
      </w:r>
      <w:r>
        <w:rPr>
          <w:sz w:val="24"/>
          <w:szCs w:val="24"/>
          <w:rtl w:val="0"/>
          <w:lang w:val="en-US"/>
        </w:rPr>
        <w:t>Revelation 3:7-13</w:t>
      </w:r>
      <w:r>
        <w:rPr>
          <w:sz w:val="24"/>
          <w:szCs w:val="24"/>
          <w:rtl w:val="0"/>
          <w:lang w:val="en-US"/>
        </w:rPr>
        <w:t xml:space="preserve"> again.</w:t>
      </w:r>
    </w:p>
    <w:p>
      <w:pPr>
        <w:pStyle w:val="Body"/>
        <w:spacing w:after="0" w:line="240" w:lineRule="auto"/>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 How would you describe this church, based on this passage?</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What characteristics of this church would you want SWBC to exhibit?  Are these present now?  How are they established or cultivated in any church?</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Describe what it means to be a </w:t>
      </w:r>
      <w:r>
        <w:rPr>
          <w:sz w:val="24"/>
          <w:szCs w:val="24"/>
          <w:rtl w:val="0"/>
          <w:lang w:val="en-US"/>
        </w:rPr>
        <w:t>“</w:t>
      </w:r>
      <w:r>
        <w:rPr>
          <w:sz w:val="24"/>
          <w:szCs w:val="24"/>
          <w:rtl w:val="0"/>
          <w:lang w:val="en-US"/>
        </w:rPr>
        <w:t>pillar</w:t>
      </w:r>
      <w:r>
        <w:rPr>
          <w:sz w:val="24"/>
          <w:szCs w:val="24"/>
          <w:rtl w:val="0"/>
          <w:lang w:val="en-US"/>
        </w:rPr>
        <w:t xml:space="preserve">” </w:t>
      </w:r>
      <w:r>
        <w:rPr>
          <w:sz w:val="24"/>
          <w:szCs w:val="24"/>
          <w:rtl w:val="0"/>
          <w:lang w:val="en-US"/>
        </w:rPr>
        <w:t>in the temple of God as in this passage. How would this be contrasted with man-made structures, especially considering the history of the previous temples of God in Jerusalem?</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Is this message limited to the original audience, the church in first century Philadelphia, or not? How do we know who else it may apply to or who should be </w:t>
      </w:r>
      <w:r>
        <w:rPr>
          <w:sz w:val="24"/>
          <w:szCs w:val="24"/>
          <w:rtl w:val="0"/>
          <w:lang w:val="en-US"/>
        </w:rPr>
        <w:t>“</w:t>
      </w:r>
      <w:r>
        <w:rPr>
          <w:sz w:val="24"/>
          <w:szCs w:val="24"/>
          <w:rtl w:val="0"/>
          <w:lang w:val="en-US"/>
        </w:rPr>
        <w:t>listening</w:t>
      </w:r>
      <w:r>
        <w:rPr>
          <w:sz w:val="24"/>
          <w:szCs w:val="24"/>
          <w:rtl w:val="0"/>
          <w:lang w:val="en-US"/>
        </w:rPr>
        <w:t>”</w:t>
      </w:r>
      <w:r>
        <w:rPr>
          <w:sz w:val="24"/>
          <w:szCs w:val="24"/>
          <w:rtl w:val="0"/>
          <w:lang w:val="en-US"/>
        </w:rPr>
        <w:t>?</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 How can this passage be used in your witness of the gospel to an unbeliever?</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 Summarize this passage in 21 words or less.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Body"/>
        <w:spacing w:after="0" w:line="240" w:lineRule="auto"/>
        <w:rPr>
          <w:sz w:val="24"/>
          <w:szCs w:val="24"/>
        </w:rPr>
      </w:pPr>
    </w:p>
    <w:p>
      <w:pPr>
        <w:pStyle w:val="Body"/>
        <w:spacing w:after="0" w:line="240" w:lineRule="auto"/>
      </w:pPr>
      <w:r>
        <w:rPr>
          <w:sz w:val="24"/>
          <w:szCs w:val="24"/>
          <w:rtl w:val="0"/>
          <w:lang w:val="en-US"/>
        </w:rPr>
        <w:t xml:space="preserve">In preparation for Sunday, </w:t>
      </w:r>
      <w:r>
        <w:rPr>
          <w:sz w:val="24"/>
          <w:szCs w:val="24"/>
          <w:rtl w:val="0"/>
          <w:lang w:val="en-US"/>
        </w:rPr>
        <w:t xml:space="preserve">ask the Lord to prepare the hearts of our congregation to receive the word. Pray for our members to hold fast to the faith and persevere. </w:t>
      </w:r>
    </w:p>
    <w:sectPr>
      <w:headerReference w:type="default" r:id="rId4"/>
      <w:footerReference w:type="default" r:id="rId5"/>
      <w:pgSz w:w="12240" w:h="15840" w:orient="portrait"/>
      <w:pgMar w:top="1800" w:right="1152" w:bottom="99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40" w:lineRule="auto"/>
      <w:jc w:val="center"/>
    </w:pPr>
    <w:r>
      <w:rPr>
        <w:rtl w:val="0"/>
        <w:lang w:val="de-DE"/>
      </w:rPr>
      <w:t>Summit Woods Baptist Church</w:t>
    </w:r>
  </w:p>
  <w:p>
    <w:pPr>
      <w:pStyle w:val="Body"/>
      <w:spacing w:after="0" w:line="240" w:lineRule="auto"/>
      <w:jc w:val="center"/>
    </w:pPr>
    <w:r>
      <w:rPr>
        <w:sz w:val="32"/>
        <w:szCs w:val="32"/>
        <w:rtl w:val="0"/>
        <w:lang w:val="en-US"/>
      </w:rPr>
      <w:t>Sermon Study Equipping Class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1">
    <w:name w:val="None 1"/>
    <w:rPr>
      <w:sz w:val="20"/>
      <w:szCs w:val="20"/>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