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4C362" w14:textId="6BE4A980" w:rsidR="00DC0597" w:rsidRPr="00473E9E" w:rsidRDefault="008A4F4B" w:rsidP="00845DB9">
      <w:pPr>
        <w:spacing w:after="120" w:line="240" w:lineRule="auto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Exodus 26-27</w:t>
      </w:r>
    </w:p>
    <w:p w14:paraId="0F584DA3" w14:textId="77777777" w:rsidR="00845DB9" w:rsidRPr="00473E9E" w:rsidRDefault="00DC0597" w:rsidP="00845DB9">
      <w:pPr>
        <w:spacing w:after="120" w:line="240" w:lineRule="auto"/>
        <w:rPr>
          <w:sz w:val="24"/>
          <w:szCs w:val="24"/>
        </w:rPr>
      </w:pPr>
      <w:r w:rsidRPr="00473E9E">
        <w:rPr>
          <w:sz w:val="24"/>
          <w:szCs w:val="24"/>
        </w:rPr>
        <w:t>Remember to begin your study early in the week so that you have time to really think (and keep thinking) about the passage without being rushed.</w:t>
      </w:r>
    </w:p>
    <w:p w14:paraId="49A7212F" w14:textId="77777777" w:rsidR="00DC0597" w:rsidRPr="00FD0E39" w:rsidRDefault="00DC0597" w:rsidP="00845DB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t>Day 1</w:t>
      </w:r>
    </w:p>
    <w:p w14:paraId="2BB0E00B" w14:textId="5A997A6F" w:rsidR="00DC0597" w:rsidRDefault="00DC0597" w:rsidP="00845DB9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Read </w:t>
      </w:r>
      <w:r w:rsidR="008A4F4B">
        <w:rPr>
          <w:sz w:val="24"/>
          <w:szCs w:val="24"/>
        </w:rPr>
        <w:t>Exodus 26-27</w:t>
      </w:r>
      <w:r>
        <w:rPr>
          <w:sz w:val="24"/>
          <w:szCs w:val="24"/>
        </w:rPr>
        <w:t>.</w:t>
      </w:r>
    </w:p>
    <w:p w14:paraId="3B8FC2EA" w14:textId="77777777" w:rsidR="00DC0597" w:rsidRPr="00E0716F" w:rsidRDefault="00DC0597" w:rsidP="00B743CE">
      <w:pPr>
        <w:spacing w:after="0" w:line="240" w:lineRule="auto"/>
        <w:rPr>
          <w:sz w:val="20"/>
          <w:szCs w:val="20"/>
        </w:rPr>
      </w:pPr>
      <w:r w:rsidRPr="00E0716F">
        <w:rPr>
          <w:sz w:val="20"/>
          <w:szCs w:val="20"/>
        </w:rPr>
        <w:t xml:space="preserve">For these lessons, the sermon text is provided in a format that visually helps display the structure of the paragraph or section of text. </w:t>
      </w:r>
      <w:r w:rsidR="00095A58">
        <w:rPr>
          <w:sz w:val="20"/>
          <w:szCs w:val="20"/>
        </w:rPr>
        <w:t xml:space="preserve">The </w:t>
      </w:r>
      <w:r w:rsidR="002D51C3">
        <w:rPr>
          <w:sz w:val="20"/>
          <w:szCs w:val="20"/>
        </w:rPr>
        <w:t xml:space="preserve">main </w:t>
      </w:r>
      <w:r w:rsidR="00095A58">
        <w:rPr>
          <w:sz w:val="20"/>
          <w:szCs w:val="20"/>
        </w:rPr>
        <w:t>verbs are underlined.</w:t>
      </w:r>
      <w:r w:rsidR="00845DB9">
        <w:rPr>
          <w:sz w:val="20"/>
          <w:szCs w:val="20"/>
        </w:rPr>
        <w:t xml:space="preserve"> Commands are double-underlined.</w:t>
      </w:r>
      <w:r w:rsidR="00095A58">
        <w:rPr>
          <w:sz w:val="20"/>
          <w:szCs w:val="20"/>
        </w:rPr>
        <w:t xml:space="preserve"> </w:t>
      </w:r>
      <w:r w:rsidR="00B93616">
        <w:rPr>
          <w:sz w:val="20"/>
          <w:szCs w:val="20"/>
        </w:rPr>
        <w:t>Generally, t</w:t>
      </w:r>
      <w:r w:rsidRPr="00E0716F">
        <w:rPr>
          <w:sz w:val="20"/>
          <w:szCs w:val="20"/>
        </w:rPr>
        <w:t xml:space="preserve">he main </w:t>
      </w:r>
      <w:r w:rsidR="00B93616">
        <w:rPr>
          <w:sz w:val="20"/>
          <w:szCs w:val="20"/>
        </w:rPr>
        <w:t xml:space="preserve">indicative </w:t>
      </w:r>
      <w:r w:rsidRPr="00E0716F">
        <w:rPr>
          <w:sz w:val="20"/>
          <w:szCs w:val="20"/>
        </w:rPr>
        <w:t xml:space="preserve">clauses remain to the left, and the </w:t>
      </w:r>
      <w:r w:rsidR="00966766">
        <w:rPr>
          <w:sz w:val="20"/>
          <w:szCs w:val="20"/>
        </w:rPr>
        <w:t>other</w:t>
      </w:r>
      <w:r w:rsidRPr="00E0716F">
        <w:rPr>
          <w:sz w:val="20"/>
          <w:szCs w:val="20"/>
        </w:rPr>
        <w:t xml:space="preserve"> clauses are either directly underneath when they have equal priority to what comes before, or are tabbed to the right when the clause </w:t>
      </w:r>
      <w:r w:rsidR="002102DD">
        <w:rPr>
          <w:sz w:val="20"/>
          <w:szCs w:val="20"/>
        </w:rPr>
        <w:t xml:space="preserve">supports, develops, </w:t>
      </w:r>
      <w:r w:rsidR="002102DD" w:rsidRPr="006E09B7">
        <w:rPr>
          <w:sz w:val="20"/>
          <w:szCs w:val="20"/>
        </w:rPr>
        <w:t>or draws a conclusion from</w:t>
      </w:r>
      <w:r w:rsidR="002102DD" w:rsidRPr="00E0716F">
        <w:rPr>
          <w:sz w:val="20"/>
          <w:szCs w:val="20"/>
        </w:rPr>
        <w:t xml:space="preserve"> </w:t>
      </w:r>
      <w:r w:rsidR="002102DD">
        <w:rPr>
          <w:sz w:val="20"/>
          <w:szCs w:val="20"/>
        </w:rPr>
        <w:t>a neighboring clause</w:t>
      </w:r>
      <w:r w:rsidR="00D45B48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3A8AA01A" w14:textId="77777777" w:rsidR="00DC0597" w:rsidRDefault="00DC0597" w:rsidP="00B743C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4"/>
          <w:szCs w:val="24"/>
        </w:rPr>
      </w:pPr>
    </w:p>
    <w:p w14:paraId="732CDC82" w14:textId="799CBDA8" w:rsidR="00DC0597" w:rsidRDefault="008A4F4B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Review Exodus 25. What three articles are described in the chapter? What does the </w:t>
      </w:r>
      <w:r w:rsidR="002124EC">
        <w:rPr>
          <w:sz w:val="24"/>
          <w:szCs w:val="24"/>
          <w:lang w:val="en"/>
        </w:rPr>
        <w:t>t</w:t>
      </w:r>
      <w:r>
        <w:rPr>
          <w:sz w:val="24"/>
          <w:szCs w:val="24"/>
          <w:lang w:val="en"/>
        </w:rPr>
        <w:t>abernacle teach us about how God is to be approached?</w:t>
      </w:r>
    </w:p>
    <w:p w14:paraId="1B1469FB" w14:textId="77777777" w:rsidR="00E41B6C" w:rsidRDefault="00E41B6C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5063F51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42948264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7F76A88E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3C52546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0EB320D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7932744F" w14:textId="3543D72C" w:rsidR="00845DB9" w:rsidRDefault="008A4F4B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What are the main structures described in chapters 26-27?</w:t>
      </w:r>
    </w:p>
    <w:p w14:paraId="19FB4ACC" w14:textId="77777777" w:rsidR="00036143" w:rsidRDefault="00036143" w:rsidP="00036143">
      <w:pPr>
        <w:pStyle w:val="ListParagraph"/>
        <w:rPr>
          <w:sz w:val="24"/>
          <w:szCs w:val="24"/>
          <w:lang w:val="en"/>
        </w:rPr>
      </w:pPr>
    </w:p>
    <w:p w14:paraId="57FAD68D" w14:textId="77777777" w:rsidR="00DD1DFF" w:rsidRDefault="00DD1DFF" w:rsidP="00036143">
      <w:pPr>
        <w:pStyle w:val="ListParagraph"/>
        <w:rPr>
          <w:sz w:val="24"/>
          <w:szCs w:val="24"/>
          <w:lang w:val="en"/>
        </w:rPr>
      </w:pPr>
    </w:p>
    <w:p w14:paraId="6F8B0D21" w14:textId="77777777" w:rsidR="00DD1DFF" w:rsidRDefault="00DD1DFF" w:rsidP="00036143">
      <w:pPr>
        <w:pStyle w:val="ListParagraph"/>
        <w:rPr>
          <w:sz w:val="24"/>
          <w:szCs w:val="24"/>
          <w:lang w:val="en"/>
        </w:rPr>
      </w:pPr>
    </w:p>
    <w:p w14:paraId="0790C7E7" w14:textId="77777777" w:rsidR="00DD1DFF" w:rsidRDefault="00DD1DFF" w:rsidP="00036143">
      <w:pPr>
        <w:pStyle w:val="ListParagraph"/>
        <w:rPr>
          <w:sz w:val="24"/>
          <w:szCs w:val="24"/>
          <w:lang w:val="en"/>
        </w:rPr>
      </w:pPr>
    </w:p>
    <w:p w14:paraId="4E70BA49" w14:textId="77777777" w:rsidR="00DD1DFF" w:rsidRDefault="00DD1DFF" w:rsidP="00036143">
      <w:pPr>
        <w:pStyle w:val="ListParagraph"/>
        <w:rPr>
          <w:sz w:val="24"/>
          <w:szCs w:val="24"/>
          <w:lang w:val="en"/>
        </w:rPr>
      </w:pPr>
    </w:p>
    <w:p w14:paraId="1035EB1B" w14:textId="77777777" w:rsidR="00DD1DFF" w:rsidRPr="00036143" w:rsidRDefault="00DD1DFF" w:rsidP="00036143">
      <w:pPr>
        <w:pStyle w:val="ListParagraph"/>
        <w:rPr>
          <w:sz w:val="24"/>
          <w:szCs w:val="24"/>
          <w:lang w:val="en"/>
        </w:rPr>
      </w:pPr>
    </w:p>
    <w:p w14:paraId="514332A8" w14:textId="57ABFF72" w:rsidR="00036143" w:rsidRDefault="00A76A4C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Vs. 1-14 describe the </w:t>
      </w:r>
      <w:r w:rsidR="007050A9">
        <w:rPr>
          <w:sz w:val="24"/>
          <w:szCs w:val="24"/>
          <w:lang w:val="en"/>
        </w:rPr>
        <w:t xml:space="preserve">curtain and covering structure of the </w:t>
      </w:r>
      <w:r w:rsidR="002124EC">
        <w:rPr>
          <w:sz w:val="24"/>
          <w:szCs w:val="24"/>
          <w:lang w:val="en"/>
        </w:rPr>
        <w:t>t</w:t>
      </w:r>
      <w:r w:rsidR="007050A9">
        <w:rPr>
          <w:sz w:val="24"/>
          <w:szCs w:val="24"/>
          <w:lang w:val="en"/>
        </w:rPr>
        <w:t xml:space="preserve">abernacle. Pay attention to verse 1, </w:t>
      </w:r>
      <w:r w:rsidR="00521DC6">
        <w:rPr>
          <w:sz w:val="24"/>
          <w:szCs w:val="24"/>
          <w:lang w:val="en"/>
        </w:rPr>
        <w:t xml:space="preserve">7, and 14. How many layers of covering are </w:t>
      </w:r>
      <w:r w:rsidR="00783A46">
        <w:rPr>
          <w:sz w:val="24"/>
          <w:szCs w:val="24"/>
          <w:lang w:val="en"/>
        </w:rPr>
        <w:t xml:space="preserve">listed? What are some features that </w:t>
      </w:r>
      <w:r w:rsidR="00854E79">
        <w:rPr>
          <w:sz w:val="24"/>
          <w:szCs w:val="24"/>
          <w:lang w:val="en"/>
        </w:rPr>
        <w:t>are distinct to each one?</w:t>
      </w:r>
    </w:p>
    <w:p w14:paraId="1FA4E866" w14:textId="77777777" w:rsidR="00B743CE" w:rsidRDefault="00B743CE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4C30331C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6F48CBF2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5C91849D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77AFF7A7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49942C1B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4744189" w14:textId="77777777" w:rsidR="00845DB9" w:rsidRPr="00FD0E39" w:rsidRDefault="00845DB9" w:rsidP="00B743C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t>Day 2</w:t>
      </w:r>
    </w:p>
    <w:p w14:paraId="4B02EC40" w14:textId="3E790F84" w:rsidR="00845DB9" w:rsidRDefault="00845DB9" w:rsidP="00B743C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Read </w:t>
      </w:r>
      <w:r w:rsidR="00854E79">
        <w:rPr>
          <w:sz w:val="24"/>
          <w:szCs w:val="24"/>
        </w:rPr>
        <w:t>Exodus 26-27</w:t>
      </w:r>
      <w:r>
        <w:rPr>
          <w:sz w:val="24"/>
          <w:szCs w:val="24"/>
        </w:rPr>
        <w:t xml:space="preserve"> again.</w:t>
      </w:r>
    </w:p>
    <w:p w14:paraId="4A2E3807" w14:textId="77777777" w:rsidR="00B743CE" w:rsidRDefault="00B743CE" w:rsidP="00B743CE">
      <w:pPr>
        <w:spacing w:after="0" w:line="240" w:lineRule="auto"/>
        <w:rPr>
          <w:sz w:val="24"/>
          <w:szCs w:val="24"/>
        </w:rPr>
      </w:pPr>
    </w:p>
    <w:p w14:paraId="6A284A25" w14:textId="7848BE96" w:rsidR="00845DB9" w:rsidRDefault="00427436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The framing of the </w:t>
      </w:r>
      <w:r w:rsidR="002124EC">
        <w:rPr>
          <w:sz w:val="24"/>
          <w:szCs w:val="24"/>
          <w:lang w:val="en"/>
        </w:rPr>
        <w:t>t</w:t>
      </w:r>
      <w:r>
        <w:rPr>
          <w:sz w:val="24"/>
          <w:szCs w:val="24"/>
          <w:lang w:val="en"/>
        </w:rPr>
        <w:t xml:space="preserve">abernacle is </w:t>
      </w:r>
      <w:r w:rsidR="0035122F">
        <w:rPr>
          <w:sz w:val="24"/>
          <w:szCs w:val="24"/>
          <w:lang w:val="en"/>
        </w:rPr>
        <w:t>described in vs. 15-</w:t>
      </w:r>
      <w:r w:rsidR="00135694">
        <w:rPr>
          <w:sz w:val="24"/>
          <w:szCs w:val="24"/>
          <w:lang w:val="en"/>
        </w:rPr>
        <w:t xml:space="preserve">29. List the materials used </w:t>
      </w:r>
      <w:r w:rsidR="00A63232">
        <w:rPr>
          <w:sz w:val="24"/>
          <w:szCs w:val="24"/>
          <w:lang w:val="en"/>
        </w:rPr>
        <w:t>and the practical purpose of these structures.</w:t>
      </w:r>
      <w:r w:rsidR="00135694">
        <w:rPr>
          <w:sz w:val="24"/>
          <w:szCs w:val="24"/>
          <w:lang w:val="en"/>
        </w:rPr>
        <w:t xml:space="preserve"> </w:t>
      </w:r>
    </w:p>
    <w:p w14:paraId="26B152F9" w14:textId="77777777" w:rsidR="00E41B6C" w:rsidRDefault="00E41B6C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6E6D223E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64FEA5A1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5D30B27E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CAD94B0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5B5D52CD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7BC8D2A6" w14:textId="129EF45B" w:rsidR="00845DB9" w:rsidRDefault="002517BC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According to vs. 30 what did Moses receive on the mountain? </w:t>
      </w:r>
      <w:r w:rsidR="009A0383">
        <w:rPr>
          <w:sz w:val="24"/>
          <w:szCs w:val="24"/>
          <w:lang w:val="en"/>
        </w:rPr>
        <w:t>In what form did he receive it (Visual</w:t>
      </w:r>
      <w:r w:rsidR="00571AAF">
        <w:rPr>
          <w:sz w:val="24"/>
          <w:szCs w:val="24"/>
          <w:lang w:val="en"/>
        </w:rPr>
        <w:t>, written,</w:t>
      </w:r>
      <w:r w:rsidR="009A0383">
        <w:rPr>
          <w:sz w:val="24"/>
          <w:szCs w:val="24"/>
          <w:lang w:val="en"/>
        </w:rPr>
        <w:t xml:space="preserve"> or verbal</w:t>
      </w:r>
      <w:r w:rsidR="00571AAF">
        <w:rPr>
          <w:sz w:val="24"/>
          <w:szCs w:val="24"/>
          <w:lang w:val="en"/>
        </w:rPr>
        <w:t>)?</w:t>
      </w:r>
    </w:p>
    <w:p w14:paraId="5AA4E9C1" w14:textId="77777777" w:rsidR="00571AAF" w:rsidRDefault="00571AAF" w:rsidP="00571AAF">
      <w:pPr>
        <w:pStyle w:val="ListParagraph"/>
        <w:rPr>
          <w:sz w:val="24"/>
          <w:szCs w:val="24"/>
          <w:lang w:val="en"/>
        </w:rPr>
      </w:pPr>
    </w:p>
    <w:p w14:paraId="41627AFE" w14:textId="77777777" w:rsidR="00DD1DFF" w:rsidRDefault="00DD1DFF" w:rsidP="00571AAF">
      <w:pPr>
        <w:pStyle w:val="ListParagraph"/>
        <w:rPr>
          <w:sz w:val="24"/>
          <w:szCs w:val="24"/>
          <w:lang w:val="en"/>
        </w:rPr>
      </w:pPr>
    </w:p>
    <w:p w14:paraId="1CDAE8C2" w14:textId="77777777" w:rsidR="00DD1DFF" w:rsidRDefault="00DD1DFF" w:rsidP="00571AAF">
      <w:pPr>
        <w:pStyle w:val="ListParagraph"/>
        <w:rPr>
          <w:sz w:val="24"/>
          <w:szCs w:val="24"/>
          <w:lang w:val="en"/>
        </w:rPr>
      </w:pPr>
    </w:p>
    <w:p w14:paraId="0E75A542" w14:textId="77777777" w:rsidR="00DD1DFF" w:rsidRDefault="00DD1DFF" w:rsidP="00571AAF">
      <w:pPr>
        <w:pStyle w:val="ListParagraph"/>
        <w:rPr>
          <w:sz w:val="24"/>
          <w:szCs w:val="24"/>
          <w:lang w:val="en"/>
        </w:rPr>
      </w:pPr>
    </w:p>
    <w:p w14:paraId="1D6B1620" w14:textId="77777777" w:rsidR="00DD1DFF" w:rsidRDefault="00DD1DFF" w:rsidP="00571AAF">
      <w:pPr>
        <w:pStyle w:val="ListParagraph"/>
        <w:rPr>
          <w:sz w:val="24"/>
          <w:szCs w:val="24"/>
          <w:lang w:val="en"/>
        </w:rPr>
      </w:pPr>
    </w:p>
    <w:p w14:paraId="1D194ECA" w14:textId="77777777" w:rsidR="00DD1DFF" w:rsidRPr="00571AAF" w:rsidRDefault="00DD1DFF" w:rsidP="00571AAF">
      <w:pPr>
        <w:pStyle w:val="ListParagraph"/>
        <w:rPr>
          <w:sz w:val="24"/>
          <w:szCs w:val="24"/>
          <w:lang w:val="en"/>
        </w:rPr>
      </w:pPr>
    </w:p>
    <w:p w14:paraId="61FDA4B7" w14:textId="1F0EE681" w:rsidR="00571AAF" w:rsidRDefault="00571AAF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Read Hebrews 8:5. </w:t>
      </w:r>
      <w:r w:rsidR="0014379F">
        <w:rPr>
          <w:sz w:val="24"/>
          <w:szCs w:val="24"/>
          <w:lang w:val="en"/>
        </w:rPr>
        <w:t xml:space="preserve">What does Hebrews tell us about the purpose of the design of the </w:t>
      </w:r>
      <w:r w:rsidR="002124EC">
        <w:rPr>
          <w:sz w:val="24"/>
          <w:szCs w:val="24"/>
          <w:lang w:val="en"/>
        </w:rPr>
        <w:t>t</w:t>
      </w:r>
      <w:r w:rsidR="0014379F">
        <w:rPr>
          <w:sz w:val="24"/>
          <w:szCs w:val="24"/>
          <w:lang w:val="en"/>
        </w:rPr>
        <w:t>abernacle?</w:t>
      </w:r>
    </w:p>
    <w:p w14:paraId="62463359" w14:textId="77777777" w:rsidR="00B743CE" w:rsidRDefault="00B743CE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777F848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786DE389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7AB5FA4E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56E04BF7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285F1DFE" w14:textId="77777777" w:rsidR="00DD1DFF" w:rsidRDefault="00DD1DF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3A2CBFB7" w14:textId="77777777" w:rsidR="00845DB9" w:rsidRPr="00FD0E39" w:rsidRDefault="00845DB9" w:rsidP="00B743C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t>Day 3</w:t>
      </w:r>
    </w:p>
    <w:p w14:paraId="61C395E9" w14:textId="3414E3B9" w:rsidR="00845DB9" w:rsidRDefault="00845DB9" w:rsidP="00B743C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Read </w:t>
      </w:r>
      <w:r w:rsidR="00936C10">
        <w:rPr>
          <w:sz w:val="24"/>
          <w:szCs w:val="24"/>
        </w:rPr>
        <w:t>Exodus 26-27</w:t>
      </w:r>
      <w:r>
        <w:rPr>
          <w:sz w:val="24"/>
          <w:szCs w:val="24"/>
        </w:rPr>
        <w:t xml:space="preserve"> </w:t>
      </w:r>
      <w:r w:rsidRPr="00CA0721">
        <w:rPr>
          <w:sz w:val="24"/>
          <w:szCs w:val="24"/>
        </w:rPr>
        <w:t>again.</w:t>
      </w:r>
    </w:p>
    <w:p w14:paraId="275B01F5" w14:textId="77777777" w:rsidR="00B743CE" w:rsidRPr="00CA0721" w:rsidRDefault="00B743CE" w:rsidP="00B743CE">
      <w:pPr>
        <w:spacing w:after="0" w:line="240" w:lineRule="auto"/>
        <w:rPr>
          <w:sz w:val="24"/>
          <w:szCs w:val="24"/>
        </w:rPr>
      </w:pPr>
    </w:p>
    <w:p w14:paraId="6966E693" w14:textId="47E0A091" w:rsidR="00845DB9" w:rsidRDefault="00676F7E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What is the purpose of the </w:t>
      </w:r>
      <w:r w:rsidR="005414DF">
        <w:rPr>
          <w:sz w:val="24"/>
          <w:szCs w:val="24"/>
          <w:lang w:val="en"/>
        </w:rPr>
        <w:t>veil described in verse 31?</w:t>
      </w:r>
    </w:p>
    <w:p w14:paraId="2BA875B0" w14:textId="77777777" w:rsidR="00E41B6C" w:rsidRDefault="00E41B6C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84EFDA0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4AD0FB4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0FA2BBD6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1244B92C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68181432" w14:textId="77777777" w:rsidR="00DD1DFF" w:rsidRDefault="00DD1DFF" w:rsidP="00E41B6C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78B7A412" w14:textId="6C31156B" w:rsidR="00845DB9" w:rsidRDefault="00315FAE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 xml:space="preserve">What will be inside the Holy of Holies and what will be in the outer room, the Holy Place, according to vs. </w:t>
      </w:r>
      <w:r w:rsidR="00D41E8F">
        <w:rPr>
          <w:sz w:val="24"/>
          <w:szCs w:val="24"/>
          <w:lang w:val="en"/>
        </w:rPr>
        <w:t>33-35?</w:t>
      </w:r>
    </w:p>
    <w:p w14:paraId="1F602B3A" w14:textId="77777777" w:rsidR="00D41E8F" w:rsidRDefault="00D41E8F" w:rsidP="00D41E8F">
      <w:pPr>
        <w:pStyle w:val="ListParagraph"/>
        <w:rPr>
          <w:sz w:val="24"/>
          <w:szCs w:val="24"/>
          <w:lang w:val="en"/>
        </w:rPr>
      </w:pPr>
    </w:p>
    <w:p w14:paraId="65FE4F15" w14:textId="77777777" w:rsidR="00DD1DFF" w:rsidRDefault="00DD1DFF" w:rsidP="00D41E8F">
      <w:pPr>
        <w:pStyle w:val="ListParagraph"/>
        <w:rPr>
          <w:sz w:val="24"/>
          <w:szCs w:val="24"/>
          <w:lang w:val="en"/>
        </w:rPr>
      </w:pPr>
    </w:p>
    <w:p w14:paraId="1925D078" w14:textId="77777777" w:rsidR="00DD1DFF" w:rsidRDefault="00DD1DFF" w:rsidP="00D41E8F">
      <w:pPr>
        <w:pStyle w:val="ListParagraph"/>
        <w:rPr>
          <w:sz w:val="24"/>
          <w:szCs w:val="24"/>
          <w:lang w:val="en"/>
        </w:rPr>
      </w:pPr>
    </w:p>
    <w:p w14:paraId="60D074C6" w14:textId="77777777" w:rsidR="00DD1DFF" w:rsidRDefault="00DD1DFF" w:rsidP="00D41E8F">
      <w:pPr>
        <w:pStyle w:val="ListParagraph"/>
        <w:rPr>
          <w:sz w:val="24"/>
          <w:szCs w:val="24"/>
          <w:lang w:val="en"/>
        </w:rPr>
      </w:pPr>
    </w:p>
    <w:p w14:paraId="3F33B608" w14:textId="77777777" w:rsidR="00DD1DFF" w:rsidRDefault="00DD1DFF" w:rsidP="00D41E8F">
      <w:pPr>
        <w:pStyle w:val="ListParagraph"/>
        <w:rPr>
          <w:sz w:val="24"/>
          <w:szCs w:val="24"/>
          <w:lang w:val="en"/>
        </w:rPr>
      </w:pPr>
    </w:p>
    <w:p w14:paraId="1B0C7E2F" w14:textId="77777777" w:rsidR="00DD1DFF" w:rsidRPr="00D41E8F" w:rsidRDefault="00DD1DFF" w:rsidP="00D41E8F">
      <w:pPr>
        <w:pStyle w:val="ListParagraph"/>
        <w:rPr>
          <w:sz w:val="24"/>
          <w:szCs w:val="24"/>
          <w:lang w:val="en"/>
        </w:rPr>
      </w:pPr>
    </w:p>
    <w:p w14:paraId="1D4FF469" w14:textId="38582056" w:rsidR="00D41E8F" w:rsidRDefault="003E0A43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Chapter 27:</w:t>
      </w:r>
      <w:r w:rsidR="00B00BA1">
        <w:rPr>
          <w:sz w:val="24"/>
          <w:szCs w:val="24"/>
          <w:lang w:val="en"/>
        </w:rPr>
        <w:t xml:space="preserve">1-8 describes the bronze alter. What is the purpose of an alter? What </w:t>
      </w:r>
      <w:r w:rsidR="00DB0809">
        <w:rPr>
          <w:sz w:val="24"/>
          <w:szCs w:val="24"/>
          <w:lang w:val="en"/>
        </w:rPr>
        <w:t>would the alter serve to teach the people theologically?</w:t>
      </w:r>
    </w:p>
    <w:p w14:paraId="2BEC0390" w14:textId="77777777" w:rsidR="006B7826" w:rsidRDefault="006B7826" w:rsidP="006B7826">
      <w:pPr>
        <w:pStyle w:val="ListParagraph"/>
        <w:rPr>
          <w:sz w:val="24"/>
          <w:szCs w:val="24"/>
          <w:lang w:val="en"/>
        </w:rPr>
      </w:pPr>
    </w:p>
    <w:p w14:paraId="58A457E4" w14:textId="77777777" w:rsidR="00DD1DFF" w:rsidRDefault="00DD1DFF" w:rsidP="006B7826">
      <w:pPr>
        <w:pStyle w:val="ListParagraph"/>
        <w:rPr>
          <w:sz w:val="24"/>
          <w:szCs w:val="24"/>
          <w:lang w:val="en"/>
        </w:rPr>
      </w:pPr>
    </w:p>
    <w:p w14:paraId="4F1E51E0" w14:textId="77777777" w:rsidR="00DD1DFF" w:rsidRDefault="00DD1DFF" w:rsidP="006B7826">
      <w:pPr>
        <w:pStyle w:val="ListParagraph"/>
        <w:rPr>
          <w:sz w:val="24"/>
          <w:szCs w:val="24"/>
          <w:lang w:val="en"/>
        </w:rPr>
      </w:pPr>
    </w:p>
    <w:p w14:paraId="4E5788B0" w14:textId="77777777" w:rsidR="00DD1DFF" w:rsidRDefault="00DD1DFF" w:rsidP="006B7826">
      <w:pPr>
        <w:pStyle w:val="ListParagraph"/>
        <w:rPr>
          <w:sz w:val="24"/>
          <w:szCs w:val="24"/>
          <w:lang w:val="en"/>
        </w:rPr>
      </w:pPr>
    </w:p>
    <w:p w14:paraId="6421EB0D" w14:textId="77777777" w:rsidR="00DD1DFF" w:rsidRDefault="00DD1DFF" w:rsidP="006B7826">
      <w:pPr>
        <w:pStyle w:val="ListParagraph"/>
        <w:rPr>
          <w:sz w:val="24"/>
          <w:szCs w:val="24"/>
          <w:lang w:val="en"/>
        </w:rPr>
      </w:pPr>
    </w:p>
    <w:p w14:paraId="22076CAC" w14:textId="77777777" w:rsidR="00DD1DFF" w:rsidRPr="006B7826" w:rsidRDefault="00DD1DFF" w:rsidP="006B7826">
      <w:pPr>
        <w:pStyle w:val="ListParagraph"/>
        <w:rPr>
          <w:sz w:val="24"/>
          <w:szCs w:val="24"/>
          <w:lang w:val="en"/>
        </w:rPr>
      </w:pPr>
    </w:p>
    <w:p w14:paraId="3CAF4B64" w14:textId="0BDF0401" w:rsidR="006B7826" w:rsidRDefault="00492120" w:rsidP="00B743CE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27:</w:t>
      </w:r>
      <w:r w:rsidR="00A654CC">
        <w:rPr>
          <w:sz w:val="24"/>
          <w:szCs w:val="24"/>
          <w:lang w:val="en"/>
        </w:rPr>
        <w:t xml:space="preserve">9-19 describes the court of the </w:t>
      </w:r>
      <w:r w:rsidR="002124EC">
        <w:rPr>
          <w:sz w:val="24"/>
          <w:szCs w:val="24"/>
          <w:lang w:val="en"/>
        </w:rPr>
        <w:t>t</w:t>
      </w:r>
      <w:r w:rsidR="00A654CC">
        <w:rPr>
          <w:sz w:val="24"/>
          <w:szCs w:val="24"/>
          <w:lang w:val="en"/>
        </w:rPr>
        <w:t xml:space="preserve">abernacle. Consider the three levels of the </w:t>
      </w:r>
      <w:r w:rsidR="002124EC">
        <w:rPr>
          <w:sz w:val="24"/>
          <w:szCs w:val="24"/>
          <w:lang w:val="en"/>
        </w:rPr>
        <w:t>t</w:t>
      </w:r>
      <w:r w:rsidR="00DF235D">
        <w:rPr>
          <w:sz w:val="24"/>
          <w:szCs w:val="24"/>
          <w:lang w:val="en"/>
        </w:rPr>
        <w:t>abernacle, The Court, The Holy Place, and the Holy of Holies. Who was allowed in</w:t>
      </w:r>
      <w:r w:rsidR="006843E4">
        <w:rPr>
          <w:sz w:val="24"/>
          <w:szCs w:val="24"/>
          <w:lang w:val="en"/>
        </w:rPr>
        <w:t xml:space="preserve">to the different areas of the </w:t>
      </w:r>
      <w:r w:rsidR="002124EC">
        <w:rPr>
          <w:sz w:val="24"/>
          <w:szCs w:val="24"/>
          <w:lang w:val="en"/>
        </w:rPr>
        <w:t>t</w:t>
      </w:r>
      <w:r w:rsidR="006843E4">
        <w:rPr>
          <w:sz w:val="24"/>
          <w:szCs w:val="24"/>
          <w:lang w:val="en"/>
        </w:rPr>
        <w:t>abernacle</w:t>
      </w:r>
      <w:r w:rsidR="0058704B">
        <w:rPr>
          <w:sz w:val="24"/>
          <w:szCs w:val="24"/>
          <w:lang w:val="en"/>
        </w:rPr>
        <w:t xml:space="preserve"> and what does that teach us about how God is to be approached?</w:t>
      </w:r>
    </w:p>
    <w:p w14:paraId="381E3D27" w14:textId="77777777" w:rsidR="00DC0597" w:rsidRDefault="00DC0597" w:rsidP="00B743CE">
      <w:pPr>
        <w:spacing w:after="0" w:line="240" w:lineRule="auto"/>
        <w:rPr>
          <w:sz w:val="24"/>
          <w:szCs w:val="24"/>
        </w:rPr>
      </w:pPr>
    </w:p>
    <w:p w14:paraId="79407B88" w14:textId="77777777" w:rsidR="00DD1DFF" w:rsidRDefault="00DD1DFF" w:rsidP="00B743CE">
      <w:pPr>
        <w:spacing w:after="0" w:line="240" w:lineRule="auto"/>
        <w:rPr>
          <w:sz w:val="24"/>
          <w:szCs w:val="24"/>
        </w:rPr>
      </w:pPr>
    </w:p>
    <w:p w14:paraId="7A822BCD" w14:textId="77777777" w:rsidR="00DD1DFF" w:rsidRDefault="00DD1DFF" w:rsidP="00B743CE">
      <w:pPr>
        <w:spacing w:after="0" w:line="240" w:lineRule="auto"/>
        <w:rPr>
          <w:sz w:val="24"/>
          <w:szCs w:val="24"/>
        </w:rPr>
      </w:pPr>
    </w:p>
    <w:p w14:paraId="53AD97A7" w14:textId="77777777" w:rsidR="00DD1DFF" w:rsidRDefault="00DD1DFF" w:rsidP="00B743CE">
      <w:pPr>
        <w:spacing w:after="0" w:line="240" w:lineRule="auto"/>
        <w:rPr>
          <w:sz w:val="24"/>
          <w:szCs w:val="24"/>
        </w:rPr>
      </w:pPr>
    </w:p>
    <w:p w14:paraId="1C05FA9C" w14:textId="77777777" w:rsidR="00DD1DFF" w:rsidRDefault="00DD1DFF" w:rsidP="00B743CE">
      <w:pPr>
        <w:spacing w:after="0" w:line="240" w:lineRule="auto"/>
        <w:rPr>
          <w:sz w:val="24"/>
          <w:szCs w:val="24"/>
        </w:rPr>
      </w:pPr>
    </w:p>
    <w:p w14:paraId="41EA972B" w14:textId="77777777" w:rsidR="00DD1DFF" w:rsidRDefault="00DD1DFF" w:rsidP="00B743CE">
      <w:pPr>
        <w:spacing w:after="0" w:line="240" w:lineRule="auto"/>
        <w:rPr>
          <w:sz w:val="24"/>
          <w:szCs w:val="24"/>
        </w:rPr>
      </w:pPr>
    </w:p>
    <w:p w14:paraId="7B1CC952" w14:textId="3F492C00" w:rsidR="002F0BCB" w:rsidRPr="00DC0597" w:rsidRDefault="00DC0597" w:rsidP="00B743CE">
      <w:pPr>
        <w:spacing w:after="0" w:line="240" w:lineRule="auto"/>
      </w:pPr>
      <w:r>
        <w:rPr>
          <w:sz w:val="24"/>
          <w:szCs w:val="24"/>
        </w:rPr>
        <w:t>In preparation for Sunday, pray</w:t>
      </w:r>
      <w:r w:rsidR="00DD1DFF">
        <w:rPr>
          <w:sz w:val="24"/>
          <w:szCs w:val="24"/>
        </w:rPr>
        <w:t xml:space="preserve"> that God would </w:t>
      </w:r>
      <w:r w:rsidR="00A510B7">
        <w:rPr>
          <w:sz w:val="24"/>
          <w:szCs w:val="24"/>
        </w:rPr>
        <w:t>humble our hearts to be submissive to the scripture and its implications for our lives.</w:t>
      </w:r>
    </w:p>
    <w:sectPr w:rsidR="002F0BCB" w:rsidRPr="00DC0597" w:rsidSect="00E509E0">
      <w:headerReference w:type="default" r:id="rId11"/>
      <w:footerReference w:type="default" r:id="rId12"/>
      <w:pgSz w:w="12240" w:h="15840"/>
      <w:pgMar w:top="1800" w:right="1152" w:bottom="99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3E355" w14:textId="77777777" w:rsidR="009C342B" w:rsidRDefault="009C342B" w:rsidP="00ED3079">
      <w:pPr>
        <w:spacing w:after="0" w:line="240" w:lineRule="auto"/>
      </w:pPr>
      <w:r>
        <w:separator/>
      </w:r>
    </w:p>
  </w:endnote>
  <w:endnote w:type="continuationSeparator" w:id="0">
    <w:p w14:paraId="0F91A759" w14:textId="77777777" w:rsidR="009C342B" w:rsidRDefault="009C342B" w:rsidP="00ED3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05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21A9BB" w14:textId="77777777" w:rsidR="007C2898" w:rsidRDefault="007C2898" w:rsidP="00324F30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754F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 w:rsidR="005C75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FE9CB" w14:textId="77777777" w:rsidR="009C342B" w:rsidRDefault="009C342B" w:rsidP="00ED3079">
      <w:pPr>
        <w:spacing w:after="0" w:line="240" w:lineRule="auto"/>
      </w:pPr>
      <w:r>
        <w:separator/>
      </w:r>
    </w:p>
  </w:footnote>
  <w:footnote w:type="continuationSeparator" w:id="0">
    <w:p w14:paraId="5ABE60C9" w14:textId="77777777" w:rsidR="009C342B" w:rsidRDefault="009C342B" w:rsidP="00ED3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D715" w14:textId="77777777" w:rsidR="00ED3079" w:rsidRDefault="00ED3079" w:rsidP="00ED3079">
    <w:pPr>
      <w:spacing w:after="0" w:line="240" w:lineRule="auto"/>
      <w:jc w:val="center"/>
    </w:pPr>
    <w:r>
      <w:t>Summit Woods Baptist Church</w:t>
    </w:r>
  </w:p>
  <w:p w14:paraId="069FF3A9" w14:textId="77777777" w:rsidR="00ED3079" w:rsidRDefault="00767DAD" w:rsidP="00ED3079">
    <w:pPr>
      <w:spacing w:after="0" w:line="240" w:lineRule="auto"/>
      <w:jc w:val="center"/>
    </w:pPr>
    <w:r>
      <w:rPr>
        <w:sz w:val="32"/>
        <w:szCs w:val="32"/>
      </w:rPr>
      <w:t>Sermon Study</w:t>
    </w:r>
    <w:r w:rsidR="00ED3079" w:rsidRPr="002F0BCB">
      <w:rPr>
        <w:sz w:val="32"/>
        <w:szCs w:val="32"/>
      </w:rPr>
      <w:t xml:space="preserve"> Equipping Class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3844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A9A4BC5"/>
    <w:multiLevelType w:val="hybridMultilevel"/>
    <w:tmpl w:val="13145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B77D6"/>
    <w:multiLevelType w:val="multilevel"/>
    <w:tmpl w:val="3530E34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51B04A9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7BD1C70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423B0C94"/>
    <w:multiLevelType w:val="hybridMultilevel"/>
    <w:tmpl w:val="D4B80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71EA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59B12883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FEF27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60C23CC4"/>
    <w:multiLevelType w:val="hybridMultilevel"/>
    <w:tmpl w:val="128AB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6213D"/>
    <w:multiLevelType w:val="hybridMultilevel"/>
    <w:tmpl w:val="FEAA7C7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DD2D3C"/>
    <w:multiLevelType w:val="hybridMultilevel"/>
    <w:tmpl w:val="36E0A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E3AFC"/>
    <w:multiLevelType w:val="hybridMultilevel"/>
    <w:tmpl w:val="0C14C6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8366656">
    <w:abstractNumId w:val="8"/>
  </w:num>
  <w:num w:numId="2" w16cid:durableId="1304965942">
    <w:abstractNumId w:val="6"/>
  </w:num>
  <w:num w:numId="3" w16cid:durableId="103497030">
    <w:abstractNumId w:val="10"/>
  </w:num>
  <w:num w:numId="4" w16cid:durableId="1180855344">
    <w:abstractNumId w:val="5"/>
  </w:num>
  <w:num w:numId="5" w16cid:durableId="152844201">
    <w:abstractNumId w:val="1"/>
  </w:num>
  <w:num w:numId="6" w16cid:durableId="1916161157">
    <w:abstractNumId w:val="9"/>
  </w:num>
  <w:num w:numId="7" w16cid:durableId="1994941916">
    <w:abstractNumId w:val="11"/>
  </w:num>
  <w:num w:numId="8" w16cid:durableId="929318631">
    <w:abstractNumId w:val="3"/>
  </w:num>
  <w:num w:numId="9" w16cid:durableId="1605729903">
    <w:abstractNumId w:val="7"/>
  </w:num>
  <w:num w:numId="10" w16cid:durableId="699623588">
    <w:abstractNumId w:val="0"/>
  </w:num>
  <w:num w:numId="11" w16cid:durableId="1698581150">
    <w:abstractNumId w:val="4"/>
  </w:num>
  <w:num w:numId="12" w16cid:durableId="1439985162">
    <w:abstractNumId w:val="12"/>
  </w:num>
  <w:num w:numId="13" w16cid:durableId="1877766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F4B"/>
    <w:rsid w:val="00005FBF"/>
    <w:rsid w:val="00036143"/>
    <w:rsid w:val="000377AA"/>
    <w:rsid w:val="00056B21"/>
    <w:rsid w:val="00070889"/>
    <w:rsid w:val="00071CC6"/>
    <w:rsid w:val="000760EE"/>
    <w:rsid w:val="000855E6"/>
    <w:rsid w:val="0008666D"/>
    <w:rsid w:val="00092496"/>
    <w:rsid w:val="00095A58"/>
    <w:rsid w:val="000C19F2"/>
    <w:rsid w:val="000E6F7B"/>
    <w:rsid w:val="000F2268"/>
    <w:rsid w:val="001170AA"/>
    <w:rsid w:val="00135694"/>
    <w:rsid w:val="0014379F"/>
    <w:rsid w:val="001708E0"/>
    <w:rsid w:val="00190E0A"/>
    <w:rsid w:val="001B4ED8"/>
    <w:rsid w:val="002102DD"/>
    <w:rsid w:val="002124EC"/>
    <w:rsid w:val="002517BC"/>
    <w:rsid w:val="002613F3"/>
    <w:rsid w:val="002649BE"/>
    <w:rsid w:val="002743EF"/>
    <w:rsid w:val="00277AA9"/>
    <w:rsid w:val="0028354E"/>
    <w:rsid w:val="002A5CD5"/>
    <w:rsid w:val="002D51C3"/>
    <w:rsid w:val="002F0BCB"/>
    <w:rsid w:val="00315F11"/>
    <w:rsid w:val="00315FAE"/>
    <w:rsid w:val="003201F1"/>
    <w:rsid w:val="00324F30"/>
    <w:rsid w:val="0032773B"/>
    <w:rsid w:val="00345774"/>
    <w:rsid w:val="003469AF"/>
    <w:rsid w:val="00346C10"/>
    <w:rsid w:val="0035122F"/>
    <w:rsid w:val="00383890"/>
    <w:rsid w:val="003E0A43"/>
    <w:rsid w:val="003E3558"/>
    <w:rsid w:val="003E5B56"/>
    <w:rsid w:val="00427436"/>
    <w:rsid w:val="00473E9E"/>
    <w:rsid w:val="004822F8"/>
    <w:rsid w:val="00487F23"/>
    <w:rsid w:val="00492120"/>
    <w:rsid w:val="00495515"/>
    <w:rsid w:val="004D311D"/>
    <w:rsid w:val="004E32C6"/>
    <w:rsid w:val="004E3897"/>
    <w:rsid w:val="004E4E73"/>
    <w:rsid w:val="005024CF"/>
    <w:rsid w:val="00521DC6"/>
    <w:rsid w:val="00533EAA"/>
    <w:rsid w:val="005414DF"/>
    <w:rsid w:val="00554669"/>
    <w:rsid w:val="00571AAF"/>
    <w:rsid w:val="0058704B"/>
    <w:rsid w:val="005A0BB5"/>
    <w:rsid w:val="005C754F"/>
    <w:rsid w:val="005D216F"/>
    <w:rsid w:val="005D6799"/>
    <w:rsid w:val="005E2756"/>
    <w:rsid w:val="00606EB8"/>
    <w:rsid w:val="006122A8"/>
    <w:rsid w:val="006241EF"/>
    <w:rsid w:val="00647D26"/>
    <w:rsid w:val="006511DE"/>
    <w:rsid w:val="00654D6E"/>
    <w:rsid w:val="00655B75"/>
    <w:rsid w:val="006654E7"/>
    <w:rsid w:val="006748FF"/>
    <w:rsid w:val="00676F7E"/>
    <w:rsid w:val="006836AA"/>
    <w:rsid w:val="006843E4"/>
    <w:rsid w:val="006A3B07"/>
    <w:rsid w:val="006B7826"/>
    <w:rsid w:val="006E276E"/>
    <w:rsid w:val="006F66F2"/>
    <w:rsid w:val="007050A9"/>
    <w:rsid w:val="00730B15"/>
    <w:rsid w:val="00767DAD"/>
    <w:rsid w:val="00783A46"/>
    <w:rsid w:val="007B7665"/>
    <w:rsid w:val="007C2898"/>
    <w:rsid w:val="007C7737"/>
    <w:rsid w:val="007C7890"/>
    <w:rsid w:val="007E2752"/>
    <w:rsid w:val="00802460"/>
    <w:rsid w:val="0080586D"/>
    <w:rsid w:val="00805E46"/>
    <w:rsid w:val="008418F7"/>
    <w:rsid w:val="00845DB9"/>
    <w:rsid w:val="00854E79"/>
    <w:rsid w:val="0087131A"/>
    <w:rsid w:val="008739C5"/>
    <w:rsid w:val="008A4F4B"/>
    <w:rsid w:val="008C22DA"/>
    <w:rsid w:val="008E6A3B"/>
    <w:rsid w:val="008F2EE6"/>
    <w:rsid w:val="00903156"/>
    <w:rsid w:val="00935A27"/>
    <w:rsid w:val="00936C10"/>
    <w:rsid w:val="00966766"/>
    <w:rsid w:val="00986046"/>
    <w:rsid w:val="009A0383"/>
    <w:rsid w:val="009A5A0C"/>
    <w:rsid w:val="009C342B"/>
    <w:rsid w:val="009D505E"/>
    <w:rsid w:val="009E1E15"/>
    <w:rsid w:val="00A06AB5"/>
    <w:rsid w:val="00A22FE9"/>
    <w:rsid w:val="00A510B7"/>
    <w:rsid w:val="00A55A73"/>
    <w:rsid w:val="00A63232"/>
    <w:rsid w:val="00A654CC"/>
    <w:rsid w:val="00A658C5"/>
    <w:rsid w:val="00A76A4C"/>
    <w:rsid w:val="00AC1CE3"/>
    <w:rsid w:val="00AE401A"/>
    <w:rsid w:val="00AE46C0"/>
    <w:rsid w:val="00AF3801"/>
    <w:rsid w:val="00B00BA1"/>
    <w:rsid w:val="00B402EC"/>
    <w:rsid w:val="00B5052E"/>
    <w:rsid w:val="00B743CE"/>
    <w:rsid w:val="00B93616"/>
    <w:rsid w:val="00C01449"/>
    <w:rsid w:val="00C33881"/>
    <w:rsid w:val="00C7056D"/>
    <w:rsid w:val="00C76249"/>
    <w:rsid w:val="00C90A74"/>
    <w:rsid w:val="00CB16F7"/>
    <w:rsid w:val="00CC697E"/>
    <w:rsid w:val="00CE01A1"/>
    <w:rsid w:val="00CE2378"/>
    <w:rsid w:val="00CE298F"/>
    <w:rsid w:val="00D25C7B"/>
    <w:rsid w:val="00D41E8F"/>
    <w:rsid w:val="00D45B48"/>
    <w:rsid w:val="00D641CA"/>
    <w:rsid w:val="00D74CDA"/>
    <w:rsid w:val="00D869AE"/>
    <w:rsid w:val="00D925BC"/>
    <w:rsid w:val="00DA1D2E"/>
    <w:rsid w:val="00DB0809"/>
    <w:rsid w:val="00DB2EA4"/>
    <w:rsid w:val="00DC0006"/>
    <w:rsid w:val="00DC0597"/>
    <w:rsid w:val="00DD1DFF"/>
    <w:rsid w:val="00DE5DF8"/>
    <w:rsid w:val="00DF235D"/>
    <w:rsid w:val="00E0716F"/>
    <w:rsid w:val="00E27A6F"/>
    <w:rsid w:val="00E37D22"/>
    <w:rsid w:val="00E41B6C"/>
    <w:rsid w:val="00E44325"/>
    <w:rsid w:val="00E509E0"/>
    <w:rsid w:val="00E50F66"/>
    <w:rsid w:val="00E61D4E"/>
    <w:rsid w:val="00E766CC"/>
    <w:rsid w:val="00E8291D"/>
    <w:rsid w:val="00EB303F"/>
    <w:rsid w:val="00ED3079"/>
    <w:rsid w:val="00F76505"/>
    <w:rsid w:val="00F83CED"/>
    <w:rsid w:val="00F83F95"/>
    <w:rsid w:val="00FC1F96"/>
    <w:rsid w:val="00FD0E39"/>
    <w:rsid w:val="00FD3C76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4DF5"/>
  <w15:chartTrackingRefBased/>
  <w15:docId w15:val="{3A4D326E-7801-7243-BFC8-3E250D0E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80246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460"/>
    <w:rPr>
      <w:i/>
      <w:iCs/>
      <w:color w:val="5B9BD5" w:themeColor="accent1"/>
    </w:rPr>
  </w:style>
  <w:style w:type="paragraph" w:styleId="Header">
    <w:name w:val="header"/>
    <w:basedOn w:val="Normal"/>
    <w:link w:val="HeaderChar"/>
    <w:uiPriority w:val="99"/>
    <w:unhideWhenUsed/>
    <w:rsid w:val="00ED3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079"/>
  </w:style>
  <w:style w:type="paragraph" w:styleId="Footer">
    <w:name w:val="footer"/>
    <w:basedOn w:val="Normal"/>
    <w:link w:val="FooterChar"/>
    <w:uiPriority w:val="99"/>
    <w:unhideWhenUsed/>
    <w:rsid w:val="00ED3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079"/>
  </w:style>
  <w:style w:type="paragraph" w:styleId="ListParagraph">
    <w:name w:val="List Paragraph"/>
    <w:basedOn w:val="Normal"/>
    <w:uiPriority w:val="34"/>
    <w:qFormat/>
    <w:rsid w:val="00805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lvinoffice/Library/CloudStorage/OneDrive-SummitWoodsBaptistChurch/SWBC%20Files/Sermon%20Study/Templates/Homework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0C985A87CE548B82BD0A8E0157D40" ma:contentTypeVersion="12" ma:contentTypeDescription="Create a new document." ma:contentTypeScope="" ma:versionID="a00dccd251ec4723e9348e66b5520090">
  <xsd:schema xmlns:xsd="http://www.w3.org/2001/XMLSchema" xmlns:xs="http://www.w3.org/2001/XMLSchema" xmlns:p="http://schemas.microsoft.com/office/2006/metadata/properties" xmlns:ns2="c5c466c4-09d0-47bb-9835-8ad235a20994" xmlns:ns3="d7fabdd2-d959-4867-8cb3-65a3cd2146ff" targetNamespace="http://schemas.microsoft.com/office/2006/metadata/properties" ma:root="true" ma:fieldsID="1f3612b0df57dbb5eac1d6abdc354651" ns2:_="" ns3:_="">
    <xsd:import namespace="c5c466c4-09d0-47bb-9835-8ad235a20994"/>
    <xsd:import namespace="d7fabdd2-d959-4867-8cb3-65a3cd2146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466c4-09d0-47bb-9835-8ad235a20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abdd2-d959-4867-8cb3-65a3cd2146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419C6C-8ABE-3949-9651-40F8BB51DF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6DAE6-1588-4F13-A561-076AC1FFC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466c4-09d0-47bb-9835-8ad235a20994"/>
    <ds:schemaRef ds:uri="d7fabdd2-d959-4867-8cb3-65a3cd214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37D3C-B9A0-41F3-B2B8-1399532DC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553164-BFBB-4136-9FCD-283D5A76DD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Homework Template (1).dotx</Template>
  <TotalTime>71</TotalTime>
  <Pages>3</Pages>
  <Words>391</Words>
  <Characters>1818</Characters>
  <Application>Microsoft Office Word</Application>
  <DocSecurity>0</DocSecurity>
  <Lines>98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CalvinOffice</dc:creator>
  <cp:keywords/>
  <dc:description/>
  <cp:lastModifiedBy>Calvin Plank</cp:lastModifiedBy>
  <cp:revision>37</cp:revision>
  <cp:lastPrinted>2026-09-02T22:16:00Z</cp:lastPrinted>
  <dcterms:created xsi:type="dcterms:W3CDTF">2026-08-31T21:34:00Z</dcterms:created>
  <dcterms:modified xsi:type="dcterms:W3CDTF">2026-09-02T22:16:00Z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Turabian Style (Full Note with Bibliography)</vt:lpwstr>
  </property>
  <property fmtid="{D5CDD505-2E9C-101B-9397-08002B2CF9AE}" pid="3" name="ContentTypeId">
    <vt:lpwstr>0x0101008890C985A87CE548B82BD0A8E0157D40</vt:lpwstr>
  </property>
</Properties>
</file>