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1C37" w14:textId="56C9D4DF" w:rsidR="00DC0597" w:rsidRPr="00473E9E" w:rsidRDefault="0F38F81C" w:rsidP="00845DB9">
      <w:pPr>
        <w:spacing w:after="120" w:line="240" w:lineRule="auto"/>
        <w:jc w:val="center"/>
        <w:rPr>
          <w:sz w:val="32"/>
          <w:szCs w:val="32"/>
          <w:u w:val="single"/>
        </w:rPr>
      </w:pPr>
      <w:r w:rsidRPr="492710C7">
        <w:rPr>
          <w:sz w:val="32"/>
          <w:szCs w:val="32"/>
          <w:u w:val="single"/>
        </w:rPr>
        <w:t>Revelation 1</w:t>
      </w:r>
      <w:r w:rsidR="521A0451" w:rsidRPr="492710C7">
        <w:rPr>
          <w:sz w:val="32"/>
          <w:szCs w:val="32"/>
          <w:u w:val="single"/>
        </w:rPr>
        <w:t>7:1-6</w:t>
      </w:r>
    </w:p>
    <w:p w14:paraId="12FA3FED" w14:textId="77777777" w:rsidR="00845DB9" w:rsidRPr="00473E9E" w:rsidRDefault="00DC0597" w:rsidP="00845DB9">
      <w:pPr>
        <w:spacing w:after="120" w:line="240" w:lineRule="auto"/>
        <w:rPr>
          <w:sz w:val="24"/>
          <w:szCs w:val="24"/>
        </w:rPr>
      </w:pPr>
      <w:r w:rsidRPr="00473E9E">
        <w:rPr>
          <w:sz w:val="24"/>
          <w:szCs w:val="24"/>
        </w:rPr>
        <w:t>Remember to begin your study early in the week so that you have time to really think (and keep thinking) about the passage without being rushed.</w:t>
      </w:r>
    </w:p>
    <w:p w14:paraId="257327B0" w14:textId="77777777" w:rsidR="00DC0597" w:rsidRPr="00FD0E39" w:rsidRDefault="00DC0597" w:rsidP="00845DB9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1</w:t>
      </w:r>
    </w:p>
    <w:p w14:paraId="4DC65471" w14:textId="2294FD54" w:rsidR="00DC0597" w:rsidRDefault="471B73A5" w:rsidP="00845DB9">
      <w:pPr>
        <w:spacing w:after="120" w:line="240" w:lineRule="auto"/>
        <w:rPr>
          <w:sz w:val="24"/>
          <w:szCs w:val="24"/>
        </w:rPr>
      </w:pPr>
      <w:r w:rsidRPr="492710C7">
        <w:rPr>
          <w:sz w:val="24"/>
          <w:szCs w:val="24"/>
        </w:rPr>
        <w:t xml:space="preserve">Read </w:t>
      </w:r>
      <w:r w:rsidR="0F38F81C" w:rsidRPr="492710C7">
        <w:rPr>
          <w:sz w:val="24"/>
          <w:szCs w:val="24"/>
        </w:rPr>
        <w:t>Revelation 1</w:t>
      </w:r>
      <w:r w:rsidR="194080F1" w:rsidRPr="492710C7">
        <w:rPr>
          <w:sz w:val="24"/>
          <w:szCs w:val="24"/>
        </w:rPr>
        <w:t xml:space="preserve">7:1-6. </w:t>
      </w:r>
    </w:p>
    <w:p w14:paraId="4CA25428" w14:textId="3C0A7B2A" w:rsidR="00DC0597" w:rsidRPr="00E0716F" w:rsidRDefault="471B73A5" w:rsidP="00B743CE">
      <w:pPr>
        <w:spacing w:after="0" w:line="240" w:lineRule="auto"/>
        <w:rPr>
          <w:sz w:val="20"/>
          <w:szCs w:val="20"/>
        </w:rPr>
      </w:pPr>
      <w:r w:rsidRPr="492710C7">
        <w:rPr>
          <w:sz w:val="20"/>
          <w:szCs w:val="20"/>
        </w:rPr>
        <w:t xml:space="preserve">For these lessons, the sermon text is provided in a format that visually helps display the structure of the paragraph or section of text. </w:t>
      </w:r>
      <w:r w:rsidR="63476326" w:rsidRPr="492710C7">
        <w:rPr>
          <w:sz w:val="20"/>
          <w:szCs w:val="20"/>
        </w:rPr>
        <w:t xml:space="preserve">The </w:t>
      </w:r>
      <w:r w:rsidR="7485B831" w:rsidRPr="492710C7">
        <w:rPr>
          <w:sz w:val="20"/>
          <w:szCs w:val="20"/>
        </w:rPr>
        <w:t xml:space="preserve">main </w:t>
      </w:r>
      <w:r w:rsidR="63476326" w:rsidRPr="492710C7">
        <w:rPr>
          <w:sz w:val="20"/>
          <w:szCs w:val="20"/>
        </w:rPr>
        <w:t>verbs are underlined.</w:t>
      </w:r>
      <w:r w:rsidR="20A2FD01" w:rsidRPr="492710C7">
        <w:rPr>
          <w:sz w:val="20"/>
          <w:szCs w:val="20"/>
        </w:rPr>
        <w:t xml:space="preserve"> Commands are </w:t>
      </w:r>
      <w:proofErr w:type="gramStart"/>
      <w:r w:rsidR="20A2FD01" w:rsidRPr="492710C7">
        <w:rPr>
          <w:sz w:val="20"/>
          <w:szCs w:val="20"/>
        </w:rPr>
        <w:t>double-underlined</w:t>
      </w:r>
      <w:proofErr w:type="gramEnd"/>
      <w:r w:rsidR="20A2FD01" w:rsidRPr="492710C7">
        <w:rPr>
          <w:sz w:val="20"/>
          <w:szCs w:val="20"/>
        </w:rPr>
        <w:t>.</w:t>
      </w:r>
      <w:r w:rsidR="63476326" w:rsidRPr="492710C7">
        <w:rPr>
          <w:sz w:val="20"/>
          <w:szCs w:val="20"/>
        </w:rPr>
        <w:t xml:space="preserve"> </w:t>
      </w:r>
      <w:r w:rsidR="20F5AF4D" w:rsidRPr="492710C7">
        <w:rPr>
          <w:sz w:val="20"/>
          <w:szCs w:val="20"/>
        </w:rPr>
        <w:t>Generally, t</w:t>
      </w:r>
      <w:r w:rsidRPr="492710C7">
        <w:rPr>
          <w:sz w:val="20"/>
          <w:szCs w:val="20"/>
        </w:rPr>
        <w:t xml:space="preserve">he main </w:t>
      </w:r>
      <w:r w:rsidR="20F5AF4D" w:rsidRPr="492710C7">
        <w:rPr>
          <w:sz w:val="20"/>
          <w:szCs w:val="20"/>
        </w:rPr>
        <w:t xml:space="preserve">indicative </w:t>
      </w:r>
      <w:r w:rsidRPr="492710C7">
        <w:rPr>
          <w:sz w:val="20"/>
          <w:szCs w:val="20"/>
        </w:rPr>
        <w:t xml:space="preserve">clauses remain to the left, and the </w:t>
      </w:r>
      <w:r w:rsidR="60CE6A23" w:rsidRPr="492710C7">
        <w:rPr>
          <w:sz w:val="20"/>
          <w:szCs w:val="20"/>
        </w:rPr>
        <w:t>other</w:t>
      </w:r>
      <w:r w:rsidRPr="492710C7">
        <w:rPr>
          <w:sz w:val="20"/>
          <w:szCs w:val="20"/>
        </w:rPr>
        <w:t xml:space="preserve"> clauses are either directly underneath when they have equal priority to what comes </w:t>
      </w:r>
      <w:r w:rsidR="09322850" w:rsidRPr="492710C7">
        <w:rPr>
          <w:sz w:val="20"/>
          <w:szCs w:val="20"/>
        </w:rPr>
        <w:t>before or</w:t>
      </w:r>
      <w:r w:rsidRPr="492710C7">
        <w:rPr>
          <w:sz w:val="20"/>
          <w:szCs w:val="20"/>
        </w:rPr>
        <w:t xml:space="preserve"> are tabbed to the right when the clause </w:t>
      </w:r>
      <w:r w:rsidR="13E6774E" w:rsidRPr="492710C7">
        <w:rPr>
          <w:sz w:val="20"/>
          <w:szCs w:val="20"/>
        </w:rPr>
        <w:t>supports, develops, or draws a conclusion from a neighboring clause</w:t>
      </w:r>
      <w:r w:rsidR="519BCC81" w:rsidRPr="492710C7">
        <w:rPr>
          <w:sz w:val="20"/>
          <w:szCs w:val="20"/>
        </w:rPr>
        <w:t>.</w:t>
      </w:r>
      <w:r w:rsidRPr="492710C7">
        <w:rPr>
          <w:sz w:val="20"/>
          <w:szCs w:val="20"/>
        </w:rPr>
        <w:t xml:space="preserve"> </w:t>
      </w:r>
    </w:p>
    <w:p w14:paraId="746456AA" w14:textId="77777777" w:rsidR="00907E37" w:rsidRDefault="00907E37" w:rsidP="00B743C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sz w:val="24"/>
          <w:szCs w:val="24"/>
        </w:rPr>
      </w:pPr>
    </w:p>
    <w:p w14:paraId="0C8C2EBB" w14:textId="78B53E74" w:rsidR="00411261" w:rsidRPr="00411261" w:rsidRDefault="4399F11B" w:rsidP="492710C7">
      <w:pPr>
        <w:pStyle w:val="ListParagraph"/>
        <w:spacing w:after="0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1a Then one of the seven angels </w:t>
      </w:r>
    </w:p>
    <w:p w14:paraId="7A1DC3DE" w14:textId="0E45A20A" w:rsidR="00411261" w:rsidRPr="00411261" w:rsidRDefault="4399F11B" w:rsidP="492710C7">
      <w:pPr>
        <w:pStyle w:val="ListParagraph"/>
        <w:spacing w:after="0" w:line="240" w:lineRule="auto"/>
        <w:ind w:left="324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who had the seven bowls </w:t>
      </w:r>
    </w:p>
    <w:p w14:paraId="7D68CA6F" w14:textId="7309C7B7" w:rsidR="00411261" w:rsidRPr="00411261" w:rsidRDefault="4399F11B" w:rsidP="492710C7">
      <w:pPr>
        <w:pStyle w:val="ListParagraph"/>
        <w:spacing w:after="0" w:line="240" w:lineRule="auto"/>
        <w:ind w:left="108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  <w:u w:val="single"/>
        </w:rPr>
        <w:t xml:space="preserve">came </w:t>
      </w:r>
      <w:r w:rsidRPr="492710C7">
        <w:rPr>
          <w:rFonts w:ascii="Calibri" w:eastAsia="Calibri" w:hAnsi="Calibri" w:cs="Calibri"/>
          <w:color w:val="000000" w:themeColor="text1"/>
        </w:rPr>
        <w:t xml:space="preserve">and </w:t>
      </w:r>
      <w:r w:rsidRPr="492710C7">
        <w:rPr>
          <w:rFonts w:ascii="Calibri" w:eastAsia="Calibri" w:hAnsi="Calibri" w:cs="Calibri"/>
          <w:color w:val="000000" w:themeColor="text1"/>
          <w:u w:val="single"/>
        </w:rPr>
        <w:t xml:space="preserve">spoke </w:t>
      </w:r>
      <w:r w:rsidRPr="492710C7">
        <w:rPr>
          <w:rFonts w:ascii="Calibri" w:eastAsia="Calibri" w:hAnsi="Calibri" w:cs="Calibri"/>
          <w:color w:val="000000" w:themeColor="text1"/>
        </w:rPr>
        <w:t xml:space="preserve">with me, saying, </w:t>
      </w:r>
    </w:p>
    <w:p w14:paraId="1703BC2C" w14:textId="1D374B6D" w:rsidR="00411261" w:rsidRPr="00411261" w:rsidRDefault="4399F11B" w:rsidP="492710C7">
      <w:pPr>
        <w:pStyle w:val="ListParagraph"/>
        <w:spacing w:after="0" w:line="240" w:lineRule="auto"/>
        <w:ind w:left="180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>1b “</w:t>
      </w:r>
      <w:r w:rsidRPr="492710C7">
        <w:rPr>
          <w:rFonts w:ascii="Calibri" w:eastAsia="Calibri" w:hAnsi="Calibri" w:cs="Calibri"/>
          <w:color w:val="000000" w:themeColor="text1"/>
          <w:u w:val="single"/>
        </w:rPr>
        <w:t xml:space="preserve">Come </w:t>
      </w:r>
      <w:r w:rsidRPr="492710C7">
        <w:rPr>
          <w:rFonts w:ascii="Calibri" w:eastAsia="Calibri" w:hAnsi="Calibri" w:cs="Calibri"/>
          <w:color w:val="000000" w:themeColor="text1"/>
        </w:rPr>
        <w:t xml:space="preserve">here, </w:t>
      </w:r>
    </w:p>
    <w:p w14:paraId="22052BB2" w14:textId="11C276DC" w:rsidR="00411261" w:rsidRPr="00411261" w:rsidRDefault="4399F11B" w:rsidP="492710C7">
      <w:pPr>
        <w:pStyle w:val="ListParagraph"/>
        <w:spacing w:after="0" w:line="240" w:lineRule="auto"/>
        <w:ind w:left="180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1c I </w:t>
      </w:r>
      <w:r w:rsidRPr="492710C7">
        <w:rPr>
          <w:rFonts w:ascii="Calibri" w:eastAsia="Calibri" w:hAnsi="Calibri" w:cs="Calibri"/>
          <w:color w:val="000000" w:themeColor="text1"/>
          <w:u w:val="single"/>
        </w:rPr>
        <w:t>will show</w:t>
      </w:r>
      <w:r w:rsidRPr="492710C7">
        <w:rPr>
          <w:rFonts w:ascii="Calibri" w:eastAsia="Calibri" w:hAnsi="Calibri" w:cs="Calibri"/>
          <w:color w:val="000000" w:themeColor="text1"/>
        </w:rPr>
        <w:t xml:space="preserve"> you the judgment </w:t>
      </w:r>
    </w:p>
    <w:p w14:paraId="441379C2" w14:textId="4A1C8C7F" w:rsidR="00411261" w:rsidRPr="00411261" w:rsidRDefault="4399F11B" w:rsidP="492710C7">
      <w:pPr>
        <w:pStyle w:val="ListParagraph"/>
        <w:spacing w:after="0" w:line="240" w:lineRule="auto"/>
        <w:ind w:left="432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of the great harlot </w:t>
      </w:r>
    </w:p>
    <w:p w14:paraId="512FAE83" w14:textId="061264DB" w:rsidR="00411261" w:rsidRPr="00411261" w:rsidRDefault="4399F11B" w:rsidP="492710C7">
      <w:pPr>
        <w:spacing w:after="0" w:line="240" w:lineRule="auto"/>
        <w:ind w:left="4320" w:firstLine="72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>who sits on many waters,</w:t>
      </w:r>
    </w:p>
    <w:p w14:paraId="5C8E74AA" w14:textId="5B26B569" w:rsidR="00411261" w:rsidRPr="00411261" w:rsidRDefault="4399F11B" w:rsidP="492710C7">
      <w:pPr>
        <w:pStyle w:val="ListParagraph"/>
        <w:spacing w:after="0" w:line="240" w:lineRule="auto"/>
        <w:ind w:left="468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2a with whom the kings of the earth committed acts of immorality, </w:t>
      </w:r>
    </w:p>
    <w:p w14:paraId="222092C6" w14:textId="1CF8F697" w:rsidR="00411261" w:rsidRPr="00411261" w:rsidRDefault="4399F11B" w:rsidP="492710C7">
      <w:pPr>
        <w:pStyle w:val="ListParagraph"/>
        <w:spacing w:after="0" w:line="240" w:lineRule="auto"/>
        <w:ind w:left="468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2b and those who dwell on the earth were made drunk </w:t>
      </w:r>
    </w:p>
    <w:p w14:paraId="70D7EC12" w14:textId="00E4E30A" w:rsidR="00411261" w:rsidRPr="00411261" w:rsidRDefault="4399F11B" w:rsidP="492710C7">
      <w:pPr>
        <w:pStyle w:val="ListParagraph"/>
        <w:spacing w:after="0" w:line="240" w:lineRule="auto"/>
        <w:ind w:left="540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>with the wine of her immorality.”</w:t>
      </w:r>
    </w:p>
    <w:p w14:paraId="4135759E" w14:textId="05D09620" w:rsidR="00411261" w:rsidRPr="00411261" w:rsidRDefault="4399F11B" w:rsidP="492710C7">
      <w:pPr>
        <w:pStyle w:val="ListParagraph"/>
        <w:spacing w:after="0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3a </w:t>
      </w:r>
      <w:proofErr w:type="gramStart"/>
      <w:r w:rsidRPr="492710C7">
        <w:rPr>
          <w:rFonts w:ascii="Calibri" w:eastAsia="Calibri" w:hAnsi="Calibri" w:cs="Calibri"/>
          <w:color w:val="000000" w:themeColor="text1"/>
        </w:rPr>
        <w:t>And</w:t>
      </w:r>
      <w:proofErr w:type="gramEnd"/>
      <w:r w:rsidRPr="492710C7">
        <w:rPr>
          <w:rFonts w:ascii="Calibri" w:eastAsia="Calibri" w:hAnsi="Calibri" w:cs="Calibri"/>
          <w:color w:val="000000" w:themeColor="text1"/>
        </w:rPr>
        <w:t xml:space="preserve"> he </w:t>
      </w:r>
      <w:r w:rsidRPr="492710C7">
        <w:rPr>
          <w:rFonts w:ascii="Calibri" w:eastAsia="Calibri" w:hAnsi="Calibri" w:cs="Calibri"/>
          <w:color w:val="000000" w:themeColor="text1"/>
          <w:u w:val="single"/>
        </w:rPr>
        <w:t xml:space="preserve">carried </w:t>
      </w:r>
      <w:r w:rsidRPr="492710C7">
        <w:rPr>
          <w:rFonts w:ascii="Calibri" w:eastAsia="Calibri" w:hAnsi="Calibri" w:cs="Calibri"/>
          <w:color w:val="000000" w:themeColor="text1"/>
        </w:rPr>
        <w:t xml:space="preserve">me away </w:t>
      </w:r>
    </w:p>
    <w:p w14:paraId="240F2752" w14:textId="0C23A125" w:rsidR="00411261" w:rsidRPr="00411261" w:rsidRDefault="4399F11B" w:rsidP="492710C7">
      <w:pPr>
        <w:pStyle w:val="ListParagraph"/>
        <w:spacing w:after="0" w:line="240" w:lineRule="auto"/>
        <w:ind w:left="180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in the Spirit into a </w:t>
      </w:r>
      <w:proofErr w:type="gramStart"/>
      <w:r w:rsidRPr="492710C7">
        <w:rPr>
          <w:rFonts w:ascii="Calibri" w:eastAsia="Calibri" w:hAnsi="Calibri" w:cs="Calibri"/>
          <w:color w:val="000000" w:themeColor="text1"/>
        </w:rPr>
        <w:t>wilderness;</w:t>
      </w:r>
      <w:proofErr w:type="gramEnd"/>
      <w:r w:rsidRPr="492710C7">
        <w:rPr>
          <w:rFonts w:ascii="Calibri" w:eastAsia="Calibri" w:hAnsi="Calibri" w:cs="Calibri"/>
          <w:color w:val="000000" w:themeColor="text1"/>
        </w:rPr>
        <w:t xml:space="preserve"> </w:t>
      </w:r>
    </w:p>
    <w:p w14:paraId="4A79171E" w14:textId="3F9EBB7C" w:rsidR="00411261" w:rsidRPr="00411261" w:rsidRDefault="4399F11B" w:rsidP="492710C7">
      <w:pPr>
        <w:pStyle w:val="ListParagraph"/>
        <w:spacing w:after="0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3b and I </w:t>
      </w:r>
      <w:r w:rsidRPr="492710C7">
        <w:rPr>
          <w:rFonts w:ascii="Calibri" w:eastAsia="Calibri" w:hAnsi="Calibri" w:cs="Calibri"/>
          <w:color w:val="000000" w:themeColor="text1"/>
          <w:u w:val="single"/>
        </w:rPr>
        <w:t xml:space="preserve">saw </w:t>
      </w:r>
      <w:r w:rsidRPr="492710C7">
        <w:rPr>
          <w:rFonts w:ascii="Calibri" w:eastAsia="Calibri" w:hAnsi="Calibri" w:cs="Calibri"/>
          <w:color w:val="000000" w:themeColor="text1"/>
        </w:rPr>
        <w:t xml:space="preserve">a woman </w:t>
      </w:r>
    </w:p>
    <w:p w14:paraId="3AA8830C" w14:textId="18214F02" w:rsidR="00411261" w:rsidRPr="00411261" w:rsidRDefault="4399F11B" w:rsidP="492710C7">
      <w:pPr>
        <w:pStyle w:val="ListParagraph"/>
        <w:spacing w:after="0" w:line="240" w:lineRule="auto"/>
        <w:ind w:left="180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sitting on a scarlet beast, </w:t>
      </w:r>
    </w:p>
    <w:p w14:paraId="3E5372C2" w14:textId="3FCA8516" w:rsidR="00411261" w:rsidRPr="00411261" w:rsidRDefault="4399F11B" w:rsidP="492710C7">
      <w:pPr>
        <w:pStyle w:val="ListParagraph"/>
        <w:spacing w:after="0" w:line="240" w:lineRule="auto"/>
        <w:ind w:left="252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full of blasphemous names, </w:t>
      </w:r>
    </w:p>
    <w:p w14:paraId="1CA45BDE" w14:textId="1C5CA9E8" w:rsidR="00411261" w:rsidRPr="00411261" w:rsidRDefault="4399F11B" w:rsidP="492710C7">
      <w:pPr>
        <w:pStyle w:val="ListParagraph"/>
        <w:spacing w:after="0" w:line="240" w:lineRule="auto"/>
        <w:ind w:left="252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>having seven heads and ten horns.</w:t>
      </w:r>
    </w:p>
    <w:p w14:paraId="4C261136" w14:textId="7D2E3943" w:rsidR="00411261" w:rsidRPr="00411261" w:rsidRDefault="4399F11B" w:rsidP="492710C7">
      <w:pPr>
        <w:pStyle w:val="ListParagraph"/>
        <w:spacing w:after="0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4a </w:t>
      </w:r>
      <w:proofErr w:type="gramStart"/>
      <w:r w:rsidRPr="492710C7">
        <w:rPr>
          <w:rFonts w:ascii="Calibri" w:eastAsia="Calibri" w:hAnsi="Calibri" w:cs="Calibri"/>
          <w:color w:val="000000" w:themeColor="text1"/>
        </w:rPr>
        <w:t>The</w:t>
      </w:r>
      <w:proofErr w:type="gramEnd"/>
      <w:r w:rsidRPr="492710C7">
        <w:rPr>
          <w:rFonts w:ascii="Calibri" w:eastAsia="Calibri" w:hAnsi="Calibri" w:cs="Calibri"/>
          <w:color w:val="000000" w:themeColor="text1"/>
        </w:rPr>
        <w:t xml:space="preserve"> woman </w:t>
      </w:r>
    </w:p>
    <w:p w14:paraId="6BE46C29" w14:textId="3B9B9B8C" w:rsidR="00411261" w:rsidRPr="00411261" w:rsidRDefault="4399F11B" w:rsidP="492710C7">
      <w:pPr>
        <w:pStyle w:val="ListParagraph"/>
        <w:spacing w:after="0" w:line="240" w:lineRule="auto"/>
        <w:ind w:left="108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  <w:u w:val="single"/>
        </w:rPr>
        <w:t>was clothed</w:t>
      </w:r>
      <w:r w:rsidRPr="492710C7">
        <w:rPr>
          <w:rFonts w:ascii="Calibri" w:eastAsia="Calibri" w:hAnsi="Calibri" w:cs="Calibri"/>
          <w:color w:val="000000" w:themeColor="text1"/>
        </w:rPr>
        <w:t xml:space="preserve"> in purple and scarlet, </w:t>
      </w:r>
    </w:p>
    <w:p w14:paraId="6A82BD54" w14:textId="52879F16" w:rsidR="00411261" w:rsidRPr="00411261" w:rsidRDefault="4399F11B" w:rsidP="492710C7">
      <w:pPr>
        <w:pStyle w:val="ListParagraph"/>
        <w:spacing w:after="0" w:line="240" w:lineRule="auto"/>
        <w:ind w:left="108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and </w:t>
      </w:r>
      <w:r w:rsidRPr="492710C7">
        <w:rPr>
          <w:rFonts w:ascii="Calibri" w:eastAsia="Calibri" w:hAnsi="Calibri" w:cs="Calibri"/>
          <w:color w:val="000000" w:themeColor="text1"/>
          <w:u w:val="single"/>
        </w:rPr>
        <w:t xml:space="preserve">adorned </w:t>
      </w:r>
      <w:r w:rsidRPr="492710C7">
        <w:rPr>
          <w:rFonts w:ascii="Calibri" w:eastAsia="Calibri" w:hAnsi="Calibri" w:cs="Calibri"/>
          <w:color w:val="000000" w:themeColor="text1"/>
        </w:rPr>
        <w:t xml:space="preserve">with gold and precious stones and pearls, </w:t>
      </w:r>
    </w:p>
    <w:p w14:paraId="73DAA8AB" w14:textId="578223E3" w:rsidR="00411261" w:rsidRPr="00411261" w:rsidRDefault="4399F11B" w:rsidP="492710C7">
      <w:pPr>
        <w:pStyle w:val="ListParagraph"/>
        <w:spacing w:after="0" w:line="240" w:lineRule="auto"/>
        <w:ind w:left="252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having in her hand a gold cup </w:t>
      </w:r>
    </w:p>
    <w:p w14:paraId="130E7EEE" w14:textId="481A65F1" w:rsidR="00411261" w:rsidRPr="00411261" w:rsidRDefault="4399F11B" w:rsidP="492710C7">
      <w:pPr>
        <w:pStyle w:val="ListParagraph"/>
        <w:spacing w:after="0" w:line="240" w:lineRule="auto"/>
        <w:ind w:left="324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full of abominations </w:t>
      </w:r>
    </w:p>
    <w:p w14:paraId="5296F723" w14:textId="4559854A" w:rsidR="00411261" w:rsidRPr="00411261" w:rsidRDefault="4399F11B" w:rsidP="492710C7">
      <w:pPr>
        <w:pStyle w:val="ListParagraph"/>
        <w:spacing w:after="0" w:line="240" w:lineRule="auto"/>
        <w:ind w:left="324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>and of the unclean things of her immorality,</w:t>
      </w:r>
    </w:p>
    <w:p w14:paraId="4186752C" w14:textId="029C100E" w:rsidR="00411261" w:rsidRPr="00411261" w:rsidRDefault="4399F11B" w:rsidP="492710C7">
      <w:pPr>
        <w:pStyle w:val="ListParagraph"/>
        <w:spacing w:after="0" w:line="240" w:lineRule="auto"/>
        <w:ind w:left="108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5a and on her forehead a name </w:t>
      </w:r>
      <w:r w:rsidRPr="492710C7">
        <w:rPr>
          <w:rFonts w:ascii="Calibri" w:eastAsia="Calibri" w:hAnsi="Calibri" w:cs="Calibri"/>
          <w:color w:val="000000" w:themeColor="text1"/>
          <w:u w:val="single"/>
        </w:rPr>
        <w:t>was written</w:t>
      </w:r>
      <w:r w:rsidRPr="492710C7">
        <w:rPr>
          <w:rFonts w:ascii="Calibri" w:eastAsia="Calibri" w:hAnsi="Calibri" w:cs="Calibri"/>
          <w:color w:val="000000" w:themeColor="text1"/>
        </w:rPr>
        <w:t xml:space="preserve">, </w:t>
      </w:r>
    </w:p>
    <w:p w14:paraId="3F0D02D2" w14:textId="596108BD" w:rsidR="00411261" w:rsidRPr="00411261" w:rsidRDefault="4399F11B" w:rsidP="492710C7">
      <w:pPr>
        <w:pStyle w:val="ListParagraph"/>
        <w:spacing w:after="0" w:line="240" w:lineRule="auto"/>
        <w:ind w:left="180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a mystery, </w:t>
      </w:r>
    </w:p>
    <w:p w14:paraId="45F8EA33" w14:textId="0CD29AB2" w:rsidR="00411261" w:rsidRPr="00411261" w:rsidRDefault="4399F11B" w:rsidP="492710C7">
      <w:pPr>
        <w:pStyle w:val="ListParagraph"/>
        <w:spacing w:after="0" w:line="240" w:lineRule="auto"/>
        <w:ind w:left="180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“BABYLON THE GREAT, </w:t>
      </w:r>
    </w:p>
    <w:p w14:paraId="7947FD80" w14:textId="1BDF69DB" w:rsidR="00411261" w:rsidRPr="00411261" w:rsidRDefault="4399F11B" w:rsidP="492710C7">
      <w:pPr>
        <w:pStyle w:val="ListParagraph"/>
        <w:spacing w:after="0" w:line="240" w:lineRule="auto"/>
        <w:ind w:left="252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THE MOTHER OF HARLOTS </w:t>
      </w:r>
    </w:p>
    <w:p w14:paraId="1B1CFF91" w14:textId="7AF5A599" w:rsidR="00411261" w:rsidRPr="00411261" w:rsidRDefault="4399F11B" w:rsidP="492710C7">
      <w:pPr>
        <w:pStyle w:val="ListParagraph"/>
        <w:spacing w:after="0" w:line="240" w:lineRule="auto"/>
        <w:ind w:left="252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>AND OF THE ABOMINATIONS OF THE EARTH.”</w:t>
      </w:r>
    </w:p>
    <w:p w14:paraId="7737DC18" w14:textId="4F9154AA" w:rsidR="00411261" w:rsidRPr="00411261" w:rsidRDefault="4399F11B" w:rsidP="492710C7">
      <w:pPr>
        <w:pStyle w:val="ListParagraph"/>
        <w:spacing w:after="0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6a And I </w:t>
      </w:r>
      <w:r w:rsidRPr="492710C7">
        <w:rPr>
          <w:rFonts w:ascii="Calibri" w:eastAsia="Calibri" w:hAnsi="Calibri" w:cs="Calibri"/>
          <w:color w:val="000000" w:themeColor="text1"/>
          <w:u w:val="single"/>
        </w:rPr>
        <w:t xml:space="preserve">saw </w:t>
      </w:r>
      <w:r w:rsidRPr="492710C7">
        <w:rPr>
          <w:rFonts w:ascii="Calibri" w:eastAsia="Calibri" w:hAnsi="Calibri" w:cs="Calibri"/>
          <w:color w:val="000000" w:themeColor="text1"/>
        </w:rPr>
        <w:t xml:space="preserve">the woman drunk </w:t>
      </w:r>
    </w:p>
    <w:p w14:paraId="3D910063" w14:textId="72FB4E58" w:rsidR="00411261" w:rsidRPr="00411261" w:rsidRDefault="4399F11B" w:rsidP="492710C7">
      <w:pPr>
        <w:pStyle w:val="ListParagraph"/>
        <w:spacing w:after="0" w:line="240" w:lineRule="auto"/>
        <w:ind w:left="180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with the blood of the saints, </w:t>
      </w:r>
    </w:p>
    <w:p w14:paraId="05C3E066" w14:textId="3C699FD6" w:rsidR="00411261" w:rsidRPr="00411261" w:rsidRDefault="4399F11B" w:rsidP="492710C7">
      <w:pPr>
        <w:pStyle w:val="ListParagraph"/>
        <w:spacing w:after="0" w:line="240" w:lineRule="auto"/>
        <w:ind w:left="180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and with the blood of the witnesses of Jesus. </w:t>
      </w:r>
    </w:p>
    <w:p w14:paraId="25527B89" w14:textId="43684D79" w:rsidR="00411261" w:rsidRPr="00411261" w:rsidRDefault="4399F11B" w:rsidP="492710C7">
      <w:pPr>
        <w:pStyle w:val="ListParagraph"/>
        <w:spacing w:after="0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6b When I saw her, I </w:t>
      </w:r>
      <w:r w:rsidRPr="492710C7">
        <w:rPr>
          <w:rFonts w:ascii="Calibri" w:eastAsia="Calibri" w:hAnsi="Calibri" w:cs="Calibri"/>
          <w:color w:val="000000" w:themeColor="text1"/>
          <w:u w:val="single"/>
        </w:rPr>
        <w:t>wondered</w:t>
      </w:r>
      <w:r w:rsidRPr="492710C7">
        <w:rPr>
          <w:rFonts w:ascii="Calibri" w:eastAsia="Calibri" w:hAnsi="Calibri" w:cs="Calibri"/>
          <w:color w:val="000000" w:themeColor="text1"/>
        </w:rPr>
        <w:t xml:space="preserve"> greatly.</w:t>
      </w:r>
    </w:p>
    <w:p w14:paraId="7AF9FD99" w14:textId="6D459931" w:rsidR="00411261" w:rsidRPr="00411261" w:rsidRDefault="00411261" w:rsidP="492710C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</w:p>
    <w:p w14:paraId="1F8A88A1" w14:textId="31FD912A" w:rsidR="00411261" w:rsidRPr="00411261" w:rsidRDefault="00411261" w:rsidP="492710C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</w:p>
    <w:p w14:paraId="0F31807F" w14:textId="574F51BB" w:rsidR="00A278CE" w:rsidRDefault="5AD75864" w:rsidP="492710C7">
      <w:pPr>
        <w:spacing w:after="0" w:line="240" w:lineRule="auto"/>
        <w:rPr>
          <w:sz w:val="24"/>
          <w:szCs w:val="24"/>
          <w:lang w:val="en"/>
        </w:rPr>
      </w:pPr>
      <w:r w:rsidRPr="492710C7">
        <w:rPr>
          <w:sz w:val="24"/>
          <w:szCs w:val="24"/>
          <w:lang w:val="en"/>
        </w:rPr>
        <w:t xml:space="preserve"> </w:t>
      </w:r>
      <w:r w:rsidR="00A278CE">
        <w:tab/>
      </w:r>
    </w:p>
    <w:p w14:paraId="65AA9DCC" w14:textId="77777777" w:rsidR="00D32A3E" w:rsidRDefault="00D32A3E" w:rsidP="00D32A3E">
      <w:pPr>
        <w:spacing w:after="0" w:line="240" w:lineRule="auto"/>
        <w:rPr>
          <w:sz w:val="24"/>
          <w:szCs w:val="24"/>
          <w:lang w:val="en"/>
        </w:rPr>
      </w:pPr>
    </w:p>
    <w:p w14:paraId="2BADB40E" w14:textId="78E8BDA8" w:rsidR="028F2A06" w:rsidRDefault="028F2A06" w:rsidP="028F2A06">
      <w:pPr>
        <w:spacing w:after="0" w:line="240" w:lineRule="auto"/>
        <w:rPr>
          <w:sz w:val="24"/>
          <w:szCs w:val="24"/>
          <w:lang w:val="en"/>
        </w:rPr>
      </w:pPr>
    </w:p>
    <w:p w14:paraId="523BAE31" w14:textId="1DB2F5DE" w:rsidR="028F2A06" w:rsidRDefault="028F2A06" w:rsidP="028F2A06">
      <w:pPr>
        <w:spacing w:after="0" w:line="240" w:lineRule="auto"/>
        <w:rPr>
          <w:sz w:val="24"/>
          <w:szCs w:val="24"/>
          <w:lang w:val="en"/>
        </w:rPr>
      </w:pPr>
    </w:p>
    <w:p w14:paraId="10CDA3F6" w14:textId="461531A8" w:rsidR="00075ACB" w:rsidRDefault="0C08016A" w:rsidP="492710C7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Briefly summarize the prior context of the entire chapter of </w:t>
      </w:r>
      <w:r w:rsidRPr="492710C7">
        <w:rPr>
          <w:rFonts w:ascii="Calibri" w:eastAsia="Calibri" w:hAnsi="Calibri" w:cs="Calibri"/>
          <w:color w:val="000000" w:themeColor="text1"/>
        </w:rPr>
        <w:t>Revelation 16</w:t>
      </w:r>
      <w:r w:rsidR="4F1FA58E" w:rsidRPr="492710C7">
        <w:rPr>
          <w:rFonts w:ascii="Calibri" w:eastAsia="Calibri" w:hAnsi="Calibri" w:cs="Calibri"/>
          <w:color w:val="000000" w:themeColor="text1"/>
        </w:rPr>
        <w:t xml:space="preserve"> in 2-3 sentences. </w:t>
      </w:r>
    </w:p>
    <w:p w14:paraId="7E4B30CE" w14:textId="6C627AA0" w:rsidR="00075ACB" w:rsidRDefault="00075ACB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37B5CAC" w14:textId="7D008814" w:rsidR="00075ACB" w:rsidRDefault="00075ACB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664B9CB" w14:textId="086EFA66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DC71287" w14:textId="01EA6AF3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CD7CC66" w14:textId="655AA84B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D83BE8D" w14:textId="453D13D6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DE05481" w14:textId="72D596C6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BC29F81" w14:textId="5AD425B1" w:rsidR="00075ACB" w:rsidRDefault="00075ACB" w:rsidP="492710C7">
      <w:pPr>
        <w:spacing w:after="0" w:line="240" w:lineRule="auto"/>
        <w:rPr>
          <w:sz w:val="24"/>
          <w:szCs w:val="24"/>
        </w:rPr>
      </w:pPr>
    </w:p>
    <w:p w14:paraId="66B2D035" w14:textId="4D5763AC" w:rsidR="00075ACB" w:rsidRDefault="4F1FA58E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Which of the seven angels is this?  Use the </w:t>
      </w:r>
      <w:r w:rsidR="30104656"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immediate and surrounding context </w:t>
      </w: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explain your answer. </w:t>
      </w:r>
    </w:p>
    <w:p w14:paraId="165279F6" w14:textId="34B0B36C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16757E99" w14:textId="61C33A64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7D548235" w14:textId="7762F281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01BF80E6" w14:textId="3D851EDB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68006D70" w14:textId="3C26DB91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45FB0679" w14:textId="0EA4DF07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1AC139BA" w14:textId="70A70AE2" w:rsidR="00075ACB" w:rsidRDefault="4F1FA58E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Who is the “me” in Revelation 17:1?  Support your answer from Scripture. </w:t>
      </w:r>
    </w:p>
    <w:p w14:paraId="63F304A0" w14:textId="5AACC837" w:rsidR="00075ACB" w:rsidRDefault="00075ACB" w:rsidP="492710C7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</w:p>
    <w:p w14:paraId="0395F0E7" w14:textId="7D4528F5" w:rsidR="00075ACB" w:rsidRDefault="00075ACB" w:rsidP="492710C7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</w:p>
    <w:p w14:paraId="6572D3FD" w14:textId="5469A7CB" w:rsidR="00075ACB" w:rsidRDefault="00075ACB" w:rsidP="492710C7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</w:p>
    <w:p w14:paraId="61280638" w14:textId="3BB10D9F" w:rsidR="00075ACB" w:rsidRDefault="00075ACB" w:rsidP="492710C7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</w:p>
    <w:p w14:paraId="5BDABF2C" w14:textId="08A42E3A" w:rsidR="00075ACB" w:rsidRDefault="00075ACB" w:rsidP="492710C7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</w:p>
    <w:p w14:paraId="575ED35F" w14:textId="48A53C55" w:rsidR="00075ACB" w:rsidRDefault="4F1FA58E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Based on Revelation 17:1, what does the angel intend to do?   </w:t>
      </w:r>
      <w:proofErr w:type="gramStart"/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>Refer back</w:t>
      </w:r>
      <w:proofErr w:type="gramEnd"/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Revelation 16 to help explain. </w:t>
      </w:r>
    </w:p>
    <w:p w14:paraId="655E5D81" w14:textId="643910A7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1E7C81BC" w14:textId="34A748D4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2D39F806" w14:textId="0DA17939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6149170F" w14:textId="752CA2E0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0B08A331" w14:textId="3BD65B40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384DB4BC" w14:textId="02E76838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65D85D91" w14:textId="77582C13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48544EFD" w14:textId="64509D32" w:rsidR="00075ACB" w:rsidRDefault="4F1FA58E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Examine Revelation 21:9 and compare it with Revelation 17:1-2. List the similarities and differences between the two differences.  How does this help us understand who the woman is in Revelation 17? </w:t>
      </w:r>
    </w:p>
    <w:p w14:paraId="65046D0E" w14:textId="5B719ECA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51B8D3AB" w14:textId="756F2402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40AD3794" w14:textId="526C5258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3CBCD94C" w14:textId="4E62A220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7FD25D67" w14:textId="2A9C9036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30AA442C" w14:textId="01433600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394CC4A4" w14:textId="4ECCF0A3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10CB1D2C" w14:textId="13ECE711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59EBA9CA" w14:textId="52B9C8ED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7E085553" w14:textId="2FA05720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448C9496" w14:textId="11189F65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288526E7" w14:textId="1C274735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14824020" w14:textId="65D2BB57" w:rsidR="00075ACB" w:rsidRDefault="4F1FA58E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What does it mean she sits on many waters?  Some texts include a footnote to Jeremiah 51:13. Read all of Jeremiah 51.  </w:t>
      </w:r>
      <w:r w:rsidR="3BA2CF66" w:rsidRPr="492710C7">
        <w:rPr>
          <w:rFonts w:ascii="Calibri" w:eastAsia="Calibri" w:hAnsi="Calibri" w:cs="Calibri"/>
          <w:color w:val="000000" w:themeColor="text1"/>
          <w:sz w:val="24"/>
          <w:szCs w:val="24"/>
        </w:rPr>
        <w:t>Who or w</w:t>
      </w: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hat was the prophecy of Jeremiah 51 directed at?   Where was the city located that Jeremiah </w:t>
      </w:r>
      <w:r w:rsidR="0E793675" w:rsidRPr="492710C7">
        <w:rPr>
          <w:rFonts w:ascii="Calibri" w:eastAsia="Calibri" w:hAnsi="Calibri" w:cs="Calibri"/>
          <w:color w:val="000000" w:themeColor="text1"/>
          <w:sz w:val="24"/>
          <w:szCs w:val="24"/>
        </w:rPr>
        <w:t>spoke</w:t>
      </w: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of?  </w:t>
      </w:r>
    </w:p>
    <w:p w14:paraId="6A38E4D2" w14:textId="2F82EE16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4E6517FB" w14:textId="23438F41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14FF53B7" w14:textId="26508111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114E12F8" w14:textId="3BECF9CD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7C6945DF" w14:textId="4A29A31C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7F983F83" w14:textId="7816E03C" w:rsidR="00075ACB" w:rsidRDefault="4F1FA58E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>Who is included in the engagement of immorality with the great harlot in verse 2?</w:t>
      </w:r>
      <w:r w:rsidR="55B95CBC"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Who is not included? </w:t>
      </w:r>
    </w:p>
    <w:p w14:paraId="3A6E2015" w14:textId="69489391" w:rsidR="00075ACB" w:rsidRDefault="00075ACB" w:rsidP="00075ACB">
      <w:pPr>
        <w:spacing w:after="0" w:line="240" w:lineRule="auto"/>
        <w:rPr>
          <w:sz w:val="24"/>
          <w:szCs w:val="24"/>
          <w:lang w:val="en"/>
        </w:rPr>
      </w:pPr>
    </w:p>
    <w:p w14:paraId="4CEADB7C" w14:textId="77777777" w:rsidR="00075ACB" w:rsidRDefault="00075ACB" w:rsidP="00075ACB">
      <w:pPr>
        <w:spacing w:after="0" w:line="240" w:lineRule="auto"/>
        <w:rPr>
          <w:sz w:val="24"/>
          <w:szCs w:val="24"/>
          <w:lang w:val="en"/>
        </w:rPr>
      </w:pPr>
    </w:p>
    <w:p w14:paraId="12809D8E" w14:textId="193AD1C0" w:rsidR="005B1D1E" w:rsidRDefault="005B1D1E" w:rsidP="492710C7">
      <w:pPr>
        <w:spacing w:after="0" w:line="240" w:lineRule="auto"/>
        <w:rPr>
          <w:sz w:val="24"/>
          <w:szCs w:val="24"/>
          <w:lang w:val="en"/>
        </w:rPr>
      </w:pPr>
    </w:p>
    <w:p w14:paraId="23703EBD" w14:textId="77777777" w:rsidR="005B1D1E" w:rsidRDefault="005B1D1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1180F79E" w14:textId="77777777" w:rsidR="00845DB9" w:rsidRPr="00FD0E39" w:rsidRDefault="00845DB9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2</w:t>
      </w:r>
    </w:p>
    <w:p w14:paraId="1BA823AB" w14:textId="07AE1432" w:rsidR="00845DB9" w:rsidRDefault="20A2FD01" w:rsidP="00B743CE">
      <w:pPr>
        <w:spacing w:after="0" w:line="240" w:lineRule="auto"/>
        <w:rPr>
          <w:sz w:val="24"/>
          <w:szCs w:val="24"/>
        </w:rPr>
      </w:pPr>
      <w:r w:rsidRPr="492710C7">
        <w:rPr>
          <w:sz w:val="24"/>
          <w:szCs w:val="24"/>
        </w:rPr>
        <w:t xml:space="preserve">Read </w:t>
      </w:r>
      <w:r w:rsidR="0F38F81C" w:rsidRPr="492710C7">
        <w:rPr>
          <w:sz w:val="24"/>
          <w:szCs w:val="24"/>
        </w:rPr>
        <w:t>Revelation 1</w:t>
      </w:r>
      <w:r w:rsidR="3350C297" w:rsidRPr="492710C7">
        <w:rPr>
          <w:sz w:val="24"/>
          <w:szCs w:val="24"/>
        </w:rPr>
        <w:t>7:1-6</w:t>
      </w:r>
      <w:r w:rsidR="0F38F81C" w:rsidRPr="492710C7">
        <w:rPr>
          <w:sz w:val="24"/>
          <w:szCs w:val="24"/>
        </w:rPr>
        <w:t xml:space="preserve"> </w:t>
      </w:r>
      <w:r w:rsidRPr="492710C7">
        <w:rPr>
          <w:sz w:val="24"/>
          <w:szCs w:val="24"/>
        </w:rPr>
        <w:t>again.</w:t>
      </w:r>
    </w:p>
    <w:p w14:paraId="7AFDCC6D" w14:textId="5555C7AE" w:rsidR="492710C7" w:rsidRDefault="492710C7" w:rsidP="492710C7">
      <w:pPr>
        <w:spacing w:after="0" w:line="240" w:lineRule="auto"/>
        <w:ind w:left="720"/>
      </w:pPr>
    </w:p>
    <w:p w14:paraId="27F27AC2" w14:textId="6ABBA6C2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6752859" w14:textId="122F94F2" w:rsidR="2C1F9DDA" w:rsidRDefault="2C1F9DDA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>Wh</w:t>
      </w:r>
      <w:r w:rsidR="76206B96"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ere else in Revelation is the phrase “to be </w:t>
      </w: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>carried away in the Spirit</w:t>
      </w:r>
      <w:r w:rsidR="4DB9C653" w:rsidRPr="492710C7">
        <w:rPr>
          <w:rFonts w:ascii="Calibri" w:eastAsia="Calibri" w:hAnsi="Calibri" w:cs="Calibri"/>
          <w:color w:val="000000" w:themeColor="text1"/>
          <w:sz w:val="24"/>
          <w:szCs w:val="24"/>
        </w:rPr>
        <w:t>”</w:t>
      </w: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?  </w:t>
      </w:r>
      <w:r w:rsidR="347C8E9F" w:rsidRPr="492710C7">
        <w:rPr>
          <w:rFonts w:ascii="Calibri" w:eastAsia="Calibri" w:hAnsi="Calibri" w:cs="Calibri"/>
          <w:color w:val="000000" w:themeColor="text1"/>
          <w:sz w:val="24"/>
          <w:szCs w:val="24"/>
        </w:rPr>
        <w:t>What is the Apostle John describing when he is carried away in the Spirit</w:t>
      </w: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?  </w:t>
      </w:r>
    </w:p>
    <w:p w14:paraId="1B6A9657" w14:textId="142ED147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8A97B4F" w14:textId="5E1EAEA7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AC56DF1" w14:textId="06236B18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DCB699A" w14:textId="383D890D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79236D1" w14:textId="019A6D28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EABA867" w14:textId="536BF938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B4BC77C" w14:textId="3D1A2A09" w:rsidR="2C1F9DDA" w:rsidRDefault="2C1F9DDA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Who is the beast the woman is sitting upon?  Where else do we see this beast in Revelation? </w:t>
      </w:r>
    </w:p>
    <w:p w14:paraId="75A438F2" w14:textId="1D8A6F44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260AB77" w14:textId="5BE8FAFE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1569339" w14:textId="5BAC51CA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AF69E20" w14:textId="613FC196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9ABE4C2" w14:textId="338BB062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D3437B5" w14:textId="59835A92" w:rsidR="5DF45B8E" w:rsidRDefault="5DF45B8E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List the descriptions of the beast.  Can you find other descriptions of the beast in Revelation and find any differences or similarities? </w:t>
      </w:r>
    </w:p>
    <w:p w14:paraId="1F18D4B9" w14:textId="5FC94EF9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ADA1D63" w14:textId="488F3D08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F69CD10" w14:textId="7C90365F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BB8F852" w14:textId="49605E50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F3346FD" w14:textId="0BB0C982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84D30B8" w14:textId="4CE6A742" w:rsidR="13DCC243" w:rsidRDefault="13DCC243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What is the beast full of?  What kind of a relationship with God and Jesus Christ would this indicate? </w:t>
      </w:r>
    </w:p>
    <w:p w14:paraId="28B4D2DC" w14:textId="3E7F6285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843D2AD" w14:textId="01B5EB0A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99906C4" w14:textId="777A8E1D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5C948C2" w14:textId="28BB0937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AABF77C" w14:textId="5BB032C0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4DA52E5" w14:textId="2F967A15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56F49D2" w14:textId="303EC9A2" w:rsidR="028F2A06" w:rsidRDefault="028F2A06" w:rsidP="028F2A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5C1EAA" w14:textId="6A135B39" w:rsidR="028F2A06" w:rsidRDefault="028F2A06" w:rsidP="028F2A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38D2538" w14:textId="3157642F" w:rsidR="028F2A06" w:rsidRDefault="028F2A06" w:rsidP="028F2A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0BBAD7F" w14:textId="28AB1E28" w:rsidR="5A426823" w:rsidRDefault="5A426823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List the adornments of the woman found in verse 4. </w:t>
      </w:r>
    </w:p>
    <w:p w14:paraId="74BAD198" w14:textId="4EFBAD2B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D0E7F68" w14:textId="3AB59342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D16AB78" w14:textId="267BDF5F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A655748" w14:textId="2F86671B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E4D49DB" w14:textId="397C13F3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371A2C4" w14:textId="748E5674" w:rsidR="1DE09D01" w:rsidRDefault="1DE09D01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What is the woman’s golden cup full of?  What kind of a relationship with God and Jesus Christ would this indicate? </w:t>
      </w:r>
    </w:p>
    <w:p w14:paraId="70606E02" w14:textId="719ABFCD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7397CF6" w14:textId="1F2B2B1F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B29679A" w14:textId="48283983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3DE8F46" w14:textId="32CE35A8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5260553" w14:textId="7411BF74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0D81F38" w14:textId="4508A6F0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8BDDFCC" w14:textId="74F2DC64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CAC4DDD" w14:textId="34F37FFB" w:rsidR="582C3AD0" w:rsidRDefault="582C3AD0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>What similarities are there with the beast</w:t>
      </w:r>
      <w:r w:rsidR="67A1AFC4"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the woman</w:t>
      </w: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 </w:t>
      </w:r>
      <w:r w:rsidR="5D360708" w:rsidRPr="492710C7">
        <w:rPr>
          <w:rFonts w:ascii="Calibri" w:eastAsia="Calibri" w:hAnsi="Calibri" w:cs="Calibri"/>
          <w:color w:val="000000" w:themeColor="text1"/>
          <w:sz w:val="24"/>
          <w:szCs w:val="24"/>
        </w:rPr>
        <w:t>their descriptions</w:t>
      </w: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?  </w:t>
      </w:r>
      <w:r w:rsidR="10A55B8A"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What is the relationship between the woman and the beast as found in these verses? </w:t>
      </w:r>
    </w:p>
    <w:p w14:paraId="62C54BB6" w14:textId="02C89EF4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A3A1FA1" w14:textId="1AA7DB41" w:rsidR="00A26462" w:rsidRDefault="00A26462" w:rsidP="492710C7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056828F4" w14:textId="77777777" w:rsidR="00520BD1" w:rsidRDefault="00520BD1" w:rsidP="00CB6DFE">
      <w:pPr>
        <w:spacing w:after="0" w:line="240" w:lineRule="auto"/>
        <w:rPr>
          <w:sz w:val="24"/>
          <w:szCs w:val="24"/>
          <w:lang w:val="en"/>
        </w:rPr>
      </w:pPr>
    </w:p>
    <w:p w14:paraId="08D4C362" w14:textId="77777777" w:rsidR="00C4701D" w:rsidRDefault="00C4701D" w:rsidP="00CB6DFE">
      <w:pPr>
        <w:spacing w:after="0" w:line="240" w:lineRule="auto"/>
        <w:rPr>
          <w:sz w:val="24"/>
          <w:szCs w:val="24"/>
          <w:lang w:val="en"/>
        </w:rPr>
      </w:pPr>
    </w:p>
    <w:p w14:paraId="245FC882" w14:textId="07A8C242" w:rsidR="492710C7" w:rsidRDefault="492710C7" w:rsidP="492710C7">
      <w:pPr>
        <w:spacing w:after="0" w:line="240" w:lineRule="auto"/>
        <w:rPr>
          <w:sz w:val="24"/>
          <w:szCs w:val="24"/>
          <w:lang w:val="en"/>
        </w:rPr>
      </w:pPr>
    </w:p>
    <w:p w14:paraId="0C4A04E0" w14:textId="77777777" w:rsidR="00A66010" w:rsidRPr="00266720" w:rsidRDefault="00A66010" w:rsidP="00266720">
      <w:pPr>
        <w:spacing w:after="0" w:line="240" w:lineRule="auto"/>
        <w:rPr>
          <w:sz w:val="24"/>
          <w:szCs w:val="24"/>
          <w:lang w:val="en"/>
        </w:rPr>
      </w:pPr>
    </w:p>
    <w:p w14:paraId="71B1D155" w14:textId="77777777" w:rsidR="00845DB9" w:rsidRPr="00FD0E39" w:rsidRDefault="00845DB9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3</w:t>
      </w:r>
    </w:p>
    <w:p w14:paraId="4DB89686" w14:textId="13C7B2B7" w:rsidR="00845DB9" w:rsidRDefault="20A2FD01" w:rsidP="00B743CE">
      <w:pPr>
        <w:spacing w:after="0" w:line="240" w:lineRule="auto"/>
        <w:rPr>
          <w:sz w:val="24"/>
          <w:szCs w:val="24"/>
        </w:rPr>
      </w:pPr>
      <w:r w:rsidRPr="492710C7">
        <w:rPr>
          <w:sz w:val="24"/>
          <w:szCs w:val="24"/>
        </w:rPr>
        <w:t xml:space="preserve">Read </w:t>
      </w:r>
      <w:r w:rsidR="0F38F81C" w:rsidRPr="492710C7">
        <w:rPr>
          <w:sz w:val="24"/>
          <w:szCs w:val="24"/>
        </w:rPr>
        <w:t>Revelation 1</w:t>
      </w:r>
      <w:r w:rsidR="46654ACD" w:rsidRPr="492710C7">
        <w:rPr>
          <w:sz w:val="24"/>
          <w:szCs w:val="24"/>
        </w:rPr>
        <w:t>7:1-6</w:t>
      </w:r>
      <w:r w:rsidR="0F38F81C" w:rsidRPr="492710C7">
        <w:rPr>
          <w:sz w:val="24"/>
          <w:szCs w:val="24"/>
        </w:rPr>
        <w:t xml:space="preserve"> </w:t>
      </w:r>
      <w:r w:rsidRPr="492710C7">
        <w:rPr>
          <w:sz w:val="24"/>
          <w:szCs w:val="24"/>
        </w:rPr>
        <w:t>again.</w:t>
      </w:r>
    </w:p>
    <w:p w14:paraId="13067254" w14:textId="77777777" w:rsidR="00A26462" w:rsidRPr="00A66010" w:rsidRDefault="00A26462" w:rsidP="00A66010">
      <w:pPr>
        <w:spacing w:after="0" w:line="240" w:lineRule="auto"/>
        <w:rPr>
          <w:sz w:val="24"/>
          <w:szCs w:val="24"/>
          <w:lang w:val="en"/>
        </w:rPr>
      </w:pPr>
    </w:p>
    <w:p w14:paraId="14204034" w14:textId="5ED857E8" w:rsidR="776FFF64" w:rsidRDefault="776FFF64" w:rsidP="492710C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492710C7">
        <w:rPr>
          <w:sz w:val="24"/>
          <w:szCs w:val="24"/>
        </w:rPr>
        <w:t xml:space="preserve">Looking at verse 5, where else in Revelation can we find the world mystery? </w:t>
      </w:r>
      <w:r w:rsidR="350EF32A" w:rsidRPr="492710C7">
        <w:rPr>
          <w:sz w:val="24"/>
          <w:szCs w:val="24"/>
        </w:rPr>
        <w:t xml:space="preserve"> List all the references you find.   What</w:t>
      </w:r>
      <w:r w:rsidR="21577EA8" w:rsidRPr="492710C7">
        <w:rPr>
          <w:sz w:val="24"/>
          <w:szCs w:val="24"/>
        </w:rPr>
        <w:t xml:space="preserve"> is revealed in </w:t>
      </w:r>
      <w:r w:rsidR="350EF32A" w:rsidRPr="492710C7">
        <w:rPr>
          <w:sz w:val="24"/>
          <w:szCs w:val="24"/>
        </w:rPr>
        <w:t xml:space="preserve">verse 7 </w:t>
      </w:r>
      <w:r w:rsidR="1A71B450" w:rsidRPr="492710C7">
        <w:rPr>
          <w:sz w:val="24"/>
          <w:szCs w:val="24"/>
        </w:rPr>
        <w:t xml:space="preserve">to help gain clarity </w:t>
      </w:r>
      <w:r w:rsidR="350EF32A" w:rsidRPr="492710C7">
        <w:rPr>
          <w:sz w:val="24"/>
          <w:szCs w:val="24"/>
        </w:rPr>
        <w:t>about how this word is used in ve</w:t>
      </w:r>
      <w:r w:rsidR="07695EB1" w:rsidRPr="492710C7">
        <w:rPr>
          <w:sz w:val="24"/>
          <w:szCs w:val="24"/>
        </w:rPr>
        <w:t xml:space="preserve">rse 5? </w:t>
      </w:r>
    </w:p>
    <w:p w14:paraId="74AB665B" w14:textId="77777777" w:rsidR="00A26462" w:rsidRDefault="00A26462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0477698E" w14:textId="77777777" w:rsidR="0013411D" w:rsidRDefault="0013411D" w:rsidP="0013411D">
      <w:pPr>
        <w:spacing w:after="0" w:line="240" w:lineRule="auto"/>
        <w:rPr>
          <w:sz w:val="24"/>
          <w:szCs w:val="24"/>
          <w:lang w:val="en"/>
        </w:rPr>
      </w:pPr>
    </w:p>
    <w:p w14:paraId="20623E12" w14:textId="688900E4" w:rsidR="492710C7" w:rsidRDefault="492710C7" w:rsidP="492710C7">
      <w:pPr>
        <w:spacing w:after="0" w:line="240" w:lineRule="auto"/>
        <w:rPr>
          <w:sz w:val="24"/>
          <w:szCs w:val="24"/>
          <w:lang w:val="en"/>
        </w:rPr>
      </w:pPr>
    </w:p>
    <w:p w14:paraId="37215CBA" w14:textId="2C994F1E" w:rsidR="492710C7" w:rsidRDefault="492710C7" w:rsidP="492710C7">
      <w:pPr>
        <w:spacing w:after="0" w:line="240" w:lineRule="auto"/>
        <w:rPr>
          <w:sz w:val="24"/>
          <w:szCs w:val="24"/>
          <w:lang w:val="en"/>
        </w:rPr>
      </w:pPr>
    </w:p>
    <w:p w14:paraId="0548BF9C" w14:textId="67904214" w:rsidR="492710C7" w:rsidRDefault="492710C7" w:rsidP="492710C7">
      <w:pPr>
        <w:spacing w:after="0" w:line="240" w:lineRule="auto"/>
        <w:rPr>
          <w:sz w:val="24"/>
          <w:szCs w:val="24"/>
          <w:lang w:val="en"/>
        </w:rPr>
      </w:pPr>
    </w:p>
    <w:p w14:paraId="6C8BFE23" w14:textId="14DDD544" w:rsidR="028F2A06" w:rsidRDefault="028F2A06" w:rsidP="028F2A06">
      <w:pPr>
        <w:spacing w:after="0" w:line="240" w:lineRule="auto"/>
        <w:rPr>
          <w:sz w:val="24"/>
          <w:szCs w:val="24"/>
          <w:lang w:val="en"/>
        </w:rPr>
      </w:pPr>
    </w:p>
    <w:p w14:paraId="7808AE58" w14:textId="2B152E2F" w:rsidR="028F2A06" w:rsidRDefault="028F2A06" w:rsidP="028F2A06">
      <w:pPr>
        <w:spacing w:after="0" w:line="240" w:lineRule="auto"/>
        <w:rPr>
          <w:sz w:val="24"/>
          <w:szCs w:val="24"/>
          <w:lang w:val="en"/>
        </w:rPr>
      </w:pPr>
    </w:p>
    <w:p w14:paraId="4D2547E0" w14:textId="10C85C19" w:rsidR="51D3BAFC" w:rsidRDefault="51D3BAFC" w:rsidP="492710C7">
      <w:pPr>
        <w:pStyle w:val="ListParagraph"/>
        <w:numPr>
          <w:ilvl w:val="0"/>
          <w:numId w:val="3"/>
        </w:numPr>
        <w:spacing w:after="0" w:line="240" w:lineRule="auto"/>
      </w:pPr>
      <w:r w:rsidRPr="492710C7">
        <w:rPr>
          <w:sz w:val="24"/>
          <w:szCs w:val="24"/>
        </w:rPr>
        <w:lastRenderedPageBreak/>
        <w:t xml:space="preserve">Look up all the uses of “Babylon” in Revelation.  Then look for references across both Old and New Testaments.  </w:t>
      </w:r>
      <w:r w:rsidR="304CCECB" w:rsidRPr="492710C7">
        <w:rPr>
          <w:sz w:val="24"/>
          <w:szCs w:val="24"/>
        </w:rPr>
        <w:t xml:space="preserve">Review some of these references in their context.  </w:t>
      </w:r>
      <w:r w:rsidRPr="492710C7">
        <w:rPr>
          <w:sz w:val="24"/>
          <w:szCs w:val="24"/>
        </w:rPr>
        <w:t xml:space="preserve">Where is the first reference to the name of this city? </w:t>
      </w:r>
      <w:r w:rsidR="5237C779" w:rsidRPr="492710C7">
        <w:rPr>
          <w:sz w:val="24"/>
          <w:szCs w:val="24"/>
        </w:rPr>
        <w:t xml:space="preserve"> </w:t>
      </w:r>
    </w:p>
    <w:p w14:paraId="1F73F5C3" w14:textId="18183572" w:rsidR="492710C7" w:rsidRDefault="492710C7" w:rsidP="492710C7">
      <w:pPr>
        <w:pStyle w:val="ListParagraph"/>
        <w:spacing w:after="0" w:line="240" w:lineRule="auto"/>
      </w:pPr>
    </w:p>
    <w:p w14:paraId="24AE74D6" w14:textId="1B7F584D" w:rsidR="492710C7" w:rsidRDefault="492710C7" w:rsidP="492710C7">
      <w:pPr>
        <w:pStyle w:val="ListParagraph"/>
        <w:spacing w:after="0" w:line="240" w:lineRule="auto"/>
      </w:pPr>
    </w:p>
    <w:p w14:paraId="4A5C0240" w14:textId="30C94031" w:rsidR="028F2A06" w:rsidRDefault="028F2A06" w:rsidP="028F2A06">
      <w:pPr>
        <w:pStyle w:val="ListParagraph"/>
        <w:spacing w:after="0" w:line="240" w:lineRule="auto"/>
      </w:pPr>
    </w:p>
    <w:p w14:paraId="2B437B47" w14:textId="0F7783EE" w:rsidR="028F2A06" w:rsidRDefault="028F2A06" w:rsidP="028F2A06">
      <w:pPr>
        <w:pStyle w:val="ListParagraph"/>
        <w:spacing w:after="0" w:line="240" w:lineRule="auto"/>
      </w:pPr>
    </w:p>
    <w:p w14:paraId="7CF66570" w14:textId="4FB5744F" w:rsidR="492710C7" w:rsidRDefault="492710C7" w:rsidP="492710C7">
      <w:pPr>
        <w:pStyle w:val="ListParagraph"/>
        <w:spacing w:after="0" w:line="240" w:lineRule="auto"/>
      </w:pPr>
    </w:p>
    <w:p w14:paraId="2B2C1AB7" w14:textId="07E57D72" w:rsidR="492710C7" w:rsidRDefault="492710C7" w:rsidP="492710C7">
      <w:pPr>
        <w:pStyle w:val="ListParagraph"/>
        <w:spacing w:after="0" w:line="240" w:lineRule="auto"/>
      </w:pPr>
    </w:p>
    <w:p w14:paraId="354B3E64" w14:textId="78BD02FF" w:rsidR="492710C7" w:rsidRDefault="492710C7" w:rsidP="492710C7">
      <w:pPr>
        <w:pStyle w:val="ListParagraph"/>
        <w:spacing w:after="0" w:line="240" w:lineRule="auto"/>
      </w:pPr>
    </w:p>
    <w:p w14:paraId="26C69D47" w14:textId="28A110B2" w:rsidR="6DAFEC20" w:rsidRDefault="6DAFEC20" w:rsidP="492710C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492710C7">
        <w:rPr>
          <w:sz w:val="24"/>
          <w:szCs w:val="24"/>
        </w:rPr>
        <w:t xml:space="preserve">When is another major time in Scripture where Babylon has a primary presence?  </w:t>
      </w:r>
      <w:r w:rsidR="5237C779" w:rsidRPr="492710C7">
        <w:rPr>
          <w:sz w:val="24"/>
          <w:szCs w:val="24"/>
        </w:rPr>
        <w:t xml:space="preserve">What could you say about “Babylon” in terms of its relationship with God throughout the entire biblical narrative? </w:t>
      </w:r>
    </w:p>
    <w:p w14:paraId="741916D8" w14:textId="77777777" w:rsidR="0013411D" w:rsidRDefault="0013411D" w:rsidP="0013411D">
      <w:pPr>
        <w:spacing w:after="0" w:line="240" w:lineRule="auto"/>
        <w:rPr>
          <w:sz w:val="24"/>
          <w:szCs w:val="24"/>
          <w:lang w:val="en"/>
        </w:rPr>
      </w:pPr>
    </w:p>
    <w:p w14:paraId="1BE366B5" w14:textId="44FDAA53" w:rsidR="492710C7" w:rsidRDefault="492710C7" w:rsidP="492710C7">
      <w:pPr>
        <w:spacing w:after="0" w:line="240" w:lineRule="auto"/>
        <w:rPr>
          <w:lang w:val="en"/>
        </w:rPr>
      </w:pPr>
    </w:p>
    <w:p w14:paraId="1472A0EE" w14:textId="3B0EACE6" w:rsidR="028F2A06" w:rsidRDefault="028F2A06" w:rsidP="028F2A06">
      <w:pPr>
        <w:spacing w:after="0" w:line="240" w:lineRule="auto"/>
        <w:rPr>
          <w:lang w:val="en"/>
        </w:rPr>
      </w:pPr>
    </w:p>
    <w:p w14:paraId="0C8A16DD" w14:textId="206B90B1" w:rsidR="492710C7" w:rsidRDefault="492710C7" w:rsidP="492710C7">
      <w:pPr>
        <w:spacing w:after="0" w:line="240" w:lineRule="auto"/>
        <w:rPr>
          <w:lang w:val="en"/>
        </w:rPr>
      </w:pPr>
    </w:p>
    <w:p w14:paraId="727CF703" w14:textId="6B096D29" w:rsidR="697677D4" w:rsidRDefault="697677D4" w:rsidP="492710C7">
      <w:pPr>
        <w:pStyle w:val="ListParagraph"/>
        <w:numPr>
          <w:ilvl w:val="0"/>
          <w:numId w:val="3"/>
        </w:numPr>
        <w:spacing w:after="0" w:line="240" w:lineRule="auto"/>
      </w:pPr>
      <w:r w:rsidRPr="492710C7">
        <w:t xml:space="preserve">In verse 6, </w:t>
      </w:r>
      <w:r w:rsidR="29AE6285" w:rsidRPr="492710C7">
        <w:t xml:space="preserve">what is the desire of the woman that appears to give her pleasure? </w:t>
      </w:r>
    </w:p>
    <w:p w14:paraId="114028A8" w14:textId="452F940E" w:rsidR="492710C7" w:rsidRDefault="492710C7" w:rsidP="492710C7">
      <w:pPr>
        <w:spacing w:after="0" w:line="240" w:lineRule="auto"/>
      </w:pPr>
    </w:p>
    <w:p w14:paraId="164E8626" w14:textId="3FBEB821" w:rsidR="492710C7" w:rsidRDefault="492710C7" w:rsidP="492710C7">
      <w:pPr>
        <w:spacing w:after="0" w:line="240" w:lineRule="auto"/>
      </w:pPr>
    </w:p>
    <w:p w14:paraId="3006D411" w14:textId="7C2E5B63" w:rsidR="492710C7" w:rsidRDefault="492710C7" w:rsidP="492710C7">
      <w:pPr>
        <w:spacing w:after="0" w:line="240" w:lineRule="auto"/>
      </w:pPr>
    </w:p>
    <w:p w14:paraId="2308F42C" w14:textId="059D63E5" w:rsidR="492710C7" w:rsidRDefault="492710C7" w:rsidP="492710C7">
      <w:pPr>
        <w:spacing w:after="0" w:line="240" w:lineRule="auto"/>
      </w:pPr>
    </w:p>
    <w:p w14:paraId="6E059EFD" w14:textId="244F3CCA" w:rsidR="492710C7" w:rsidRDefault="492710C7" w:rsidP="492710C7">
      <w:pPr>
        <w:spacing w:after="0" w:line="240" w:lineRule="auto"/>
      </w:pPr>
    </w:p>
    <w:p w14:paraId="2F90E3FB" w14:textId="4F8912A8" w:rsidR="29AE6285" w:rsidRDefault="29AE6285" w:rsidP="492710C7">
      <w:pPr>
        <w:pStyle w:val="ListParagraph"/>
        <w:numPr>
          <w:ilvl w:val="0"/>
          <w:numId w:val="3"/>
        </w:numPr>
        <w:spacing w:after="0" w:line="240" w:lineRule="auto"/>
      </w:pPr>
      <w:r w:rsidRPr="492710C7">
        <w:t xml:space="preserve">Compare and contrast the two people </w:t>
      </w:r>
      <w:r w:rsidR="65C41756" w:rsidRPr="492710C7">
        <w:t>group</w:t>
      </w:r>
      <w:r w:rsidRPr="492710C7">
        <w:t xml:space="preserve">s </w:t>
      </w:r>
      <w:r w:rsidR="267357F9" w:rsidRPr="492710C7">
        <w:t>described</w:t>
      </w:r>
      <w:r w:rsidRPr="492710C7">
        <w:t xml:space="preserve"> who</w:t>
      </w:r>
      <w:r w:rsidR="6B2F554E" w:rsidRPr="492710C7">
        <w:t>m</w:t>
      </w:r>
      <w:r w:rsidRPr="492710C7">
        <w:t xml:space="preserve"> the woman is drunk with their blood. </w:t>
      </w:r>
    </w:p>
    <w:p w14:paraId="1CB02E8D" w14:textId="58891B0C" w:rsidR="492710C7" w:rsidRDefault="492710C7" w:rsidP="492710C7">
      <w:pPr>
        <w:spacing w:after="0" w:line="240" w:lineRule="auto"/>
      </w:pPr>
    </w:p>
    <w:p w14:paraId="7A13B51F" w14:textId="40ECFF49" w:rsidR="492710C7" w:rsidRDefault="492710C7" w:rsidP="492710C7">
      <w:pPr>
        <w:spacing w:after="0" w:line="240" w:lineRule="auto"/>
      </w:pPr>
    </w:p>
    <w:p w14:paraId="6F5947E6" w14:textId="4C3FDEB0" w:rsidR="492710C7" w:rsidRDefault="492710C7" w:rsidP="492710C7">
      <w:pPr>
        <w:spacing w:after="0" w:line="240" w:lineRule="auto"/>
      </w:pPr>
    </w:p>
    <w:p w14:paraId="23B8B366" w14:textId="440024CA" w:rsidR="492710C7" w:rsidRDefault="492710C7" w:rsidP="492710C7">
      <w:pPr>
        <w:spacing w:after="0" w:line="240" w:lineRule="auto"/>
      </w:pPr>
    </w:p>
    <w:p w14:paraId="21F74F68" w14:textId="6FFACFC2" w:rsidR="492710C7" w:rsidRDefault="492710C7" w:rsidP="492710C7">
      <w:pPr>
        <w:spacing w:after="0" w:line="240" w:lineRule="auto"/>
      </w:pPr>
    </w:p>
    <w:p w14:paraId="0878CC01" w14:textId="5F126ACA" w:rsidR="492710C7" w:rsidRDefault="492710C7" w:rsidP="492710C7">
      <w:pPr>
        <w:spacing w:after="0" w:line="240" w:lineRule="auto"/>
      </w:pPr>
    </w:p>
    <w:p w14:paraId="7E5D0886" w14:textId="555A0841" w:rsidR="0538F2A7" w:rsidRDefault="0538F2A7" w:rsidP="492710C7">
      <w:pPr>
        <w:pStyle w:val="ListParagraph"/>
        <w:numPr>
          <w:ilvl w:val="0"/>
          <w:numId w:val="3"/>
        </w:numPr>
        <w:spacing w:after="0" w:line="240" w:lineRule="auto"/>
      </w:pPr>
      <w:r w:rsidRPr="492710C7">
        <w:t xml:space="preserve">Why would the Apostle John wonder greatly at this vision?  Looking at verse 7, list some </w:t>
      </w:r>
      <w:r w:rsidR="207435F8" w:rsidRPr="492710C7">
        <w:t xml:space="preserve">reasons why he might wonder at this vision. </w:t>
      </w:r>
    </w:p>
    <w:p w14:paraId="0ACF6B7B" w14:textId="7D24A927" w:rsidR="492710C7" w:rsidRDefault="492710C7" w:rsidP="492710C7">
      <w:pPr>
        <w:spacing w:after="0" w:line="240" w:lineRule="auto"/>
      </w:pPr>
    </w:p>
    <w:p w14:paraId="17B13FF5" w14:textId="28512E98" w:rsidR="492710C7" w:rsidRDefault="492710C7" w:rsidP="492710C7">
      <w:pPr>
        <w:spacing w:after="0" w:line="240" w:lineRule="auto"/>
      </w:pPr>
    </w:p>
    <w:p w14:paraId="53222C0B" w14:textId="2E9305B4" w:rsidR="492710C7" w:rsidRDefault="492710C7" w:rsidP="492710C7">
      <w:pPr>
        <w:spacing w:after="0" w:line="240" w:lineRule="auto"/>
      </w:pPr>
    </w:p>
    <w:p w14:paraId="4C59AFDD" w14:textId="60542590" w:rsidR="492710C7" w:rsidRDefault="492710C7" w:rsidP="492710C7">
      <w:pPr>
        <w:spacing w:after="0" w:line="240" w:lineRule="auto"/>
        <w:rPr>
          <w:lang w:val="en"/>
        </w:rPr>
      </w:pPr>
    </w:p>
    <w:p w14:paraId="54210393" w14:textId="2BC40CEC" w:rsidR="492710C7" w:rsidRDefault="492710C7" w:rsidP="492710C7">
      <w:pPr>
        <w:spacing w:after="0" w:line="240" w:lineRule="auto"/>
        <w:rPr>
          <w:lang w:val="en"/>
        </w:rPr>
      </w:pPr>
    </w:p>
    <w:p w14:paraId="484DFF3F" w14:textId="320B10AD" w:rsidR="00137043" w:rsidRDefault="465FF402" w:rsidP="492710C7">
      <w:pPr>
        <w:pStyle w:val="ListParagraph"/>
        <w:numPr>
          <w:ilvl w:val="0"/>
          <w:numId w:val="3"/>
        </w:numPr>
        <w:spacing w:after="0" w:line="240" w:lineRule="auto"/>
        <w:rPr>
          <w:lang w:val="en"/>
        </w:rPr>
      </w:pPr>
      <w:r w:rsidRPr="492710C7">
        <w:rPr>
          <w:sz w:val="24"/>
          <w:szCs w:val="24"/>
          <w:lang w:val="en"/>
        </w:rPr>
        <w:t xml:space="preserve">Summarize these verses in </w:t>
      </w:r>
      <w:r w:rsidR="6874861F" w:rsidRPr="492710C7">
        <w:rPr>
          <w:sz w:val="24"/>
          <w:szCs w:val="24"/>
          <w:lang w:val="en"/>
        </w:rPr>
        <w:t>21</w:t>
      </w:r>
      <w:r w:rsidRPr="492710C7">
        <w:rPr>
          <w:sz w:val="24"/>
          <w:szCs w:val="24"/>
          <w:lang w:val="en"/>
        </w:rPr>
        <w:t xml:space="preserve"> words or less. </w:t>
      </w:r>
    </w:p>
    <w:p w14:paraId="3190AB44" w14:textId="77777777" w:rsidR="00137043" w:rsidRDefault="00137043" w:rsidP="00137043">
      <w:pPr>
        <w:spacing w:after="0" w:line="240" w:lineRule="auto"/>
        <w:rPr>
          <w:sz w:val="24"/>
          <w:szCs w:val="24"/>
          <w:lang w:val="en"/>
        </w:rPr>
      </w:pPr>
    </w:p>
    <w:p w14:paraId="18B152C1" w14:textId="77777777" w:rsidR="00137043" w:rsidRDefault="00137043" w:rsidP="00137043">
      <w:pPr>
        <w:spacing w:after="0" w:line="240" w:lineRule="auto"/>
        <w:rPr>
          <w:sz w:val="24"/>
          <w:szCs w:val="24"/>
          <w:lang w:val="en"/>
        </w:rPr>
      </w:pPr>
    </w:p>
    <w:p w14:paraId="229F6C05" w14:textId="77777777" w:rsidR="00137043" w:rsidRDefault="00137043" w:rsidP="00137043">
      <w:pPr>
        <w:spacing w:after="0" w:line="240" w:lineRule="auto"/>
        <w:rPr>
          <w:sz w:val="24"/>
          <w:szCs w:val="24"/>
          <w:lang w:val="en"/>
        </w:rPr>
      </w:pPr>
    </w:p>
    <w:p w14:paraId="751B6B17" w14:textId="77777777" w:rsidR="002D63DB" w:rsidRDefault="002D63DB" w:rsidP="00137043">
      <w:pPr>
        <w:spacing w:after="0" w:line="240" w:lineRule="auto"/>
        <w:rPr>
          <w:sz w:val="24"/>
          <w:szCs w:val="24"/>
          <w:lang w:val="en"/>
        </w:rPr>
      </w:pPr>
    </w:p>
    <w:p w14:paraId="660972A5" w14:textId="77777777" w:rsidR="002D63DB" w:rsidRDefault="002D63DB" w:rsidP="00137043">
      <w:pPr>
        <w:spacing w:after="0" w:line="240" w:lineRule="auto"/>
        <w:rPr>
          <w:sz w:val="24"/>
          <w:szCs w:val="24"/>
          <w:lang w:val="en"/>
        </w:rPr>
      </w:pPr>
    </w:p>
    <w:p w14:paraId="1A7E4E9B" w14:textId="77777777" w:rsidR="00DC0597" w:rsidRDefault="00DC0597" w:rsidP="00B743CE">
      <w:pPr>
        <w:spacing w:after="0" w:line="240" w:lineRule="auto"/>
        <w:rPr>
          <w:sz w:val="24"/>
          <w:szCs w:val="24"/>
        </w:rPr>
      </w:pPr>
    </w:p>
    <w:p w14:paraId="65A37BC2" w14:textId="1725C5B4" w:rsidR="00137043" w:rsidRPr="00000691" w:rsidRDefault="471B73A5" w:rsidP="00B743CE">
      <w:pPr>
        <w:spacing w:after="0" w:line="240" w:lineRule="auto"/>
        <w:rPr>
          <w:sz w:val="24"/>
          <w:szCs w:val="24"/>
        </w:rPr>
      </w:pPr>
      <w:r w:rsidRPr="492710C7">
        <w:rPr>
          <w:sz w:val="24"/>
          <w:szCs w:val="24"/>
        </w:rPr>
        <w:t>In preparation for Sunday, pray</w:t>
      </w:r>
      <w:r w:rsidR="56123A9C" w:rsidRPr="492710C7">
        <w:rPr>
          <w:sz w:val="24"/>
          <w:szCs w:val="24"/>
        </w:rPr>
        <w:t xml:space="preserve"> </w:t>
      </w:r>
      <w:r w:rsidR="465FF402" w:rsidRPr="492710C7">
        <w:rPr>
          <w:sz w:val="24"/>
          <w:szCs w:val="24"/>
        </w:rPr>
        <w:t>Lord</w:t>
      </w:r>
      <w:r w:rsidR="0C1CF290" w:rsidRPr="492710C7">
        <w:rPr>
          <w:sz w:val="24"/>
          <w:szCs w:val="24"/>
        </w:rPr>
        <w:t xml:space="preserve"> Jesus, come quickly.</w:t>
      </w:r>
      <w:r w:rsidR="42A982FA" w:rsidRPr="492710C7">
        <w:rPr>
          <w:sz w:val="24"/>
          <w:szCs w:val="24"/>
        </w:rPr>
        <w:t xml:space="preserve"> </w:t>
      </w:r>
      <w:r w:rsidR="0615BC36" w:rsidRPr="492710C7">
        <w:rPr>
          <w:sz w:val="24"/>
          <w:szCs w:val="24"/>
        </w:rPr>
        <w:t xml:space="preserve"> As this scene is set, let us cast our anxieties on the Lord and count it all enjoy when we </w:t>
      </w:r>
      <w:r w:rsidR="23E1031F" w:rsidRPr="492710C7">
        <w:rPr>
          <w:sz w:val="24"/>
          <w:szCs w:val="24"/>
        </w:rPr>
        <w:t xml:space="preserve">are </w:t>
      </w:r>
      <w:r w:rsidR="0615BC36" w:rsidRPr="492710C7">
        <w:rPr>
          <w:sz w:val="24"/>
          <w:szCs w:val="24"/>
        </w:rPr>
        <w:t>hated by the world for im</w:t>
      </w:r>
      <w:r w:rsidR="4AD40A35" w:rsidRPr="492710C7">
        <w:rPr>
          <w:sz w:val="24"/>
          <w:szCs w:val="24"/>
        </w:rPr>
        <w:t xml:space="preserve">aging and proclaiming Jesus Christ as Lord and Savior. </w:t>
      </w:r>
      <w:r w:rsidR="06F8757A" w:rsidRPr="492710C7">
        <w:rPr>
          <w:sz w:val="24"/>
          <w:szCs w:val="24"/>
        </w:rPr>
        <w:t xml:space="preserve"> </w:t>
      </w:r>
    </w:p>
    <w:sectPr w:rsidR="00137043" w:rsidRPr="00000691" w:rsidSect="00E509E0">
      <w:headerReference w:type="default" r:id="rId11"/>
      <w:footerReference w:type="default" r:id="rId12"/>
      <w:pgSz w:w="12240" w:h="15840"/>
      <w:pgMar w:top="1800" w:right="1152" w:bottom="9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52387" w14:textId="77777777" w:rsidR="00C56181" w:rsidRDefault="00C56181" w:rsidP="00ED3079">
      <w:pPr>
        <w:spacing w:after="0" w:line="240" w:lineRule="auto"/>
      </w:pPr>
      <w:r>
        <w:separator/>
      </w:r>
    </w:p>
  </w:endnote>
  <w:endnote w:type="continuationSeparator" w:id="0">
    <w:p w14:paraId="7E59FEB1" w14:textId="77777777" w:rsidR="00C56181" w:rsidRDefault="00C56181" w:rsidP="00ED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05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C2B172" w14:textId="77777777" w:rsidR="007C2898" w:rsidRDefault="007C2898" w:rsidP="00324F3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8269" w14:textId="77777777" w:rsidR="00C56181" w:rsidRDefault="00C56181" w:rsidP="00ED3079">
      <w:pPr>
        <w:spacing w:after="0" w:line="240" w:lineRule="auto"/>
      </w:pPr>
      <w:r>
        <w:separator/>
      </w:r>
    </w:p>
  </w:footnote>
  <w:footnote w:type="continuationSeparator" w:id="0">
    <w:p w14:paraId="24025018" w14:textId="77777777" w:rsidR="00C56181" w:rsidRDefault="00C56181" w:rsidP="00ED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1060" w14:textId="77777777" w:rsidR="00ED3079" w:rsidRDefault="00ED3079" w:rsidP="00ED3079">
    <w:pPr>
      <w:spacing w:after="0" w:line="240" w:lineRule="auto"/>
      <w:jc w:val="center"/>
    </w:pPr>
    <w:r>
      <w:t>Summit Woods Baptist Church</w:t>
    </w:r>
  </w:p>
  <w:p w14:paraId="1E6F2418" w14:textId="77777777" w:rsidR="00ED3079" w:rsidRDefault="00767DAD" w:rsidP="00ED3079">
    <w:pPr>
      <w:spacing w:after="0" w:line="240" w:lineRule="auto"/>
      <w:jc w:val="center"/>
    </w:pPr>
    <w:r>
      <w:rPr>
        <w:sz w:val="32"/>
        <w:szCs w:val="32"/>
      </w:rPr>
      <w:t>Sermon Study</w:t>
    </w:r>
    <w:r w:rsidR="00ED3079" w:rsidRPr="002F0BCB">
      <w:rPr>
        <w:sz w:val="32"/>
        <w:szCs w:val="32"/>
      </w:rPr>
      <w:t xml:space="preserve"> Equipping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595"/>
    <w:multiLevelType w:val="hybridMultilevel"/>
    <w:tmpl w:val="DF38F26C"/>
    <w:lvl w:ilvl="0" w:tplc="DE3C43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DE97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576A9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B4A3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3CCEB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BC8CE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EA2A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B0EEC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980D0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E3844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F7929EF"/>
    <w:multiLevelType w:val="hybridMultilevel"/>
    <w:tmpl w:val="79A42216"/>
    <w:lvl w:ilvl="0" w:tplc="F37A4D64">
      <w:start w:val="2"/>
      <w:numFmt w:val="decimal"/>
      <w:lvlText w:val="%1."/>
      <w:lvlJc w:val="left"/>
      <w:pPr>
        <w:ind w:left="720" w:hanging="360"/>
      </w:pPr>
    </w:lvl>
    <w:lvl w:ilvl="1" w:tplc="53B8151A">
      <w:start w:val="1"/>
      <w:numFmt w:val="lowerLetter"/>
      <w:lvlText w:val="%2."/>
      <w:lvlJc w:val="left"/>
      <w:pPr>
        <w:ind w:left="1440" w:hanging="360"/>
      </w:pPr>
    </w:lvl>
    <w:lvl w:ilvl="2" w:tplc="D506E51C">
      <w:start w:val="1"/>
      <w:numFmt w:val="lowerRoman"/>
      <w:lvlText w:val="%3."/>
      <w:lvlJc w:val="right"/>
      <w:pPr>
        <w:ind w:left="2160" w:hanging="180"/>
      </w:pPr>
    </w:lvl>
    <w:lvl w:ilvl="3" w:tplc="E4BEE7CC">
      <w:start w:val="1"/>
      <w:numFmt w:val="decimal"/>
      <w:lvlText w:val="%4."/>
      <w:lvlJc w:val="left"/>
      <w:pPr>
        <w:ind w:left="2880" w:hanging="360"/>
      </w:pPr>
    </w:lvl>
    <w:lvl w:ilvl="4" w:tplc="11DA4C52">
      <w:start w:val="1"/>
      <w:numFmt w:val="lowerLetter"/>
      <w:lvlText w:val="%5."/>
      <w:lvlJc w:val="left"/>
      <w:pPr>
        <w:ind w:left="3600" w:hanging="360"/>
      </w:pPr>
    </w:lvl>
    <w:lvl w:ilvl="5" w:tplc="43101D7A">
      <w:start w:val="1"/>
      <w:numFmt w:val="lowerRoman"/>
      <w:lvlText w:val="%6."/>
      <w:lvlJc w:val="right"/>
      <w:pPr>
        <w:ind w:left="4320" w:hanging="180"/>
      </w:pPr>
    </w:lvl>
    <w:lvl w:ilvl="6" w:tplc="38823274">
      <w:start w:val="1"/>
      <w:numFmt w:val="decimal"/>
      <w:lvlText w:val="%7."/>
      <w:lvlJc w:val="left"/>
      <w:pPr>
        <w:ind w:left="5040" w:hanging="360"/>
      </w:pPr>
    </w:lvl>
    <w:lvl w:ilvl="7" w:tplc="193EE396">
      <w:start w:val="1"/>
      <w:numFmt w:val="lowerLetter"/>
      <w:lvlText w:val="%8."/>
      <w:lvlJc w:val="left"/>
      <w:pPr>
        <w:ind w:left="5760" w:hanging="360"/>
      </w:pPr>
    </w:lvl>
    <w:lvl w:ilvl="8" w:tplc="B1B059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A4BC5"/>
    <w:multiLevelType w:val="hybridMultilevel"/>
    <w:tmpl w:val="1314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B77D6"/>
    <w:multiLevelType w:val="multilevel"/>
    <w:tmpl w:val="3530E3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51B04A9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7BD1C70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B8B7D0B"/>
    <w:multiLevelType w:val="hybridMultilevel"/>
    <w:tmpl w:val="89145174"/>
    <w:lvl w:ilvl="0" w:tplc="1F427886">
      <w:start w:val="1"/>
      <w:numFmt w:val="bullet"/>
      <w:lvlText w:val=""/>
      <w:lvlJc w:val="left"/>
      <w:pPr>
        <w:ind w:left="360" w:hanging="360"/>
      </w:pPr>
      <w:rPr>
        <w:rFonts w:ascii="Wingdings" w:hAnsi="Wingdings" w:hint="default"/>
      </w:rPr>
    </w:lvl>
    <w:lvl w:ilvl="1" w:tplc="33CA58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D4D226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0E9A7C">
      <w:start w:val="1"/>
      <w:numFmt w:val="bullet"/>
      <w:lvlText w:val=""/>
      <w:lvlJc w:val="left"/>
      <w:pPr>
        <w:ind w:left="2520" w:hanging="360"/>
      </w:pPr>
      <w:rPr>
        <w:rFonts w:ascii="Wingdings" w:hAnsi="Wingdings" w:hint="default"/>
      </w:rPr>
    </w:lvl>
    <w:lvl w:ilvl="4" w:tplc="F0B25F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E9667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6FAFC">
      <w:start w:val="1"/>
      <w:numFmt w:val="bullet"/>
      <w:lvlText w:val=""/>
      <w:lvlJc w:val="left"/>
      <w:pPr>
        <w:ind w:left="4680" w:hanging="360"/>
      </w:pPr>
      <w:rPr>
        <w:rFonts w:ascii="Wingdings" w:hAnsi="Wingdings" w:hint="default"/>
      </w:rPr>
    </w:lvl>
    <w:lvl w:ilvl="7" w:tplc="2F58A4E4">
      <w:start w:val="1"/>
      <w:numFmt w:val="bullet"/>
      <w:lvlText w:val="o"/>
      <w:lvlJc w:val="left"/>
      <w:pPr>
        <w:ind w:left="5400" w:hanging="360"/>
      </w:pPr>
      <w:rPr>
        <w:rFonts w:ascii="Wingdings" w:hAnsi="Wingdings" w:hint="default"/>
      </w:rPr>
    </w:lvl>
    <w:lvl w:ilvl="8" w:tplc="3DE4D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8E85F"/>
    <w:multiLevelType w:val="hybridMultilevel"/>
    <w:tmpl w:val="07A47238"/>
    <w:lvl w:ilvl="0" w:tplc="616E17F0">
      <w:start w:val="2"/>
      <w:numFmt w:val="decimal"/>
      <w:lvlText w:val="%1."/>
      <w:lvlJc w:val="left"/>
      <w:pPr>
        <w:ind w:left="720" w:hanging="360"/>
      </w:pPr>
    </w:lvl>
    <w:lvl w:ilvl="1" w:tplc="B0565A3C">
      <w:start w:val="1"/>
      <w:numFmt w:val="lowerLetter"/>
      <w:lvlText w:val="%2."/>
      <w:lvlJc w:val="left"/>
      <w:pPr>
        <w:ind w:left="1440" w:hanging="360"/>
      </w:pPr>
    </w:lvl>
    <w:lvl w:ilvl="2" w:tplc="1CD6BA88">
      <w:start w:val="1"/>
      <w:numFmt w:val="lowerRoman"/>
      <w:lvlText w:val="%3."/>
      <w:lvlJc w:val="right"/>
      <w:pPr>
        <w:ind w:left="2160" w:hanging="180"/>
      </w:pPr>
    </w:lvl>
    <w:lvl w:ilvl="3" w:tplc="72468A7C">
      <w:start w:val="1"/>
      <w:numFmt w:val="decimal"/>
      <w:lvlText w:val="%4."/>
      <w:lvlJc w:val="left"/>
      <w:pPr>
        <w:ind w:left="2880" w:hanging="360"/>
      </w:pPr>
    </w:lvl>
    <w:lvl w:ilvl="4" w:tplc="42CC0B82">
      <w:start w:val="1"/>
      <w:numFmt w:val="lowerLetter"/>
      <w:lvlText w:val="%5."/>
      <w:lvlJc w:val="left"/>
      <w:pPr>
        <w:ind w:left="3600" w:hanging="360"/>
      </w:pPr>
    </w:lvl>
    <w:lvl w:ilvl="5" w:tplc="D6DC48B2">
      <w:start w:val="1"/>
      <w:numFmt w:val="lowerRoman"/>
      <w:lvlText w:val="%6."/>
      <w:lvlJc w:val="right"/>
      <w:pPr>
        <w:ind w:left="4320" w:hanging="180"/>
      </w:pPr>
    </w:lvl>
    <w:lvl w:ilvl="6" w:tplc="21565778">
      <w:start w:val="1"/>
      <w:numFmt w:val="decimal"/>
      <w:lvlText w:val="%7."/>
      <w:lvlJc w:val="left"/>
      <w:pPr>
        <w:ind w:left="5040" w:hanging="360"/>
      </w:pPr>
    </w:lvl>
    <w:lvl w:ilvl="7" w:tplc="06089AEC">
      <w:start w:val="1"/>
      <w:numFmt w:val="lowerLetter"/>
      <w:lvlText w:val="%8."/>
      <w:lvlJc w:val="left"/>
      <w:pPr>
        <w:ind w:left="5760" w:hanging="360"/>
      </w:pPr>
    </w:lvl>
    <w:lvl w:ilvl="8" w:tplc="E184174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B0C94"/>
    <w:multiLevelType w:val="hybridMultilevel"/>
    <w:tmpl w:val="D4B8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71EA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CBF00D0"/>
    <w:multiLevelType w:val="hybridMultilevel"/>
    <w:tmpl w:val="128AB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12883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FEF27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0C23CC4"/>
    <w:multiLevelType w:val="hybridMultilevel"/>
    <w:tmpl w:val="128AB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6213D"/>
    <w:multiLevelType w:val="hybridMultilevel"/>
    <w:tmpl w:val="FEAA7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DD2D3C"/>
    <w:multiLevelType w:val="hybridMultilevel"/>
    <w:tmpl w:val="36E0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E3AFC"/>
    <w:multiLevelType w:val="hybridMultilevel"/>
    <w:tmpl w:val="0C14C6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933503"/>
    <w:multiLevelType w:val="hybridMultilevel"/>
    <w:tmpl w:val="AADC44C4"/>
    <w:lvl w:ilvl="0" w:tplc="73CE0956">
      <w:start w:val="1"/>
      <w:numFmt w:val="decimal"/>
      <w:lvlText w:val="%1."/>
      <w:lvlJc w:val="left"/>
      <w:pPr>
        <w:ind w:left="720" w:hanging="360"/>
      </w:pPr>
    </w:lvl>
    <w:lvl w:ilvl="1" w:tplc="88B0698E">
      <w:start w:val="1"/>
      <w:numFmt w:val="lowerLetter"/>
      <w:lvlText w:val="%2."/>
      <w:lvlJc w:val="left"/>
      <w:pPr>
        <w:ind w:left="1440" w:hanging="360"/>
      </w:pPr>
    </w:lvl>
    <w:lvl w:ilvl="2" w:tplc="C3423C74">
      <w:start w:val="1"/>
      <w:numFmt w:val="lowerRoman"/>
      <w:lvlText w:val="%3."/>
      <w:lvlJc w:val="right"/>
      <w:pPr>
        <w:ind w:left="2160" w:hanging="180"/>
      </w:pPr>
    </w:lvl>
    <w:lvl w:ilvl="3" w:tplc="B9FC90EE">
      <w:start w:val="1"/>
      <w:numFmt w:val="decimal"/>
      <w:lvlText w:val="%4."/>
      <w:lvlJc w:val="left"/>
      <w:pPr>
        <w:ind w:left="2880" w:hanging="360"/>
      </w:pPr>
    </w:lvl>
    <w:lvl w:ilvl="4" w:tplc="8ECA6F3C">
      <w:start w:val="1"/>
      <w:numFmt w:val="lowerLetter"/>
      <w:lvlText w:val="%5."/>
      <w:lvlJc w:val="left"/>
      <w:pPr>
        <w:ind w:left="3600" w:hanging="360"/>
      </w:pPr>
    </w:lvl>
    <w:lvl w:ilvl="5" w:tplc="B8B6A4A6">
      <w:start w:val="1"/>
      <w:numFmt w:val="lowerRoman"/>
      <w:lvlText w:val="%6."/>
      <w:lvlJc w:val="right"/>
      <w:pPr>
        <w:ind w:left="4320" w:hanging="180"/>
      </w:pPr>
    </w:lvl>
    <w:lvl w:ilvl="6" w:tplc="F5C4E686">
      <w:start w:val="1"/>
      <w:numFmt w:val="decimal"/>
      <w:lvlText w:val="%7."/>
      <w:lvlJc w:val="left"/>
      <w:pPr>
        <w:ind w:left="5040" w:hanging="360"/>
      </w:pPr>
    </w:lvl>
    <w:lvl w:ilvl="7" w:tplc="5DAE66F8">
      <w:start w:val="1"/>
      <w:numFmt w:val="lowerLetter"/>
      <w:lvlText w:val="%8."/>
      <w:lvlJc w:val="left"/>
      <w:pPr>
        <w:ind w:left="5760" w:hanging="360"/>
      </w:pPr>
    </w:lvl>
    <w:lvl w:ilvl="8" w:tplc="D21AD716">
      <w:start w:val="1"/>
      <w:numFmt w:val="lowerRoman"/>
      <w:lvlText w:val="%9."/>
      <w:lvlJc w:val="right"/>
      <w:pPr>
        <w:ind w:left="6480" w:hanging="180"/>
      </w:pPr>
    </w:lvl>
  </w:abstractNum>
  <w:num w:numId="1" w16cid:durableId="551427059">
    <w:abstractNumId w:val="18"/>
  </w:num>
  <w:num w:numId="2" w16cid:durableId="1403067040">
    <w:abstractNumId w:val="2"/>
  </w:num>
  <w:num w:numId="3" w16cid:durableId="848715179">
    <w:abstractNumId w:val="8"/>
  </w:num>
  <w:num w:numId="4" w16cid:durableId="2013340241">
    <w:abstractNumId w:val="0"/>
  </w:num>
  <w:num w:numId="5" w16cid:durableId="580405176">
    <w:abstractNumId w:val="7"/>
  </w:num>
  <w:num w:numId="6" w16cid:durableId="1250695156">
    <w:abstractNumId w:val="13"/>
  </w:num>
  <w:num w:numId="7" w16cid:durableId="549654065">
    <w:abstractNumId w:val="10"/>
  </w:num>
  <w:num w:numId="8" w16cid:durableId="1941138088">
    <w:abstractNumId w:val="15"/>
  </w:num>
  <w:num w:numId="9" w16cid:durableId="1723016491">
    <w:abstractNumId w:val="9"/>
  </w:num>
  <w:num w:numId="10" w16cid:durableId="1362701216">
    <w:abstractNumId w:val="3"/>
  </w:num>
  <w:num w:numId="11" w16cid:durableId="657347641">
    <w:abstractNumId w:val="14"/>
  </w:num>
  <w:num w:numId="12" w16cid:durableId="1489127399">
    <w:abstractNumId w:val="16"/>
  </w:num>
  <w:num w:numId="13" w16cid:durableId="176578484">
    <w:abstractNumId w:val="5"/>
  </w:num>
  <w:num w:numId="14" w16cid:durableId="874926454">
    <w:abstractNumId w:val="12"/>
  </w:num>
  <w:num w:numId="15" w16cid:durableId="150367097">
    <w:abstractNumId w:val="1"/>
  </w:num>
  <w:num w:numId="16" w16cid:durableId="2020503228">
    <w:abstractNumId w:val="6"/>
  </w:num>
  <w:num w:numId="17" w16cid:durableId="865871182">
    <w:abstractNumId w:val="17"/>
  </w:num>
  <w:num w:numId="18" w16cid:durableId="1059985454">
    <w:abstractNumId w:val="4"/>
  </w:num>
  <w:num w:numId="19" w16cid:durableId="12065224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B6C"/>
    <w:rsid w:val="00000691"/>
    <w:rsid w:val="00005FBF"/>
    <w:rsid w:val="000064F1"/>
    <w:rsid w:val="000377AA"/>
    <w:rsid w:val="00056B21"/>
    <w:rsid w:val="00070889"/>
    <w:rsid w:val="00071CC6"/>
    <w:rsid w:val="00072A30"/>
    <w:rsid w:val="00075ACB"/>
    <w:rsid w:val="000760EE"/>
    <w:rsid w:val="000855E6"/>
    <w:rsid w:val="0008666D"/>
    <w:rsid w:val="00092496"/>
    <w:rsid w:val="00095A58"/>
    <w:rsid w:val="000A1BE2"/>
    <w:rsid w:val="000B5CF7"/>
    <w:rsid w:val="000B5D70"/>
    <w:rsid w:val="000C19F2"/>
    <w:rsid w:val="000C1D2D"/>
    <w:rsid w:val="000D750D"/>
    <w:rsid w:val="000E27B5"/>
    <w:rsid w:val="000E3214"/>
    <w:rsid w:val="000E6F7B"/>
    <w:rsid w:val="000F2268"/>
    <w:rsid w:val="001170AA"/>
    <w:rsid w:val="0013411D"/>
    <w:rsid w:val="00134ACD"/>
    <w:rsid w:val="00137043"/>
    <w:rsid w:val="00137950"/>
    <w:rsid w:val="001407AE"/>
    <w:rsid w:val="00144F54"/>
    <w:rsid w:val="00190E0A"/>
    <w:rsid w:val="001A0843"/>
    <w:rsid w:val="001B4ED8"/>
    <w:rsid w:val="001C1D2E"/>
    <w:rsid w:val="001C7623"/>
    <w:rsid w:val="001D1A1B"/>
    <w:rsid w:val="001D7405"/>
    <w:rsid w:val="00204F9A"/>
    <w:rsid w:val="00207764"/>
    <w:rsid w:val="002102DD"/>
    <w:rsid w:val="0022324D"/>
    <w:rsid w:val="002613F3"/>
    <w:rsid w:val="00266720"/>
    <w:rsid w:val="002743EF"/>
    <w:rsid w:val="00277AA9"/>
    <w:rsid w:val="0028354E"/>
    <w:rsid w:val="002A0C1C"/>
    <w:rsid w:val="002A2D54"/>
    <w:rsid w:val="002A5CD5"/>
    <w:rsid w:val="002B4C5D"/>
    <w:rsid w:val="002D0F50"/>
    <w:rsid w:val="002D51C3"/>
    <w:rsid w:val="002D63DB"/>
    <w:rsid w:val="002F0BCB"/>
    <w:rsid w:val="003023F2"/>
    <w:rsid w:val="00304E12"/>
    <w:rsid w:val="00311146"/>
    <w:rsid w:val="00315F11"/>
    <w:rsid w:val="003201F1"/>
    <w:rsid w:val="00324F30"/>
    <w:rsid w:val="0032773B"/>
    <w:rsid w:val="00336A5D"/>
    <w:rsid w:val="00345774"/>
    <w:rsid w:val="003469AF"/>
    <w:rsid w:val="00346C10"/>
    <w:rsid w:val="00383890"/>
    <w:rsid w:val="003A736E"/>
    <w:rsid w:val="003E3558"/>
    <w:rsid w:val="003E5B56"/>
    <w:rsid w:val="00402A46"/>
    <w:rsid w:val="00411261"/>
    <w:rsid w:val="00442773"/>
    <w:rsid w:val="004559FA"/>
    <w:rsid w:val="00473E9E"/>
    <w:rsid w:val="00487F23"/>
    <w:rsid w:val="00495515"/>
    <w:rsid w:val="004B38C5"/>
    <w:rsid w:val="004D311D"/>
    <w:rsid w:val="004E32C6"/>
    <w:rsid w:val="004E3897"/>
    <w:rsid w:val="004E4E73"/>
    <w:rsid w:val="004E56F5"/>
    <w:rsid w:val="005024CF"/>
    <w:rsid w:val="00504F90"/>
    <w:rsid w:val="00520BD1"/>
    <w:rsid w:val="00533EAA"/>
    <w:rsid w:val="00554669"/>
    <w:rsid w:val="00564AE9"/>
    <w:rsid w:val="005B1D1E"/>
    <w:rsid w:val="005C754F"/>
    <w:rsid w:val="005E36C4"/>
    <w:rsid w:val="00606EB8"/>
    <w:rsid w:val="006122A8"/>
    <w:rsid w:val="00623896"/>
    <w:rsid w:val="00637405"/>
    <w:rsid w:val="006433AB"/>
    <w:rsid w:val="006468C8"/>
    <w:rsid w:val="00647D26"/>
    <w:rsid w:val="006511DE"/>
    <w:rsid w:val="00654D6E"/>
    <w:rsid w:val="00655B75"/>
    <w:rsid w:val="00663792"/>
    <w:rsid w:val="006654E7"/>
    <w:rsid w:val="006748FF"/>
    <w:rsid w:val="006836AA"/>
    <w:rsid w:val="006A3B07"/>
    <w:rsid w:val="006C471B"/>
    <w:rsid w:val="006C5AA5"/>
    <w:rsid w:val="006E276E"/>
    <w:rsid w:val="006E6666"/>
    <w:rsid w:val="006F66F2"/>
    <w:rsid w:val="00707D8B"/>
    <w:rsid w:val="007096EF"/>
    <w:rsid w:val="00711733"/>
    <w:rsid w:val="00715ED9"/>
    <w:rsid w:val="00730B15"/>
    <w:rsid w:val="00735B94"/>
    <w:rsid w:val="0075298B"/>
    <w:rsid w:val="007616EB"/>
    <w:rsid w:val="00767DAD"/>
    <w:rsid w:val="00773272"/>
    <w:rsid w:val="0078488E"/>
    <w:rsid w:val="00794CEB"/>
    <w:rsid w:val="007964E3"/>
    <w:rsid w:val="007B7665"/>
    <w:rsid w:val="007C2898"/>
    <w:rsid w:val="007C7737"/>
    <w:rsid w:val="007C7890"/>
    <w:rsid w:val="007D525B"/>
    <w:rsid w:val="007E2752"/>
    <w:rsid w:val="007E4F06"/>
    <w:rsid w:val="00802460"/>
    <w:rsid w:val="0080586D"/>
    <w:rsid w:val="00805E46"/>
    <w:rsid w:val="0083239B"/>
    <w:rsid w:val="008418F7"/>
    <w:rsid w:val="00845DB9"/>
    <w:rsid w:val="00846E49"/>
    <w:rsid w:val="008565F2"/>
    <w:rsid w:val="00860DA9"/>
    <w:rsid w:val="00865560"/>
    <w:rsid w:val="0087131A"/>
    <w:rsid w:val="008739C5"/>
    <w:rsid w:val="008B27FE"/>
    <w:rsid w:val="008B6AB0"/>
    <w:rsid w:val="008C22DA"/>
    <w:rsid w:val="008D1BAA"/>
    <w:rsid w:val="008E6A3B"/>
    <w:rsid w:val="008F2EE6"/>
    <w:rsid w:val="00903156"/>
    <w:rsid w:val="00907E37"/>
    <w:rsid w:val="00913505"/>
    <w:rsid w:val="00916C11"/>
    <w:rsid w:val="00935A27"/>
    <w:rsid w:val="00935B35"/>
    <w:rsid w:val="00966766"/>
    <w:rsid w:val="00971597"/>
    <w:rsid w:val="00986046"/>
    <w:rsid w:val="009A16AC"/>
    <w:rsid w:val="009A5A0C"/>
    <w:rsid w:val="009B3279"/>
    <w:rsid w:val="009B69E9"/>
    <w:rsid w:val="009D505E"/>
    <w:rsid w:val="009E1E15"/>
    <w:rsid w:val="00A02377"/>
    <w:rsid w:val="00A06AB5"/>
    <w:rsid w:val="00A20BB5"/>
    <w:rsid w:val="00A22FE9"/>
    <w:rsid w:val="00A26462"/>
    <w:rsid w:val="00A2660D"/>
    <w:rsid w:val="00A278CE"/>
    <w:rsid w:val="00A43D4B"/>
    <w:rsid w:val="00A55A73"/>
    <w:rsid w:val="00A658C5"/>
    <w:rsid w:val="00A66010"/>
    <w:rsid w:val="00A932E1"/>
    <w:rsid w:val="00A969C9"/>
    <w:rsid w:val="00AA68E3"/>
    <w:rsid w:val="00AB1181"/>
    <w:rsid w:val="00AB1EAB"/>
    <w:rsid w:val="00AC1CE3"/>
    <w:rsid w:val="00AC5696"/>
    <w:rsid w:val="00AE3448"/>
    <w:rsid w:val="00AE401A"/>
    <w:rsid w:val="00AE46C0"/>
    <w:rsid w:val="00AF3801"/>
    <w:rsid w:val="00B402EC"/>
    <w:rsid w:val="00B5052E"/>
    <w:rsid w:val="00B743CE"/>
    <w:rsid w:val="00B93616"/>
    <w:rsid w:val="00BB1242"/>
    <w:rsid w:val="00BC2C5F"/>
    <w:rsid w:val="00BF456E"/>
    <w:rsid w:val="00C01449"/>
    <w:rsid w:val="00C15627"/>
    <w:rsid w:val="00C33881"/>
    <w:rsid w:val="00C456A1"/>
    <w:rsid w:val="00C4701D"/>
    <w:rsid w:val="00C56181"/>
    <w:rsid w:val="00C6433E"/>
    <w:rsid w:val="00C7056D"/>
    <w:rsid w:val="00C77048"/>
    <w:rsid w:val="00C773E2"/>
    <w:rsid w:val="00C90A74"/>
    <w:rsid w:val="00C953A2"/>
    <w:rsid w:val="00CB16F7"/>
    <w:rsid w:val="00CB6DFE"/>
    <w:rsid w:val="00CC697E"/>
    <w:rsid w:val="00CC6A2B"/>
    <w:rsid w:val="00CC6B1A"/>
    <w:rsid w:val="00CD6E07"/>
    <w:rsid w:val="00CE01A1"/>
    <w:rsid w:val="00CE2378"/>
    <w:rsid w:val="00CE298F"/>
    <w:rsid w:val="00CF0A61"/>
    <w:rsid w:val="00D213C0"/>
    <w:rsid w:val="00D25C7B"/>
    <w:rsid w:val="00D32A3E"/>
    <w:rsid w:val="00D45B48"/>
    <w:rsid w:val="00D641CA"/>
    <w:rsid w:val="00D66A98"/>
    <w:rsid w:val="00D74CDA"/>
    <w:rsid w:val="00D85E6D"/>
    <w:rsid w:val="00D86178"/>
    <w:rsid w:val="00D87D37"/>
    <w:rsid w:val="00DA1D2E"/>
    <w:rsid w:val="00DA30FA"/>
    <w:rsid w:val="00DA3C5A"/>
    <w:rsid w:val="00DB00A9"/>
    <w:rsid w:val="00DB12F8"/>
    <w:rsid w:val="00DB2EA4"/>
    <w:rsid w:val="00DC0006"/>
    <w:rsid w:val="00DC0597"/>
    <w:rsid w:val="00DC0D36"/>
    <w:rsid w:val="00DC549F"/>
    <w:rsid w:val="00DD2CB5"/>
    <w:rsid w:val="00DE5DF8"/>
    <w:rsid w:val="00E05A3C"/>
    <w:rsid w:val="00E0716F"/>
    <w:rsid w:val="00E14FFC"/>
    <w:rsid w:val="00E27A6F"/>
    <w:rsid w:val="00E37D22"/>
    <w:rsid w:val="00E41B6C"/>
    <w:rsid w:val="00E509E0"/>
    <w:rsid w:val="00E50F66"/>
    <w:rsid w:val="00E52576"/>
    <w:rsid w:val="00E61D4E"/>
    <w:rsid w:val="00E61EFD"/>
    <w:rsid w:val="00E75E76"/>
    <w:rsid w:val="00E766CC"/>
    <w:rsid w:val="00E7791D"/>
    <w:rsid w:val="00E8291D"/>
    <w:rsid w:val="00EB303F"/>
    <w:rsid w:val="00ED29BB"/>
    <w:rsid w:val="00ED3079"/>
    <w:rsid w:val="00EF0F6E"/>
    <w:rsid w:val="00F17128"/>
    <w:rsid w:val="00F36D6B"/>
    <w:rsid w:val="00F536AC"/>
    <w:rsid w:val="00F604E6"/>
    <w:rsid w:val="00F60802"/>
    <w:rsid w:val="00F826F4"/>
    <w:rsid w:val="00F83F95"/>
    <w:rsid w:val="00FC1F96"/>
    <w:rsid w:val="00FD0E39"/>
    <w:rsid w:val="00FD3C76"/>
    <w:rsid w:val="00FE36A2"/>
    <w:rsid w:val="00FE47C6"/>
    <w:rsid w:val="00FF6A6C"/>
    <w:rsid w:val="01989785"/>
    <w:rsid w:val="028F2A06"/>
    <w:rsid w:val="02A8B560"/>
    <w:rsid w:val="037E6D1E"/>
    <w:rsid w:val="03EF18AE"/>
    <w:rsid w:val="04D2F055"/>
    <w:rsid w:val="0538F2A7"/>
    <w:rsid w:val="05B2CAC5"/>
    <w:rsid w:val="0615BC36"/>
    <w:rsid w:val="06F8757A"/>
    <w:rsid w:val="07695EB1"/>
    <w:rsid w:val="0897537B"/>
    <w:rsid w:val="09322850"/>
    <w:rsid w:val="096CE964"/>
    <w:rsid w:val="0A45673D"/>
    <w:rsid w:val="0C08016A"/>
    <w:rsid w:val="0C1CF290"/>
    <w:rsid w:val="0E793675"/>
    <w:rsid w:val="0F38F81C"/>
    <w:rsid w:val="10A55B8A"/>
    <w:rsid w:val="1257748F"/>
    <w:rsid w:val="13DCC243"/>
    <w:rsid w:val="13E6774E"/>
    <w:rsid w:val="17FCCC10"/>
    <w:rsid w:val="194080F1"/>
    <w:rsid w:val="199B4AA4"/>
    <w:rsid w:val="1A71B450"/>
    <w:rsid w:val="1BC48756"/>
    <w:rsid w:val="1D957852"/>
    <w:rsid w:val="1DE09D01"/>
    <w:rsid w:val="203100C5"/>
    <w:rsid w:val="207435F8"/>
    <w:rsid w:val="20A2FD01"/>
    <w:rsid w:val="20F5AF4D"/>
    <w:rsid w:val="21577EA8"/>
    <w:rsid w:val="23E1031F"/>
    <w:rsid w:val="2618D67A"/>
    <w:rsid w:val="263905D5"/>
    <w:rsid w:val="267357F9"/>
    <w:rsid w:val="26CE0D3E"/>
    <w:rsid w:val="279D2EF4"/>
    <w:rsid w:val="2978A2D2"/>
    <w:rsid w:val="29AE6285"/>
    <w:rsid w:val="2B63AB44"/>
    <w:rsid w:val="2C1F9DDA"/>
    <w:rsid w:val="2EC91593"/>
    <w:rsid w:val="30104656"/>
    <w:rsid w:val="304CCECB"/>
    <w:rsid w:val="330A7B91"/>
    <w:rsid w:val="331864C4"/>
    <w:rsid w:val="3350C297"/>
    <w:rsid w:val="347C8E9F"/>
    <w:rsid w:val="34ECAFB8"/>
    <w:rsid w:val="350EF32A"/>
    <w:rsid w:val="363F3EB6"/>
    <w:rsid w:val="372A63B6"/>
    <w:rsid w:val="388FF23A"/>
    <w:rsid w:val="3B5DD91B"/>
    <w:rsid w:val="3BA2CF66"/>
    <w:rsid w:val="3EFE7E13"/>
    <w:rsid w:val="40F3BB7C"/>
    <w:rsid w:val="426A39B1"/>
    <w:rsid w:val="42A982FA"/>
    <w:rsid w:val="433D4E59"/>
    <w:rsid w:val="4399F11B"/>
    <w:rsid w:val="4452DD6F"/>
    <w:rsid w:val="44CAC3DD"/>
    <w:rsid w:val="4635B74D"/>
    <w:rsid w:val="465FF402"/>
    <w:rsid w:val="46654ACD"/>
    <w:rsid w:val="46A96278"/>
    <w:rsid w:val="46EEE349"/>
    <w:rsid w:val="471B73A5"/>
    <w:rsid w:val="472DD11D"/>
    <w:rsid w:val="492710C7"/>
    <w:rsid w:val="4AD40A35"/>
    <w:rsid w:val="4B67A976"/>
    <w:rsid w:val="4D80A63D"/>
    <w:rsid w:val="4DB9C653"/>
    <w:rsid w:val="4E1ACBFC"/>
    <w:rsid w:val="4F1FA58E"/>
    <w:rsid w:val="5095549B"/>
    <w:rsid w:val="519BCC81"/>
    <w:rsid w:val="51D3BAFC"/>
    <w:rsid w:val="521A0451"/>
    <w:rsid w:val="5237C779"/>
    <w:rsid w:val="5319180E"/>
    <w:rsid w:val="55B95CBC"/>
    <w:rsid w:val="56123A9C"/>
    <w:rsid w:val="56474336"/>
    <w:rsid w:val="582C3AD0"/>
    <w:rsid w:val="5909F221"/>
    <w:rsid w:val="5A063B74"/>
    <w:rsid w:val="5A426823"/>
    <w:rsid w:val="5AD75864"/>
    <w:rsid w:val="5D360708"/>
    <w:rsid w:val="5DF45B8E"/>
    <w:rsid w:val="5ECF0167"/>
    <w:rsid w:val="5F72FE8C"/>
    <w:rsid w:val="60CE6A23"/>
    <w:rsid w:val="6196337E"/>
    <w:rsid w:val="61B88A73"/>
    <w:rsid w:val="62A7618F"/>
    <w:rsid w:val="63476326"/>
    <w:rsid w:val="65C41756"/>
    <w:rsid w:val="66A6387C"/>
    <w:rsid w:val="6745957A"/>
    <w:rsid w:val="67A1AFC4"/>
    <w:rsid w:val="67CFFDE3"/>
    <w:rsid w:val="6874861F"/>
    <w:rsid w:val="697677D4"/>
    <w:rsid w:val="6A4C906F"/>
    <w:rsid w:val="6A51B08A"/>
    <w:rsid w:val="6B2F554E"/>
    <w:rsid w:val="6BE0EB12"/>
    <w:rsid w:val="6DAFEC20"/>
    <w:rsid w:val="7485B831"/>
    <w:rsid w:val="7558DBB7"/>
    <w:rsid w:val="76206B96"/>
    <w:rsid w:val="770993BA"/>
    <w:rsid w:val="776FFF64"/>
    <w:rsid w:val="780955A6"/>
    <w:rsid w:val="7A63576F"/>
    <w:rsid w:val="7ADE5F8D"/>
    <w:rsid w:val="7BEA5CD5"/>
    <w:rsid w:val="7D27C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264F"/>
  <w15:chartTrackingRefBased/>
  <w15:docId w15:val="{651D91C5-0A9A-3D48-87D2-040BD3BA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460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79"/>
  </w:style>
  <w:style w:type="paragraph" w:styleId="Footer">
    <w:name w:val="footer"/>
    <w:basedOn w:val="Normal"/>
    <w:link w:val="Foot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79"/>
  </w:style>
  <w:style w:type="paragraph" w:styleId="ListParagraph">
    <w:name w:val="List Paragraph"/>
    <w:basedOn w:val="Normal"/>
    <w:uiPriority w:val="34"/>
    <w:qFormat/>
    <w:rsid w:val="0080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C985A87CE548B82BD0A8E0157D40" ma:contentTypeVersion="12" ma:contentTypeDescription="Create a new document." ma:contentTypeScope="" ma:versionID="a00dccd251ec4723e9348e66b5520090">
  <xsd:schema xmlns:xsd="http://www.w3.org/2001/XMLSchema" xmlns:xs="http://www.w3.org/2001/XMLSchema" xmlns:p="http://schemas.microsoft.com/office/2006/metadata/properties" xmlns:ns2="c5c466c4-09d0-47bb-9835-8ad235a20994" xmlns:ns3="d7fabdd2-d959-4867-8cb3-65a3cd2146ff" targetNamespace="http://schemas.microsoft.com/office/2006/metadata/properties" ma:root="true" ma:fieldsID="1f3612b0df57dbb5eac1d6abdc354651" ns2:_="" ns3:_="">
    <xsd:import namespace="c5c466c4-09d0-47bb-9835-8ad235a20994"/>
    <xsd:import namespace="d7fabdd2-d959-4867-8cb3-65a3cd214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66c4-09d0-47bb-9835-8ad235a2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bdd2-d959-4867-8cb3-65a3cd214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53164-BFBB-4136-9FCD-283D5A76DD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419C6C-8ABE-3949-9651-40F8BB51DF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16DAE6-1588-4F13-A561-076AC1FF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66c4-09d0-47bb-9835-8ad235a20994"/>
    <ds:schemaRef ds:uri="d7fabdd2-d959-4867-8cb3-65a3cd214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337D3C-B9A0-41F3-B2B8-1399532DC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Campbell Bortel</cp:lastModifiedBy>
  <cp:revision>2</cp:revision>
  <cp:lastPrinted>2025-01-28T02:14:00Z</cp:lastPrinted>
  <dcterms:created xsi:type="dcterms:W3CDTF">2025-09-15T22:23:00Z</dcterms:created>
  <dcterms:modified xsi:type="dcterms:W3CDTF">2025-09-15T22:23:00Z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Turabian Style (Full Note with Bibliography)</vt:lpwstr>
  </property>
  <property fmtid="{D5CDD505-2E9C-101B-9397-08002B2CF9AE}" pid="3" name="ContentTypeId">
    <vt:lpwstr>0x0101008890C985A87CE548B82BD0A8E0157D40</vt:lpwstr>
  </property>
</Properties>
</file>