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798" w14:textId="35003FBA" w:rsidR="00DC0597" w:rsidRPr="00473E9E" w:rsidRDefault="00F213E3" w:rsidP="00845DB9">
      <w:pPr>
        <w:spacing w:after="12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Revelation 3:1-6</w:t>
      </w:r>
    </w:p>
    <w:p w14:paraId="6BDC2FCD" w14:textId="77777777" w:rsidR="00845DB9" w:rsidRPr="00473E9E" w:rsidRDefault="00DC0597" w:rsidP="00845DB9">
      <w:pPr>
        <w:spacing w:after="120" w:line="240" w:lineRule="auto"/>
        <w:rPr>
          <w:sz w:val="24"/>
          <w:szCs w:val="24"/>
        </w:rPr>
      </w:pPr>
      <w:r w:rsidRPr="00473E9E">
        <w:rPr>
          <w:sz w:val="24"/>
          <w:szCs w:val="24"/>
        </w:rPr>
        <w:t>Remember to begin your study early in the week so that you have time to really think (and keep thinking) about the passage without being rushed.</w:t>
      </w:r>
    </w:p>
    <w:p w14:paraId="7922C6A7" w14:textId="77777777" w:rsidR="00DC0597" w:rsidRPr="00FD0E39" w:rsidRDefault="00DC0597" w:rsidP="00845DB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1</w:t>
      </w:r>
    </w:p>
    <w:p w14:paraId="462BE62F" w14:textId="68C30AF1" w:rsidR="00DC0597" w:rsidRDefault="00DC0597" w:rsidP="00845DB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1B1382">
        <w:rPr>
          <w:sz w:val="24"/>
          <w:szCs w:val="24"/>
        </w:rPr>
        <w:t>Revelation 3:1-6</w:t>
      </w:r>
      <w:r>
        <w:rPr>
          <w:sz w:val="24"/>
          <w:szCs w:val="24"/>
        </w:rPr>
        <w:t>.</w:t>
      </w:r>
    </w:p>
    <w:p w14:paraId="1D2A7A1C" w14:textId="77777777" w:rsidR="00DC0597" w:rsidRPr="00E0716F" w:rsidRDefault="00DC0597" w:rsidP="00B743CE">
      <w:pPr>
        <w:spacing w:after="0" w:line="240" w:lineRule="auto"/>
        <w:rPr>
          <w:sz w:val="20"/>
          <w:szCs w:val="20"/>
        </w:rPr>
      </w:pPr>
      <w:r w:rsidRPr="00E0716F">
        <w:rPr>
          <w:sz w:val="20"/>
          <w:szCs w:val="20"/>
        </w:rPr>
        <w:t xml:space="preserve">For these lessons, the sermon text is provided in a format that visually helps display the structure of the paragraph or section of text. </w:t>
      </w:r>
      <w:r w:rsidR="00095A58">
        <w:rPr>
          <w:sz w:val="20"/>
          <w:szCs w:val="20"/>
        </w:rPr>
        <w:t xml:space="preserve">The </w:t>
      </w:r>
      <w:r w:rsidR="002D51C3">
        <w:rPr>
          <w:sz w:val="20"/>
          <w:szCs w:val="20"/>
        </w:rPr>
        <w:t xml:space="preserve">main </w:t>
      </w:r>
      <w:r w:rsidR="00095A58">
        <w:rPr>
          <w:sz w:val="20"/>
          <w:szCs w:val="20"/>
        </w:rPr>
        <w:t>verbs are underlined.</w:t>
      </w:r>
      <w:r w:rsidR="00845DB9">
        <w:rPr>
          <w:sz w:val="20"/>
          <w:szCs w:val="20"/>
        </w:rPr>
        <w:t xml:space="preserve"> Commands are double-underlined.</w:t>
      </w:r>
      <w:r w:rsidR="00095A58">
        <w:rPr>
          <w:sz w:val="20"/>
          <w:szCs w:val="20"/>
        </w:rPr>
        <w:t xml:space="preserve"> </w:t>
      </w:r>
      <w:r w:rsidR="00B93616">
        <w:rPr>
          <w:sz w:val="20"/>
          <w:szCs w:val="20"/>
        </w:rPr>
        <w:t>Generally, t</w:t>
      </w:r>
      <w:r w:rsidRPr="00E0716F">
        <w:rPr>
          <w:sz w:val="20"/>
          <w:szCs w:val="20"/>
        </w:rPr>
        <w:t xml:space="preserve">he main </w:t>
      </w:r>
      <w:r w:rsidR="00B93616">
        <w:rPr>
          <w:sz w:val="20"/>
          <w:szCs w:val="20"/>
        </w:rPr>
        <w:t xml:space="preserve">indicative </w:t>
      </w:r>
      <w:r w:rsidRPr="00E0716F">
        <w:rPr>
          <w:sz w:val="20"/>
          <w:szCs w:val="20"/>
        </w:rPr>
        <w:t xml:space="preserve">clauses remain to the left, and the </w:t>
      </w:r>
      <w:r w:rsidR="00966766">
        <w:rPr>
          <w:sz w:val="20"/>
          <w:szCs w:val="20"/>
        </w:rPr>
        <w:t>other</w:t>
      </w:r>
      <w:r w:rsidRPr="00E0716F">
        <w:rPr>
          <w:sz w:val="20"/>
          <w:szCs w:val="20"/>
        </w:rPr>
        <w:t xml:space="preserve"> clauses are either directly underneath when they have equal priority to what comes </w:t>
      </w:r>
      <w:proofErr w:type="gramStart"/>
      <w:r w:rsidRPr="00E0716F">
        <w:rPr>
          <w:sz w:val="20"/>
          <w:szCs w:val="20"/>
        </w:rPr>
        <w:t>before, or</w:t>
      </w:r>
      <w:proofErr w:type="gramEnd"/>
      <w:r w:rsidRPr="00E0716F">
        <w:rPr>
          <w:sz w:val="20"/>
          <w:szCs w:val="20"/>
        </w:rPr>
        <w:t xml:space="preserve"> are tabbed to the right when the clause </w:t>
      </w:r>
      <w:r w:rsidR="002102DD">
        <w:rPr>
          <w:sz w:val="20"/>
          <w:szCs w:val="20"/>
        </w:rPr>
        <w:t xml:space="preserve">supports, develops, </w:t>
      </w:r>
      <w:r w:rsidR="002102DD" w:rsidRPr="006E09B7">
        <w:rPr>
          <w:sz w:val="20"/>
          <w:szCs w:val="20"/>
        </w:rPr>
        <w:t>or draws a conclusion from</w:t>
      </w:r>
      <w:r w:rsidR="002102DD" w:rsidRPr="00E0716F">
        <w:rPr>
          <w:sz w:val="20"/>
          <w:szCs w:val="20"/>
        </w:rPr>
        <w:t xml:space="preserve"> </w:t>
      </w:r>
      <w:r w:rsidR="002102DD">
        <w:rPr>
          <w:sz w:val="20"/>
          <w:szCs w:val="20"/>
        </w:rPr>
        <w:t>a neighboring clause</w:t>
      </w:r>
      <w:r w:rsidR="00D45B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50E9457" w14:textId="77777777" w:rsidR="006B3974" w:rsidRDefault="006B397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sz w:val="24"/>
          <w:szCs w:val="24"/>
        </w:rPr>
      </w:pPr>
    </w:p>
    <w:p w14:paraId="12E75F00" w14:textId="4F0C470D" w:rsidR="00815494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t>“To the angel of the church in Sardis write:</w:t>
      </w:r>
    </w:p>
    <w:p w14:paraId="12CB13A4" w14:textId="77777777" w:rsidR="006B3974" w:rsidRPr="00815494" w:rsidRDefault="006B397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</w:p>
    <w:p w14:paraId="080BFA80" w14:textId="77777777" w:rsidR="0043363B" w:rsidRPr="008C213C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t xml:space="preserve">He who has the seven Spirits of God </w:t>
      </w:r>
    </w:p>
    <w:p w14:paraId="19DDEC9F" w14:textId="2483F3CD" w:rsidR="00F121EE" w:rsidRPr="008C213C" w:rsidRDefault="00F62B83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 xml:space="preserve">              </w:t>
      </w:r>
      <w:r w:rsidR="00815494" w:rsidRPr="00815494">
        <w:t xml:space="preserve">and the seven stars, </w:t>
      </w:r>
    </w:p>
    <w:p w14:paraId="7EDDA448" w14:textId="588627FE" w:rsidR="00924325" w:rsidRPr="008C213C" w:rsidRDefault="00497C56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>
        <w:t xml:space="preserve">    </w:t>
      </w:r>
      <w:r w:rsidR="00815494" w:rsidRPr="00B31E18">
        <w:rPr>
          <w:u w:val="single"/>
        </w:rPr>
        <w:t xml:space="preserve">says </w:t>
      </w:r>
      <w:r w:rsidR="00815494" w:rsidRPr="00815494">
        <w:t xml:space="preserve">this: </w:t>
      </w:r>
    </w:p>
    <w:p w14:paraId="6615514A" w14:textId="77777777" w:rsidR="00827137" w:rsidRPr="008C213C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t xml:space="preserve">‘I </w:t>
      </w:r>
      <w:r w:rsidRPr="00497C56">
        <w:rPr>
          <w:u w:val="single"/>
        </w:rPr>
        <w:t>know</w:t>
      </w:r>
      <w:r w:rsidRPr="00815494">
        <w:t xml:space="preserve"> your deeds, </w:t>
      </w:r>
    </w:p>
    <w:p w14:paraId="4160F9E4" w14:textId="2CC7B5B0" w:rsidR="00C66B7F" w:rsidRPr="008C213C" w:rsidRDefault="00497C56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>
        <w:t xml:space="preserve">        </w:t>
      </w:r>
      <w:r w:rsidR="00815494" w:rsidRPr="00815494">
        <w:t>that you have a name that you are alive, </w:t>
      </w:r>
    </w:p>
    <w:p w14:paraId="7BDA8E7F" w14:textId="0DC26B7A" w:rsidR="004336CE" w:rsidRPr="008C213C" w:rsidRDefault="00C66B7F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  <w:t xml:space="preserve">     </w:t>
      </w:r>
      <w:r w:rsidR="00597BEC">
        <w:tab/>
      </w:r>
      <w:r w:rsidR="00597BEC">
        <w:tab/>
      </w:r>
      <w:r w:rsidR="00597BEC">
        <w:tab/>
      </w:r>
      <w:r w:rsidR="00497C56">
        <w:t xml:space="preserve">      </w:t>
      </w:r>
      <w:r w:rsidR="00815494" w:rsidRPr="00815494">
        <w:t>but you are dead. </w:t>
      </w:r>
    </w:p>
    <w:p w14:paraId="3FFDBC91" w14:textId="77777777" w:rsidR="004336CE" w:rsidRPr="00497C56" w:rsidRDefault="00815494" w:rsidP="00497C5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1080" w:hanging="1080"/>
        <w:rPr>
          <w:u w:val="double"/>
        </w:rPr>
      </w:pPr>
      <w:r w:rsidRPr="00497C56">
        <w:rPr>
          <w:b/>
          <w:bCs/>
          <w:u w:val="double"/>
          <w:vertAlign w:val="superscript"/>
        </w:rPr>
        <w:t>2 </w:t>
      </w:r>
      <w:r w:rsidRPr="00497C56">
        <w:rPr>
          <w:u w:val="double"/>
        </w:rPr>
        <w:t xml:space="preserve">Wake up, </w:t>
      </w:r>
    </w:p>
    <w:p w14:paraId="0640A4F7" w14:textId="77777777" w:rsidR="00497C56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081B5E">
        <w:t xml:space="preserve">and </w:t>
      </w:r>
      <w:r w:rsidRPr="00497C56">
        <w:rPr>
          <w:u w:val="double"/>
        </w:rPr>
        <w:t>strengthen</w:t>
      </w:r>
      <w:r w:rsidRPr="00815494">
        <w:t xml:space="preserve"> the </w:t>
      </w:r>
      <w:proofErr w:type="gramStart"/>
      <w:r w:rsidRPr="00815494">
        <w:t>things</w:t>
      </w:r>
      <w:proofErr w:type="gramEnd"/>
      <w:r w:rsidRPr="00815494">
        <w:t xml:space="preserve"> </w:t>
      </w:r>
    </w:p>
    <w:p w14:paraId="4DEA7B86" w14:textId="72405DF3" w:rsidR="004336CE" w:rsidRPr="008C213C" w:rsidRDefault="00497C56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>
        <w:t xml:space="preserve">                                    </w:t>
      </w:r>
      <w:r w:rsidR="00815494" w:rsidRPr="00815494">
        <w:t xml:space="preserve">that remain, </w:t>
      </w:r>
    </w:p>
    <w:p w14:paraId="7316932D" w14:textId="6DBBCA88" w:rsidR="007F3CE1" w:rsidRPr="008C213C" w:rsidRDefault="00D0532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 xml:space="preserve">                                   </w:t>
      </w:r>
      <w:r w:rsidR="00497C56">
        <w:t xml:space="preserve"> </w:t>
      </w:r>
      <w:r w:rsidR="00815494" w:rsidRPr="00815494">
        <w:t xml:space="preserve">which were about to </w:t>
      </w:r>
      <w:proofErr w:type="gramStart"/>
      <w:r w:rsidR="00815494" w:rsidRPr="00815494">
        <w:t>die;</w:t>
      </w:r>
      <w:proofErr w:type="gramEnd"/>
      <w:r w:rsidR="00815494" w:rsidRPr="00815494">
        <w:t xml:space="preserve"> </w:t>
      </w:r>
    </w:p>
    <w:p w14:paraId="5A8E61F3" w14:textId="77777777" w:rsidR="00B640AF" w:rsidRPr="008C213C" w:rsidRDefault="007F3CE1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="00815494" w:rsidRPr="00815494">
        <w:t xml:space="preserve">for I have not found your deeds completed </w:t>
      </w:r>
    </w:p>
    <w:p w14:paraId="5CB98D33" w14:textId="6BCB3A06" w:rsidR="00CD7E3C" w:rsidRPr="008C213C" w:rsidRDefault="00B640AF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815494" w:rsidRPr="00815494">
        <w:t>in the sight of My God. </w:t>
      </w:r>
    </w:p>
    <w:p w14:paraId="7A48C9F3" w14:textId="0C08275C" w:rsidR="00CD7E3C" w:rsidRPr="008C213C" w:rsidRDefault="00497C56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>
        <w:rPr>
          <w:b/>
          <w:bCs/>
          <w:vertAlign w:val="superscript"/>
        </w:rPr>
        <w:t xml:space="preserve">                                        </w:t>
      </w:r>
      <w:r w:rsidR="00815494" w:rsidRPr="00815494">
        <w:rPr>
          <w:b/>
          <w:bCs/>
          <w:vertAlign w:val="superscript"/>
        </w:rPr>
        <w:t>3 </w:t>
      </w:r>
      <w:r w:rsidR="00815494" w:rsidRPr="00815494">
        <w:t>So </w:t>
      </w:r>
      <w:r w:rsidR="00815494" w:rsidRPr="00497C56">
        <w:rPr>
          <w:u w:val="double"/>
        </w:rPr>
        <w:t>remember</w:t>
      </w:r>
      <w:r w:rsidR="00815494" w:rsidRPr="00815494">
        <w:t xml:space="preserve"> what you have </w:t>
      </w:r>
      <w:proofErr w:type="gramStart"/>
      <w:r w:rsidR="00815494" w:rsidRPr="00815494">
        <w:t>received</w:t>
      </w:r>
      <w:proofErr w:type="gramEnd"/>
      <w:r w:rsidR="00815494" w:rsidRPr="00815494">
        <w:t xml:space="preserve"> </w:t>
      </w:r>
    </w:p>
    <w:p w14:paraId="362F9780" w14:textId="1CA81CF3" w:rsidR="00CD7E3C" w:rsidRPr="008C213C" w:rsidRDefault="00CD7E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  <w:t xml:space="preserve">    </w:t>
      </w:r>
      <w:r w:rsidR="00396689">
        <w:t xml:space="preserve">               </w:t>
      </w:r>
      <w:r w:rsidR="00497C56">
        <w:t xml:space="preserve">                 </w:t>
      </w:r>
      <w:r w:rsidR="00815494" w:rsidRPr="00815494">
        <w:t xml:space="preserve">and </w:t>
      </w:r>
      <w:proofErr w:type="gramStart"/>
      <w:r w:rsidR="00815494" w:rsidRPr="00815494">
        <w:t>heard;</w:t>
      </w:r>
      <w:proofErr w:type="gramEnd"/>
      <w:r w:rsidR="00815494" w:rsidRPr="00815494">
        <w:t xml:space="preserve"> </w:t>
      </w:r>
    </w:p>
    <w:p w14:paraId="7E241B24" w14:textId="3B34AADB" w:rsidR="00CD7E3C" w:rsidRPr="008C213C" w:rsidRDefault="00CD7E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="00497C56">
        <w:t xml:space="preserve">     </w:t>
      </w:r>
      <w:r w:rsidR="00815494" w:rsidRPr="00815494">
        <w:t xml:space="preserve">and </w:t>
      </w:r>
      <w:r w:rsidR="00815494" w:rsidRPr="00497C56">
        <w:rPr>
          <w:u w:val="double"/>
        </w:rPr>
        <w:t>keep</w:t>
      </w:r>
      <w:r w:rsidR="00815494" w:rsidRPr="00815494">
        <w:t> </w:t>
      </w:r>
      <w:r w:rsidR="00815494" w:rsidRPr="00815494">
        <w:rPr>
          <w:i/>
          <w:iCs/>
        </w:rPr>
        <w:t>it</w:t>
      </w:r>
      <w:r w:rsidR="00815494" w:rsidRPr="00815494">
        <w:t xml:space="preserve">, </w:t>
      </w:r>
    </w:p>
    <w:p w14:paraId="2A43C9B5" w14:textId="52BCFC37" w:rsidR="008C1D3B" w:rsidRPr="008C213C" w:rsidRDefault="00CD7E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="00497C56">
        <w:t xml:space="preserve">     </w:t>
      </w:r>
      <w:r w:rsidR="00815494" w:rsidRPr="00815494">
        <w:t>and </w:t>
      </w:r>
      <w:r w:rsidR="00815494" w:rsidRPr="00497C56">
        <w:rPr>
          <w:u w:val="double"/>
        </w:rPr>
        <w:t>repent</w:t>
      </w:r>
      <w:r w:rsidR="00815494" w:rsidRPr="00815494">
        <w:t xml:space="preserve">. </w:t>
      </w:r>
    </w:p>
    <w:p w14:paraId="737B65CF" w14:textId="03B21F73" w:rsidR="00C63639" w:rsidRPr="008C213C" w:rsidRDefault="00C63639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>Therefore,</w:t>
      </w:r>
      <w:r w:rsidR="00815494" w:rsidRPr="00815494">
        <w:t xml:space="preserve"> if you do not wake up, </w:t>
      </w:r>
    </w:p>
    <w:p w14:paraId="03E38C45" w14:textId="47563500" w:rsidR="00475E3B" w:rsidRPr="008C213C" w:rsidRDefault="00C63639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="00497C56">
        <w:t xml:space="preserve">      </w:t>
      </w:r>
      <w:r w:rsidR="00815494" w:rsidRPr="00815494">
        <w:t xml:space="preserve">I </w:t>
      </w:r>
      <w:r w:rsidR="00815494" w:rsidRPr="00497C56">
        <w:rPr>
          <w:u w:val="single"/>
        </w:rPr>
        <w:t>will come</w:t>
      </w:r>
      <w:r w:rsidR="00815494" w:rsidRPr="00815494">
        <w:t xml:space="preserve"> like a thief, </w:t>
      </w:r>
    </w:p>
    <w:p w14:paraId="357122E6" w14:textId="270CFE76" w:rsidR="00475E3B" w:rsidRPr="008C213C" w:rsidRDefault="00475E3B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="00497C56">
        <w:t xml:space="preserve">      </w:t>
      </w:r>
      <w:r w:rsidR="00815494" w:rsidRPr="00815494">
        <w:t>and you will not know at what hour I will come to you. </w:t>
      </w:r>
    </w:p>
    <w:p w14:paraId="491298A0" w14:textId="77777777" w:rsidR="00475E3B" w:rsidRPr="008C213C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rPr>
          <w:b/>
          <w:bCs/>
          <w:vertAlign w:val="superscript"/>
        </w:rPr>
        <w:t>4 </w:t>
      </w:r>
      <w:r w:rsidRPr="00815494">
        <w:t xml:space="preserve">But you have a few people in Sardis </w:t>
      </w:r>
    </w:p>
    <w:p w14:paraId="4099AABA" w14:textId="77777777" w:rsidR="00475E3B" w:rsidRPr="008C213C" w:rsidRDefault="00475E3B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815494" w:rsidRPr="00815494">
        <w:t xml:space="preserve">who have not soiled their </w:t>
      </w:r>
      <w:proofErr w:type="gramStart"/>
      <w:r w:rsidR="00815494" w:rsidRPr="00815494">
        <w:t>garments;</w:t>
      </w:r>
      <w:proofErr w:type="gramEnd"/>
      <w:r w:rsidR="00815494" w:rsidRPr="00815494">
        <w:t xml:space="preserve"> </w:t>
      </w:r>
    </w:p>
    <w:p w14:paraId="24A4AC00" w14:textId="77777777" w:rsidR="00475E3B" w:rsidRPr="008C213C" w:rsidRDefault="00475E3B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815494" w:rsidRPr="00815494">
        <w:t xml:space="preserve">and they </w:t>
      </w:r>
      <w:r w:rsidR="00815494" w:rsidRPr="00497C56">
        <w:rPr>
          <w:u w:val="single"/>
        </w:rPr>
        <w:t>will walk</w:t>
      </w:r>
      <w:r w:rsidR="00815494" w:rsidRPr="00815494">
        <w:t xml:space="preserve"> with Me in white, </w:t>
      </w:r>
    </w:p>
    <w:p w14:paraId="28E1142A" w14:textId="33CFDEC5" w:rsidR="008C213C" w:rsidRPr="008C213C" w:rsidRDefault="00475E3B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8C213C" w:rsidRPr="008C213C">
        <w:t xml:space="preserve">  </w:t>
      </w:r>
      <w:r w:rsidR="00497C56">
        <w:t xml:space="preserve">        </w:t>
      </w:r>
      <w:r w:rsidR="00815494" w:rsidRPr="00815494">
        <w:t>for they are worthy. </w:t>
      </w:r>
    </w:p>
    <w:p w14:paraId="74372CD8" w14:textId="77777777" w:rsidR="008C213C" w:rsidRPr="008C213C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rPr>
          <w:b/>
          <w:bCs/>
          <w:vertAlign w:val="superscript"/>
        </w:rPr>
        <w:t>5 </w:t>
      </w:r>
      <w:r w:rsidRPr="00815494">
        <w:t xml:space="preserve">He who overcomes will thus be clothed </w:t>
      </w:r>
    </w:p>
    <w:p w14:paraId="7331DB59" w14:textId="6A867DEF" w:rsidR="008C213C" w:rsidRPr="008C213C" w:rsidRDefault="008C21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497C56">
        <w:t xml:space="preserve">          </w:t>
      </w:r>
      <w:r w:rsidR="00815494" w:rsidRPr="00815494">
        <w:t xml:space="preserve">in white </w:t>
      </w:r>
      <w:proofErr w:type="gramStart"/>
      <w:r w:rsidR="00815494" w:rsidRPr="00815494">
        <w:t>garments;</w:t>
      </w:r>
      <w:proofErr w:type="gramEnd"/>
      <w:r w:rsidR="00815494" w:rsidRPr="00815494">
        <w:t xml:space="preserve"> </w:t>
      </w:r>
    </w:p>
    <w:p w14:paraId="1B7F2830" w14:textId="04283DC4" w:rsidR="008C213C" w:rsidRPr="008C213C" w:rsidRDefault="008C21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497C56">
        <w:t xml:space="preserve">   </w:t>
      </w:r>
      <w:r w:rsidR="00815494" w:rsidRPr="00815494">
        <w:t xml:space="preserve">and I </w:t>
      </w:r>
      <w:r w:rsidR="00815494" w:rsidRPr="00497C56">
        <w:rPr>
          <w:u w:val="single"/>
        </w:rPr>
        <w:t>will not erase</w:t>
      </w:r>
      <w:r w:rsidR="00815494" w:rsidRPr="00815494">
        <w:t xml:space="preserve"> his name from the book of life, </w:t>
      </w:r>
    </w:p>
    <w:p w14:paraId="66D36377" w14:textId="3429BA78" w:rsidR="008C213C" w:rsidRPr="008C213C" w:rsidRDefault="008C21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="00497C56">
        <w:t xml:space="preserve">  </w:t>
      </w:r>
      <w:r w:rsidRPr="008C213C">
        <w:t xml:space="preserve"> </w:t>
      </w:r>
      <w:r w:rsidR="00815494" w:rsidRPr="00815494">
        <w:t xml:space="preserve">and I </w:t>
      </w:r>
      <w:r w:rsidR="00815494" w:rsidRPr="00497C56">
        <w:rPr>
          <w:u w:val="single"/>
        </w:rPr>
        <w:t>will confess</w:t>
      </w:r>
      <w:r w:rsidR="00815494" w:rsidRPr="00815494">
        <w:t xml:space="preserve"> his name before My Father </w:t>
      </w:r>
    </w:p>
    <w:p w14:paraId="6EB7C586" w14:textId="350D60D8" w:rsidR="008C213C" w:rsidRPr="008C213C" w:rsidRDefault="008C213C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C213C">
        <w:t xml:space="preserve">    </w:t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</w:r>
      <w:r w:rsidRPr="008C213C">
        <w:tab/>
        <w:t xml:space="preserve">   </w:t>
      </w:r>
      <w:r w:rsidR="00497C56">
        <w:t xml:space="preserve">                           </w:t>
      </w:r>
      <w:r w:rsidR="00815494" w:rsidRPr="00815494">
        <w:t>and before His angels.</w:t>
      </w:r>
    </w:p>
    <w:p w14:paraId="513432E1" w14:textId="451917ED" w:rsidR="00815494" w:rsidRPr="00815494" w:rsidRDefault="00815494" w:rsidP="0081549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</w:pPr>
      <w:r w:rsidRPr="00815494">
        <w:rPr>
          <w:b/>
          <w:bCs/>
          <w:vertAlign w:val="superscript"/>
        </w:rPr>
        <w:t>6 </w:t>
      </w:r>
      <w:r w:rsidRPr="00815494">
        <w:t xml:space="preserve">He who has an ear, </w:t>
      </w:r>
      <w:r w:rsidRPr="00497C56">
        <w:rPr>
          <w:u w:val="double"/>
        </w:rPr>
        <w:t>let</w:t>
      </w:r>
      <w:r w:rsidRPr="00815494">
        <w:t xml:space="preserve"> him </w:t>
      </w:r>
      <w:r w:rsidRPr="00497C56">
        <w:t>hear</w:t>
      </w:r>
      <w:r w:rsidRPr="00815494">
        <w:t xml:space="preserve"> what the Spirit says to the churches.</w:t>
      </w:r>
      <w:r w:rsidRPr="008C213C">
        <w:t>”</w:t>
      </w:r>
    </w:p>
    <w:p w14:paraId="4FE116BB" w14:textId="77777777" w:rsidR="00815494" w:rsidRDefault="00815494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3BFD3E1B" w14:textId="77777777" w:rsidR="00DC0597" w:rsidRDefault="00DC0597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565EF594" w14:textId="77777777" w:rsidR="00497C56" w:rsidRDefault="00497C56" w:rsidP="00B743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ind w:left="360"/>
        <w:rPr>
          <w:sz w:val="24"/>
          <w:szCs w:val="24"/>
        </w:rPr>
      </w:pPr>
    </w:p>
    <w:p w14:paraId="7D445DA2" w14:textId="5BB5A465" w:rsidR="00DC0597" w:rsidRDefault="00053DB4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Revelation 1</w:t>
      </w:r>
      <w:r w:rsidR="00DA6256">
        <w:rPr>
          <w:sz w:val="24"/>
          <w:szCs w:val="24"/>
          <w:lang w:val="en"/>
        </w:rPr>
        <w:t>:4</w:t>
      </w:r>
      <w:r>
        <w:rPr>
          <w:sz w:val="24"/>
          <w:szCs w:val="24"/>
          <w:lang w:val="en"/>
        </w:rPr>
        <w:t xml:space="preserve"> </w:t>
      </w:r>
      <w:r w:rsidR="00DA6256">
        <w:rPr>
          <w:sz w:val="24"/>
          <w:szCs w:val="24"/>
          <w:lang w:val="en"/>
        </w:rPr>
        <w:t xml:space="preserve">mentions the seven Spirits </w:t>
      </w:r>
      <w:r w:rsidR="0060491B">
        <w:rPr>
          <w:sz w:val="24"/>
          <w:szCs w:val="24"/>
          <w:lang w:val="en"/>
        </w:rPr>
        <w:t xml:space="preserve">as does Revelation 3:1. </w:t>
      </w:r>
      <w:r w:rsidR="00FC2AA0">
        <w:rPr>
          <w:sz w:val="24"/>
          <w:szCs w:val="24"/>
          <w:lang w:val="en"/>
        </w:rPr>
        <w:t>To w</w:t>
      </w:r>
      <w:r w:rsidR="0060491B">
        <w:rPr>
          <w:sz w:val="24"/>
          <w:szCs w:val="24"/>
          <w:lang w:val="en"/>
        </w:rPr>
        <w:t>hat</w:t>
      </w:r>
      <w:r w:rsidR="00497C56">
        <w:rPr>
          <w:sz w:val="24"/>
          <w:szCs w:val="24"/>
          <w:lang w:val="en"/>
        </w:rPr>
        <w:t>/who</w:t>
      </w:r>
      <w:r w:rsidR="0060491B">
        <w:rPr>
          <w:sz w:val="24"/>
          <w:szCs w:val="24"/>
          <w:lang w:val="en"/>
        </w:rPr>
        <w:t xml:space="preserve"> </w:t>
      </w:r>
      <w:r w:rsidR="00FC2AA0">
        <w:rPr>
          <w:sz w:val="24"/>
          <w:szCs w:val="24"/>
          <w:lang w:val="en"/>
        </w:rPr>
        <w:t>is the seven spirits a reference?</w:t>
      </w:r>
    </w:p>
    <w:p w14:paraId="42C914A0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3D20BE3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47E4C57F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372912DF" w14:textId="5A7E68A3" w:rsidR="00845DB9" w:rsidRDefault="008757D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seven stars mentioned in 3:1 </w:t>
      </w:r>
      <w:proofErr w:type="gramStart"/>
      <w:r>
        <w:rPr>
          <w:sz w:val="24"/>
          <w:szCs w:val="24"/>
          <w:lang w:val="en"/>
        </w:rPr>
        <w:t>were</w:t>
      </w:r>
      <w:proofErr w:type="gramEnd"/>
      <w:r>
        <w:rPr>
          <w:sz w:val="24"/>
          <w:szCs w:val="24"/>
          <w:lang w:val="en"/>
        </w:rPr>
        <w:t xml:space="preserve"> </w:t>
      </w:r>
      <w:r w:rsidR="00EE787C">
        <w:rPr>
          <w:sz w:val="24"/>
          <w:szCs w:val="24"/>
          <w:lang w:val="en"/>
        </w:rPr>
        <w:t>previously</w:t>
      </w:r>
      <w:r>
        <w:rPr>
          <w:sz w:val="24"/>
          <w:szCs w:val="24"/>
          <w:lang w:val="en"/>
        </w:rPr>
        <w:t xml:space="preserve"> explained in </w:t>
      </w:r>
      <w:r w:rsidR="00EE787C">
        <w:rPr>
          <w:sz w:val="24"/>
          <w:szCs w:val="24"/>
          <w:lang w:val="en"/>
        </w:rPr>
        <w:t xml:space="preserve">1:20. </w:t>
      </w:r>
      <w:r w:rsidR="00980399">
        <w:rPr>
          <w:sz w:val="24"/>
          <w:szCs w:val="24"/>
          <w:lang w:val="en"/>
        </w:rPr>
        <w:t>What do the seven stars symbolize?</w:t>
      </w:r>
    </w:p>
    <w:p w14:paraId="06141D49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416C894E" w14:textId="77777777" w:rsidR="00497C56" w:rsidRPr="00497C56" w:rsidRDefault="00497C56" w:rsidP="00497C56">
      <w:pPr>
        <w:rPr>
          <w:sz w:val="24"/>
          <w:szCs w:val="24"/>
          <w:lang w:val="en"/>
        </w:rPr>
      </w:pPr>
    </w:p>
    <w:p w14:paraId="78ACB7EF" w14:textId="30FBF9E3" w:rsidR="00980399" w:rsidRDefault="00617D6E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aspect of the speaker in emphasized </w:t>
      </w:r>
      <w:r w:rsidR="00606AC6">
        <w:rPr>
          <w:sz w:val="24"/>
          <w:szCs w:val="24"/>
          <w:lang w:val="en"/>
        </w:rPr>
        <w:t>in verse 1 by identifying him as the one who possesses the seven spirits of God and the seven stars?</w:t>
      </w:r>
    </w:p>
    <w:p w14:paraId="48645C9C" w14:textId="77777777" w:rsidR="00606AC6" w:rsidRDefault="00606AC6" w:rsidP="00606AC6">
      <w:pPr>
        <w:pStyle w:val="ListParagraph"/>
        <w:rPr>
          <w:sz w:val="24"/>
          <w:szCs w:val="24"/>
          <w:lang w:val="en"/>
        </w:rPr>
      </w:pPr>
    </w:p>
    <w:p w14:paraId="4ABCE6B7" w14:textId="77777777" w:rsidR="00497C56" w:rsidRDefault="00497C56" w:rsidP="00606AC6">
      <w:pPr>
        <w:pStyle w:val="ListParagraph"/>
        <w:rPr>
          <w:sz w:val="24"/>
          <w:szCs w:val="24"/>
          <w:lang w:val="en"/>
        </w:rPr>
      </w:pPr>
    </w:p>
    <w:p w14:paraId="1FDCBABC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31F2BDB3" w14:textId="0BB358A2" w:rsidR="00606AC6" w:rsidRDefault="003234C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</w:t>
      </w:r>
      <w:r w:rsidR="00627506">
        <w:rPr>
          <w:sz w:val="24"/>
          <w:szCs w:val="24"/>
          <w:lang w:val="en"/>
        </w:rPr>
        <w:t>reputation</w:t>
      </w:r>
      <w:r>
        <w:rPr>
          <w:sz w:val="24"/>
          <w:szCs w:val="24"/>
          <w:lang w:val="en"/>
        </w:rPr>
        <w:t xml:space="preserve"> of the church in </w:t>
      </w:r>
      <w:r w:rsidR="00FF37DF">
        <w:rPr>
          <w:sz w:val="24"/>
          <w:szCs w:val="24"/>
          <w:lang w:val="en"/>
        </w:rPr>
        <w:t>Sardis according to verse 1</w:t>
      </w:r>
      <w:r w:rsidR="009A63D0">
        <w:rPr>
          <w:sz w:val="24"/>
          <w:szCs w:val="24"/>
          <w:lang w:val="en"/>
        </w:rPr>
        <w:t>?</w:t>
      </w:r>
    </w:p>
    <w:p w14:paraId="31176082" w14:textId="77777777" w:rsidR="000537B3" w:rsidRDefault="000537B3" w:rsidP="000537B3">
      <w:pPr>
        <w:pStyle w:val="ListParagraph"/>
        <w:rPr>
          <w:sz w:val="24"/>
          <w:szCs w:val="24"/>
          <w:lang w:val="en"/>
        </w:rPr>
      </w:pPr>
    </w:p>
    <w:p w14:paraId="4C302E68" w14:textId="77777777" w:rsidR="00497C56" w:rsidRDefault="00497C56" w:rsidP="000537B3">
      <w:pPr>
        <w:pStyle w:val="ListParagraph"/>
        <w:rPr>
          <w:sz w:val="24"/>
          <w:szCs w:val="24"/>
          <w:lang w:val="en"/>
        </w:rPr>
      </w:pPr>
    </w:p>
    <w:p w14:paraId="4D3591FF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3266E978" w14:textId="462409FB" w:rsidR="000537B3" w:rsidRDefault="000537B3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</w:t>
      </w:r>
      <w:r w:rsidR="0080548D">
        <w:rPr>
          <w:sz w:val="24"/>
          <w:szCs w:val="24"/>
          <w:lang w:val="en"/>
        </w:rPr>
        <w:t>condition</w:t>
      </w:r>
      <w:r>
        <w:rPr>
          <w:sz w:val="24"/>
          <w:szCs w:val="24"/>
          <w:lang w:val="en"/>
        </w:rPr>
        <w:t xml:space="preserve"> of the church in Sardis</w:t>
      </w:r>
      <w:r w:rsidR="009A4415">
        <w:rPr>
          <w:sz w:val="24"/>
          <w:szCs w:val="24"/>
          <w:lang w:val="en"/>
        </w:rPr>
        <w:t>?</w:t>
      </w:r>
      <w:r w:rsidR="0080548D">
        <w:rPr>
          <w:sz w:val="24"/>
          <w:szCs w:val="24"/>
          <w:lang w:val="en"/>
        </w:rPr>
        <w:t xml:space="preserve"> What is known about them?</w:t>
      </w:r>
    </w:p>
    <w:p w14:paraId="7016C458" w14:textId="77777777" w:rsidR="009A4415" w:rsidRDefault="009A4415" w:rsidP="009A4415">
      <w:pPr>
        <w:pStyle w:val="ListParagraph"/>
        <w:rPr>
          <w:sz w:val="24"/>
          <w:szCs w:val="24"/>
          <w:lang w:val="en"/>
        </w:rPr>
      </w:pPr>
    </w:p>
    <w:p w14:paraId="697E5621" w14:textId="77777777" w:rsidR="00497C56" w:rsidRDefault="00497C56" w:rsidP="009A4415">
      <w:pPr>
        <w:pStyle w:val="ListParagraph"/>
        <w:rPr>
          <w:sz w:val="24"/>
          <w:szCs w:val="24"/>
          <w:lang w:val="en"/>
        </w:rPr>
      </w:pPr>
    </w:p>
    <w:p w14:paraId="631D12E2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01A9F488" w14:textId="591F0AD6" w:rsidR="009A4415" w:rsidRDefault="0026211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Who is the one </w:t>
      </w:r>
      <w:r w:rsidR="00993E00">
        <w:rPr>
          <w:sz w:val="24"/>
          <w:szCs w:val="24"/>
          <w:lang w:val="en"/>
        </w:rPr>
        <w:t>who makes the determination of the state of the church in Sardis?</w:t>
      </w:r>
    </w:p>
    <w:p w14:paraId="0C3AFB63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1FA58DCE" w14:textId="77777777" w:rsidR="00055E6E" w:rsidRPr="00FD0E39" w:rsidRDefault="00055E6E" w:rsidP="00055E6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2</w:t>
      </w:r>
    </w:p>
    <w:p w14:paraId="79FEDFC8" w14:textId="45167F81" w:rsidR="00055E6E" w:rsidRPr="00055E6E" w:rsidRDefault="00055E6E" w:rsidP="00055E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Revelation 3:1-6 again.</w:t>
      </w:r>
    </w:p>
    <w:p w14:paraId="36397BE9" w14:textId="77777777" w:rsidR="009A63D0" w:rsidRPr="009A63D0" w:rsidRDefault="009A63D0" w:rsidP="009A63D0">
      <w:pPr>
        <w:pStyle w:val="ListParagraph"/>
        <w:rPr>
          <w:sz w:val="24"/>
          <w:szCs w:val="24"/>
          <w:lang w:val="en"/>
        </w:rPr>
      </w:pPr>
    </w:p>
    <w:p w14:paraId="13B58845" w14:textId="256C898E" w:rsidR="009A63D0" w:rsidRDefault="00610B6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two things does </w:t>
      </w:r>
      <w:r w:rsidR="001C0B4F">
        <w:rPr>
          <w:sz w:val="24"/>
          <w:szCs w:val="24"/>
          <w:lang w:val="en"/>
        </w:rPr>
        <w:t>verse 2 call the church in Sardis to do?</w:t>
      </w:r>
    </w:p>
    <w:p w14:paraId="74CDC8F2" w14:textId="77777777" w:rsidR="00C736D1" w:rsidRDefault="00C736D1" w:rsidP="00C736D1">
      <w:pPr>
        <w:pStyle w:val="ListParagraph"/>
        <w:rPr>
          <w:sz w:val="24"/>
          <w:szCs w:val="24"/>
          <w:lang w:val="en"/>
        </w:rPr>
      </w:pPr>
    </w:p>
    <w:p w14:paraId="74A83D81" w14:textId="77777777" w:rsidR="00497C56" w:rsidRDefault="00497C56" w:rsidP="00C736D1">
      <w:pPr>
        <w:pStyle w:val="ListParagraph"/>
        <w:rPr>
          <w:sz w:val="24"/>
          <w:szCs w:val="24"/>
          <w:lang w:val="en"/>
        </w:rPr>
      </w:pPr>
    </w:p>
    <w:p w14:paraId="1256864F" w14:textId="77777777" w:rsidR="00497C56" w:rsidRDefault="00497C56" w:rsidP="00C736D1">
      <w:pPr>
        <w:pStyle w:val="ListParagraph"/>
        <w:rPr>
          <w:sz w:val="24"/>
          <w:szCs w:val="24"/>
          <w:lang w:val="en"/>
        </w:rPr>
      </w:pPr>
    </w:p>
    <w:p w14:paraId="5884E5F3" w14:textId="77777777" w:rsidR="00497C56" w:rsidRPr="00C736D1" w:rsidRDefault="00497C56" w:rsidP="00C736D1">
      <w:pPr>
        <w:pStyle w:val="ListParagraph"/>
        <w:rPr>
          <w:sz w:val="24"/>
          <w:szCs w:val="24"/>
          <w:lang w:val="en"/>
        </w:rPr>
      </w:pPr>
    </w:p>
    <w:p w14:paraId="272C97F1" w14:textId="4C67A8DE" w:rsidR="00C736D1" w:rsidRDefault="00DA7DD1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reason given for the </w:t>
      </w:r>
      <w:r w:rsidR="003D18EA">
        <w:rPr>
          <w:sz w:val="24"/>
          <w:szCs w:val="24"/>
          <w:lang w:val="en"/>
        </w:rPr>
        <w:t>commands in the vs 2?</w:t>
      </w:r>
    </w:p>
    <w:p w14:paraId="13556837" w14:textId="77777777" w:rsidR="00AF022D" w:rsidRDefault="00AF022D" w:rsidP="00AF022D">
      <w:pPr>
        <w:pStyle w:val="ListParagraph"/>
        <w:rPr>
          <w:sz w:val="24"/>
          <w:szCs w:val="24"/>
          <w:lang w:val="en"/>
        </w:rPr>
      </w:pPr>
    </w:p>
    <w:p w14:paraId="46047FB9" w14:textId="77777777" w:rsidR="00497C56" w:rsidRDefault="00497C56" w:rsidP="00AF022D">
      <w:pPr>
        <w:pStyle w:val="ListParagraph"/>
        <w:rPr>
          <w:sz w:val="24"/>
          <w:szCs w:val="24"/>
          <w:lang w:val="en"/>
        </w:rPr>
      </w:pPr>
    </w:p>
    <w:p w14:paraId="0BDA312C" w14:textId="77777777" w:rsidR="00497C56" w:rsidRDefault="00497C56" w:rsidP="00AF022D">
      <w:pPr>
        <w:pStyle w:val="ListParagraph"/>
        <w:rPr>
          <w:sz w:val="24"/>
          <w:szCs w:val="24"/>
          <w:lang w:val="en"/>
        </w:rPr>
      </w:pPr>
    </w:p>
    <w:p w14:paraId="063F4242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7D35C863" w14:textId="0E340F03" w:rsidR="00AF022D" w:rsidRDefault="00AF022D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What does it mean in verse 2 for their deeds to not be completed?</w:t>
      </w:r>
    </w:p>
    <w:p w14:paraId="0833D0E0" w14:textId="77777777" w:rsidR="00E71696" w:rsidRDefault="00E71696" w:rsidP="00E71696">
      <w:pPr>
        <w:pStyle w:val="ListParagraph"/>
        <w:rPr>
          <w:sz w:val="24"/>
          <w:szCs w:val="24"/>
          <w:lang w:val="en"/>
        </w:rPr>
      </w:pPr>
    </w:p>
    <w:p w14:paraId="27C58DEF" w14:textId="77777777" w:rsidR="00497C56" w:rsidRDefault="00497C56" w:rsidP="00E71696">
      <w:pPr>
        <w:pStyle w:val="ListParagraph"/>
        <w:rPr>
          <w:sz w:val="24"/>
          <w:szCs w:val="24"/>
          <w:lang w:val="en"/>
        </w:rPr>
      </w:pPr>
    </w:p>
    <w:p w14:paraId="77457077" w14:textId="77777777" w:rsidR="00497C56" w:rsidRDefault="00497C56" w:rsidP="00E71696">
      <w:pPr>
        <w:pStyle w:val="ListParagraph"/>
        <w:rPr>
          <w:sz w:val="24"/>
          <w:szCs w:val="24"/>
          <w:lang w:val="en"/>
        </w:rPr>
      </w:pPr>
    </w:p>
    <w:p w14:paraId="0376F5D1" w14:textId="77777777" w:rsidR="00497C56" w:rsidRDefault="00497C56" w:rsidP="00E71696">
      <w:pPr>
        <w:pStyle w:val="ListParagraph"/>
        <w:rPr>
          <w:sz w:val="24"/>
          <w:szCs w:val="24"/>
          <w:lang w:val="en"/>
        </w:rPr>
      </w:pPr>
    </w:p>
    <w:p w14:paraId="5636F096" w14:textId="77777777" w:rsidR="00497C56" w:rsidRPr="00E71696" w:rsidRDefault="00497C56" w:rsidP="00E71696">
      <w:pPr>
        <w:pStyle w:val="ListParagraph"/>
        <w:rPr>
          <w:sz w:val="24"/>
          <w:szCs w:val="24"/>
          <w:lang w:val="en"/>
        </w:rPr>
      </w:pPr>
    </w:p>
    <w:p w14:paraId="03BD174E" w14:textId="454CCA15" w:rsidR="00E71696" w:rsidRDefault="00E71696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The end of </w:t>
      </w:r>
      <w:r w:rsidR="00A4259E">
        <w:rPr>
          <w:sz w:val="24"/>
          <w:szCs w:val="24"/>
          <w:lang w:val="en"/>
        </w:rPr>
        <w:t>verse 2 explains that this assessment is in the sight of God</w:t>
      </w:r>
      <w:r w:rsidR="00D00B4E">
        <w:rPr>
          <w:sz w:val="24"/>
          <w:szCs w:val="24"/>
          <w:lang w:val="en"/>
        </w:rPr>
        <w:t>. What does t</w:t>
      </w:r>
      <w:r w:rsidR="00214E11">
        <w:rPr>
          <w:sz w:val="24"/>
          <w:szCs w:val="24"/>
          <w:lang w:val="en"/>
        </w:rPr>
        <w:t xml:space="preserve">hat statement emphasize about the relationship </w:t>
      </w:r>
      <w:r w:rsidR="0080548D">
        <w:rPr>
          <w:sz w:val="24"/>
          <w:szCs w:val="24"/>
          <w:lang w:val="en"/>
        </w:rPr>
        <w:t>between</w:t>
      </w:r>
      <w:r w:rsidR="00214E11">
        <w:rPr>
          <w:sz w:val="24"/>
          <w:szCs w:val="24"/>
          <w:lang w:val="en"/>
        </w:rPr>
        <w:t xml:space="preserve"> God and the church?</w:t>
      </w:r>
    </w:p>
    <w:p w14:paraId="112C0B43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04A2AF19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334ED598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256669A5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57C50E0A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36800279" w14:textId="26F6630E" w:rsidR="00C0637E" w:rsidRPr="00C0637E" w:rsidRDefault="00C0637E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beginning of verse 3 gives the key action involved in waking up. What is that action?</w:t>
      </w:r>
      <w:r w:rsidR="0080548D">
        <w:rPr>
          <w:sz w:val="24"/>
          <w:szCs w:val="24"/>
          <w:lang w:val="en"/>
        </w:rPr>
        <w:t xml:space="preserve"> What might this action practically look like?</w:t>
      </w:r>
    </w:p>
    <w:p w14:paraId="0821E4BD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94E32F8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3E88FC9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6CEDBDCD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034655B9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750D8CA" w14:textId="1822B580" w:rsidR="00845DB9" w:rsidRDefault="00C0637E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two actions should follow remembering according to verse 3?</w:t>
      </w:r>
    </w:p>
    <w:p w14:paraId="1295FAA6" w14:textId="77777777" w:rsidR="00F5646B" w:rsidRDefault="00F5646B" w:rsidP="00F5646B">
      <w:pPr>
        <w:pStyle w:val="ListParagraph"/>
        <w:rPr>
          <w:sz w:val="24"/>
          <w:szCs w:val="24"/>
          <w:lang w:val="en"/>
        </w:rPr>
      </w:pPr>
    </w:p>
    <w:p w14:paraId="621A4CC8" w14:textId="77777777" w:rsidR="00497C56" w:rsidRDefault="00497C56" w:rsidP="00F5646B">
      <w:pPr>
        <w:pStyle w:val="ListParagraph"/>
        <w:rPr>
          <w:sz w:val="24"/>
          <w:szCs w:val="24"/>
          <w:lang w:val="en"/>
        </w:rPr>
      </w:pPr>
    </w:p>
    <w:p w14:paraId="6ED1D323" w14:textId="77777777" w:rsidR="00497C56" w:rsidRPr="0080548D" w:rsidRDefault="00497C56" w:rsidP="0080548D">
      <w:pPr>
        <w:rPr>
          <w:sz w:val="24"/>
          <w:szCs w:val="24"/>
          <w:lang w:val="en"/>
        </w:rPr>
      </w:pPr>
    </w:p>
    <w:p w14:paraId="669C3B25" w14:textId="7E89E22C" w:rsidR="00F5646B" w:rsidRDefault="00F5646B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had the church heard that it needs to k</w:t>
      </w:r>
      <w:r w:rsidR="00866F60">
        <w:rPr>
          <w:sz w:val="24"/>
          <w:szCs w:val="24"/>
          <w:lang w:val="en"/>
        </w:rPr>
        <w:t>eep?</w:t>
      </w:r>
    </w:p>
    <w:p w14:paraId="006BB96D" w14:textId="77777777" w:rsidR="0080548D" w:rsidRDefault="0080548D" w:rsidP="0080548D">
      <w:pPr>
        <w:rPr>
          <w:sz w:val="24"/>
          <w:szCs w:val="24"/>
          <w:lang w:val="en"/>
        </w:rPr>
      </w:pPr>
    </w:p>
    <w:p w14:paraId="3018A67F" w14:textId="77777777" w:rsidR="0080548D" w:rsidRDefault="0080548D" w:rsidP="0080548D">
      <w:pPr>
        <w:rPr>
          <w:sz w:val="24"/>
          <w:szCs w:val="24"/>
          <w:lang w:val="en"/>
        </w:rPr>
      </w:pPr>
    </w:p>
    <w:p w14:paraId="7EDF14F7" w14:textId="77777777" w:rsidR="0080548D" w:rsidRPr="0080548D" w:rsidRDefault="0080548D" w:rsidP="0080548D">
      <w:pPr>
        <w:rPr>
          <w:sz w:val="24"/>
          <w:szCs w:val="24"/>
          <w:lang w:val="en"/>
        </w:rPr>
      </w:pPr>
    </w:p>
    <w:p w14:paraId="1BE3916C" w14:textId="77777777" w:rsidR="005A329C" w:rsidRPr="00FD0E39" w:rsidRDefault="005A329C" w:rsidP="005A329C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FD0E39">
        <w:rPr>
          <w:sz w:val="32"/>
          <w:szCs w:val="32"/>
        </w:rPr>
        <w:t>Day 3</w:t>
      </w:r>
    </w:p>
    <w:p w14:paraId="6542BBDA" w14:textId="0065C954" w:rsidR="00866F60" w:rsidRDefault="005A329C" w:rsidP="005A32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Read Revelation 3:1-6 </w:t>
      </w:r>
      <w:r w:rsidRPr="00CA0721">
        <w:rPr>
          <w:sz w:val="24"/>
          <w:szCs w:val="24"/>
        </w:rPr>
        <w:t>again.</w:t>
      </w:r>
    </w:p>
    <w:p w14:paraId="21A4CB25" w14:textId="77777777" w:rsidR="005A329C" w:rsidRPr="005A329C" w:rsidRDefault="005A329C" w:rsidP="005A329C">
      <w:pPr>
        <w:spacing w:after="0" w:line="240" w:lineRule="auto"/>
        <w:rPr>
          <w:sz w:val="24"/>
          <w:szCs w:val="24"/>
        </w:rPr>
      </w:pPr>
    </w:p>
    <w:p w14:paraId="1CEA581B" w14:textId="12B77843" w:rsidR="00866F60" w:rsidRDefault="00866F60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is the motivation for waking up </w:t>
      </w:r>
      <w:r w:rsidR="0034796D">
        <w:rPr>
          <w:sz w:val="24"/>
          <w:szCs w:val="24"/>
          <w:lang w:val="en"/>
        </w:rPr>
        <w:t>according to the end of verse 3?</w:t>
      </w:r>
    </w:p>
    <w:p w14:paraId="67738310" w14:textId="77777777" w:rsidR="005E18F8" w:rsidRDefault="005E18F8" w:rsidP="005E18F8">
      <w:pPr>
        <w:pStyle w:val="ListParagraph"/>
        <w:rPr>
          <w:sz w:val="24"/>
          <w:szCs w:val="24"/>
          <w:lang w:val="en"/>
        </w:rPr>
      </w:pPr>
    </w:p>
    <w:p w14:paraId="4D7858BA" w14:textId="77777777" w:rsidR="00497C56" w:rsidRDefault="00497C56" w:rsidP="005E18F8">
      <w:pPr>
        <w:pStyle w:val="ListParagraph"/>
        <w:rPr>
          <w:sz w:val="24"/>
          <w:szCs w:val="24"/>
          <w:lang w:val="en"/>
        </w:rPr>
      </w:pPr>
    </w:p>
    <w:p w14:paraId="5879BED3" w14:textId="77777777" w:rsidR="00497C56" w:rsidRDefault="00497C56" w:rsidP="005E18F8">
      <w:pPr>
        <w:pStyle w:val="ListParagraph"/>
        <w:rPr>
          <w:sz w:val="24"/>
          <w:szCs w:val="24"/>
          <w:lang w:val="en"/>
        </w:rPr>
      </w:pPr>
    </w:p>
    <w:p w14:paraId="30C8045E" w14:textId="77777777" w:rsidR="00497C56" w:rsidRDefault="00497C56" w:rsidP="005E18F8">
      <w:pPr>
        <w:pStyle w:val="ListParagraph"/>
        <w:rPr>
          <w:sz w:val="24"/>
          <w:szCs w:val="24"/>
          <w:lang w:val="en"/>
        </w:rPr>
      </w:pPr>
    </w:p>
    <w:p w14:paraId="2495C38A" w14:textId="77777777" w:rsidR="0080548D" w:rsidRDefault="0080548D" w:rsidP="005E18F8">
      <w:pPr>
        <w:pStyle w:val="ListParagraph"/>
        <w:rPr>
          <w:sz w:val="24"/>
          <w:szCs w:val="24"/>
          <w:lang w:val="en"/>
        </w:rPr>
      </w:pPr>
    </w:p>
    <w:p w14:paraId="36567AE2" w14:textId="77777777" w:rsidR="0080548D" w:rsidRPr="005E18F8" w:rsidRDefault="0080548D" w:rsidP="005E18F8">
      <w:pPr>
        <w:pStyle w:val="ListParagraph"/>
        <w:rPr>
          <w:sz w:val="24"/>
          <w:szCs w:val="24"/>
          <w:lang w:val="en"/>
        </w:rPr>
      </w:pPr>
    </w:p>
    <w:p w14:paraId="23B4BAEB" w14:textId="20256ED2" w:rsidR="005E18F8" w:rsidRDefault="0080548D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lastRenderedPageBreak/>
        <w:t>Other</w:t>
      </w:r>
      <w:r w:rsidR="005E18F8">
        <w:rPr>
          <w:sz w:val="24"/>
          <w:szCs w:val="24"/>
          <w:lang w:val="en"/>
        </w:rPr>
        <w:t xml:space="preserve"> passages talk about coming as a thief in the night</w:t>
      </w:r>
      <w:r>
        <w:rPr>
          <w:sz w:val="24"/>
          <w:szCs w:val="24"/>
          <w:lang w:val="en"/>
        </w:rPr>
        <w:t xml:space="preserve"> (Matthew 24:42-44, 2 Peter 3:10, 1 Thess. 5:2, Revelation 16:15, etc.) Investigate some of these. What color do these passages add to Revelation 3:3. </w:t>
      </w:r>
    </w:p>
    <w:p w14:paraId="66609CE5" w14:textId="77777777" w:rsidR="005E18F8" w:rsidRDefault="005E18F8" w:rsidP="005E18F8">
      <w:pPr>
        <w:pStyle w:val="ListParagraph"/>
        <w:rPr>
          <w:sz w:val="24"/>
          <w:szCs w:val="24"/>
          <w:lang w:val="en"/>
        </w:rPr>
      </w:pPr>
    </w:p>
    <w:p w14:paraId="6475351C" w14:textId="77777777" w:rsidR="00497C56" w:rsidRDefault="00497C56" w:rsidP="005E18F8">
      <w:pPr>
        <w:pStyle w:val="ListParagraph"/>
        <w:rPr>
          <w:sz w:val="24"/>
          <w:szCs w:val="24"/>
          <w:lang w:val="en"/>
        </w:rPr>
      </w:pPr>
    </w:p>
    <w:p w14:paraId="6F083166" w14:textId="77777777" w:rsidR="00497C56" w:rsidRDefault="00497C56" w:rsidP="005E18F8">
      <w:pPr>
        <w:pStyle w:val="ListParagraph"/>
        <w:rPr>
          <w:sz w:val="24"/>
          <w:szCs w:val="24"/>
          <w:lang w:val="en"/>
        </w:rPr>
      </w:pPr>
    </w:p>
    <w:p w14:paraId="6FCA310F" w14:textId="77777777" w:rsidR="0080548D" w:rsidRDefault="0080548D" w:rsidP="005E18F8">
      <w:pPr>
        <w:pStyle w:val="ListParagraph"/>
        <w:rPr>
          <w:sz w:val="24"/>
          <w:szCs w:val="24"/>
          <w:lang w:val="en"/>
        </w:rPr>
      </w:pPr>
    </w:p>
    <w:p w14:paraId="70A36A27" w14:textId="77777777" w:rsidR="00497C56" w:rsidRPr="005E18F8" w:rsidRDefault="00497C56" w:rsidP="005E18F8">
      <w:pPr>
        <w:pStyle w:val="ListParagraph"/>
        <w:rPr>
          <w:sz w:val="24"/>
          <w:szCs w:val="24"/>
          <w:lang w:val="en"/>
        </w:rPr>
      </w:pPr>
    </w:p>
    <w:p w14:paraId="3AC9AF8E" w14:textId="11CCF94A" w:rsidR="005E18F8" w:rsidRDefault="005E18F8" w:rsidP="00C0637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Is this </w:t>
      </w:r>
      <w:r w:rsidR="00D54ED6">
        <w:rPr>
          <w:sz w:val="24"/>
          <w:szCs w:val="24"/>
          <w:lang w:val="en"/>
        </w:rPr>
        <w:t xml:space="preserve">passage likely talking about the coming as a thief in the night </w:t>
      </w:r>
      <w:proofErr w:type="gramStart"/>
      <w:r w:rsidR="00707FF7">
        <w:rPr>
          <w:sz w:val="24"/>
          <w:szCs w:val="24"/>
          <w:lang w:val="en"/>
        </w:rPr>
        <w:t>in regard to</w:t>
      </w:r>
      <w:proofErr w:type="gramEnd"/>
      <w:r w:rsidR="00707FF7">
        <w:rPr>
          <w:sz w:val="24"/>
          <w:szCs w:val="24"/>
          <w:lang w:val="en"/>
        </w:rPr>
        <w:t xml:space="preserve"> the return of Christ or some other judgment on this church?</w:t>
      </w:r>
      <w:r w:rsidR="0080548D">
        <w:rPr>
          <w:sz w:val="24"/>
          <w:szCs w:val="24"/>
          <w:lang w:val="en"/>
        </w:rPr>
        <w:t xml:space="preserve"> Support your answer. </w:t>
      </w:r>
    </w:p>
    <w:p w14:paraId="612BF89D" w14:textId="77777777" w:rsidR="0034796D" w:rsidRDefault="0034796D" w:rsidP="0034796D">
      <w:pPr>
        <w:pStyle w:val="ListParagraph"/>
        <w:rPr>
          <w:sz w:val="24"/>
          <w:szCs w:val="24"/>
          <w:lang w:val="en"/>
        </w:rPr>
      </w:pPr>
    </w:p>
    <w:p w14:paraId="6418D3C8" w14:textId="77777777" w:rsidR="00497C56" w:rsidRDefault="00497C56" w:rsidP="0034796D">
      <w:pPr>
        <w:pStyle w:val="ListParagraph"/>
        <w:rPr>
          <w:sz w:val="24"/>
          <w:szCs w:val="24"/>
          <w:lang w:val="en"/>
        </w:rPr>
      </w:pPr>
    </w:p>
    <w:p w14:paraId="3201368E" w14:textId="77777777" w:rsidR="00497C56" w:rsidRDefault="00497C56" w:rsidP="0034796D">
      <w:pPr>
        <w:pStyle w:val="ListParagraph"/>
        <w:rPr>
          <w:sz w:val="24"/>
          <w:szCs w:val="24"/>
          <w:lang w:val="en"/>
        </w:rPr>
      </w:pPr>
    </w:p>
    <w:p w14:paraId="74F91B48" w14:textId="77777777" w:rsidR="00497C56" w:rsidRPr="0034796D" w:rsidRDefault="00497C56" w:rsidP="0034796D">
      <w:pPr>
        <w:pStyle w:val="ListParagraph"/>
        <w:rPr>
          <w:sz w:val="24"/>
          <w:szCs w:val="24"/>
          <w:lang w:val="en"/>
        </w:rPr>
      </w:pPr>
    </w:p>
    <w:p w14:paraId="69F84E9D" w14:textId="5FF88CB1" w:rsidR="006B5AF7" w:rsidRDefault="00CD4805" w:rsidP="006B5A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descriptors are given of the “few” </w:t>
      </w:r>
      <w:r w:rsidR="00EB56F3">
        <w:rPr>
          <w:sz w:val="24"/>
          <w:szCs w:val="24"/>
          <w:lang w:val="en"/>
        </w:rPr>
        <w:t>in Sardis</w:t>
      </w:r>
      <w:r w:rsidR="00F66426">
        <w:rPr>
          <w:sz w:val="24"/>
          <w:szCs w:val="24"/>
          <w:lang w:val="en"/>
        </w:rPr>
        <w:t>?</w:t>
      </w:r>
      <w:r w:rsidR="00F55880">
        <w:rPr>
          <w:sz w:val="24"/>
          <w:szCs w:val="24"/>
          <w:lang w:val="en"/>
        </w:rPr>
        <w:t xml:space="preserve"> </w:t>
      </w:r>
    </w:p>
    <w:p w14:paraId="38050153" w14:textId="77777777" w:rsidR="006B5AF7" w:rsidRDefault="006B5AF7" w:rsidP="006B5AF7">
      <w:pPr>
        <w:pStyle w:val="ListParagraph"/>
        <w:rPr>
          <w:sz w:val="24"/>
          <w:szCs w:val="24"/>
          <w:lang w:val="en"/>
        </w:rPr>
      </w:pPr>
    </w:p>
    <w:p w14:paraId="5E8B43D3" w14:textId="77777777" w:rsidR="00497C56" w:rsidRDefault="00497C56" w:rsidP="006B5AF7">
      <w:pPr>
        <w:pStyle w:val="ListParagraph"/>
        <w:rPr>
          <w:sz w:val="24"/>
          <w:szCs w:val="24"/>
          <w:lang w:val="en"/>
        </w:rPr>
      </w:pPr>
    </w:p>
    <w:p w14:paraId="1FC2E578" w14:textId="77777777" w:rsidR="00497C56" w:rsidRDefault="00497C56" w:rsidP="006B5AF7">
      <w:pPr>
        <w:pStyle w:val="ListParagraph"/>
        <w:rPr>
          <w:sz w:val="24"/>
          <w:szCs w:val="24"/>
          <w:lang w:val="en"/>
        </w:rPr>
      </w:pPr>
    </w:p>
    <w:p w14:paraId="34B29CC4" w14:textId="77777777" w:rsidR="00497C56" w:rsidRPr="006B5AF7" w:rsidRDefault="00497C56" w:rsidP="006B5AF7">
      <w:pPr>
        <w:pStyle w:val="ListParagraph"/>
        <w:rPr>
          <w:sz w:val="24"/>
          <w:szCs w:val="24"/>
          <w:lang w:val="en"/>
        </w:rPr>
      </w:pPr>
    </w:p>
    <w:p w14:paraId="6AED989F" w14:textId="4ADE0F00" w:rsidR="006B5AF7" w:rsidRDefault="00B64068" w:rsidP="006B5A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BD45A9">
        <w:rPr>
          <w:sz w:val="24"/>
          <w:szCs w:val="24"/>
          <w:lang w:val="en"/>
        </w:rPr>
        <w:t>What do the</w:t>
      </w:r>
      <w:r w:rsidR="009F116C">
        <w:rPr>
          <w:sz w:val="24"/>
          <w:szCs w:val="24"/>
          <w:lang w:val="en"/>
        </w:rPr>
        <w:t xml:space="preserve"> descriptors of the “few” indicate about who they are in contrast </w:t>
      </w:r>
      <w:r w:rsidR="00240180">
        <w:rPr>
          <w:sz w:val="24"/>
          <w:szCs w:val="24"/>
          <w:lang w:val="en"/>
        </w:rPr>
        <w:t>with the majority of the Church in Sardis?</w:t>
      </w:r>
    </w:p>
    <w:p w14:paraId="1E3E6CD8" w14:textId="77777777" w:rsidR="00887578" w:rsidRDefault="00887578" w:rsidP="00887578">
      <w:pPr>
        <w:pStyle w:val="ListParagraph"/>
        <w:rPr>
          <w:sz w:val="24"/>
          <w:szCs w:val="24"/>
          <w:lang w:val="en"/>
        </w:rPr>
      </w:pPr>
    </w:p>
    <w:p w14:paraId="608E39CB" w14:textId="77777777" w:rsidR="00497C56" w:rsidRDefault="00497C56" w:rsidP="00887578">
      <w:pPr>
        <w:pStyle w:val="ListParagraph"/>
        <w:rPr>
          <w:sz w:val="24"/>
          <w:szCs w:val="24"/>
          <w:lang w:val="en"/>
        </w:rPr>
      </w:pPr>
    </w:p>
    <w:p w14:paraId="407F5422" w14:textId="77777777" w:rsidR="00497C56" w:rsidRDefault="00497C56" w:rsidP="00887578">
      <w:pPr>
        <w:pStyle w:val="ListParagraph"/>
        <w:rPr>
          <w:sz w:val="24"/>
          <w:szCs w:val="24"/>
          <w:lang w:val="en"/>
        </w:rPr>
      </w:pPr>
    </w:p>
    <w:p w14:paraId="6BF2226D" w14:textId="77777777" w:rsidR="00497C56" w:rsidRPr="00887578" w:rsidRDefault="00497C56" w:rsidP="00887578">
      <w:pPr>
        <w:pStyle w:val="ListParagraph"/>
        <w:rPr>
          <w:sz w:val="24"/>
          <w:szCs w:val="24"/>
          <w:lang w:val="en"/>
        </w:rPr>
      </w:pPr>
    </w:p>
    <w:p w14:paraId="141FAD0C" w14:textId="61A6877F" w:rsidR="00887578" w:rsidRPr="006B5AF7" w:rsidRDefault="0060253E" w:rsidP="006B5A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What is the outcome for those who overcome?</w:t>
      </w:r>
    </w:p>
    <w:p w14:paraId="57AB55A1" w14:textId="77777777" w:rsidR="00B743CE" w:rsidRDefault="00B743CE" w:rsidP="00B743CE">
      <w:pPr>
        <w:spacing w:after="0" w:line="240" w:lineRule="auto"/>
        <w:rPr>
          <w:sz w:val="24"/>
          <w:szCs w:val="24"/>
        </w:rPr>
      </w:pPr>
    </w:p>
    <w:p w14:paraId="3082EA69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06F947D1" w14:textId="77777777" w:rsidR="00497C56" w:rsidRDefault="00497C56" w:rsidP="00B743CE">
      <w:pPr>
        <w:spacing w:after="0" w:line="240" w:lineRule="auto"/>
        <w:rPr>
          <w:sz w:val="24"/>
          <w:szCs w:val="24"/>
        </w:rPr>
      </w:pPr>
    </w:p>
    <w:p w14:paraId="7F0470B3" w14:textId="77777777" w:rsidR="00497C56" w:rsidRPr="00CA0721" w:rsidRDefault="00497C56" w:rsidP="00B743CE">
      <w:pPr>
        <w:spacing w:after="0" w:line="240" w:lineRule="auto"/>
        <w:rPr>
          <w:sz w:val="24"/>
          <w:szCs w:val="24"/>
        </w:rPr>
      </w:pPr>
    </w:p>
    <w:p w14:paraId="6300E717" w14:textId="04D6D060" w:rsidR="00845DB9" w:rsidRDefault="00CD0E49" w:rsidP="00B743CE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What other </w:t>
      </w:r>
      <w:r w:rsidR="003577FB">
        <w:rPr>
          <w:sz w:val="24"/>
          <w:szCs w:val="24"/>
          <w:lang w:val="en"/>
        </w:rPr>
        <w:t>mentions of the book of life are made in Revelation? How do</w:t>
      </w:r>
      <w:r w:rsidR="00B87805">
        <w:rPr>
          <w:sz w:val="24"/>
          <w:szCs w:val="24"/>
          <w:lang w:val="en"/>
        </w:rPr>
        <w:t xml:space="preserve"> those references shape your understanding of this promise?</w:t>
      </w:r>
    </w:p>
    <w:p w14:paraId="34AE42E2" w14:textId="77777777" w:rsidR="00E41B6C" w:rsidRDefault="00E41B6C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711FB638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56BF51FB" w14:textId="77777777" w:rsidR="0080548D" w:rsidRDefault="0080548D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20515115" w14:textId="77777777" w:rsidR="00497C56" w:rsidRDefault="00497C56" w:rsidP="00E41B6C">
      <w:pPr>
        <w:pStyle w:val="ListParagraph"/>
        <w:spacing w:after="0" w:line="240" w:lineRule="auto"/>
        <w:contextualSpacing w:val="0"/>
        <w:rPr>
          <w:sz w:val="24"/>
          <w:szCs w:val="24"/>
          <w:lang w:val="en"/>
        </w:rPr>
      </w:pPr>
    </w:p>
    <w:p w14:paraId="14151ED0" w14:textId="6AB01F49" w:rsidR="000B7370" w:rsidRPr="00707FF7" w:rsidRDefault="00CB5F0C" w:rsidP="00707FF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Look up Luke </w:t>
      </w:r>
      <w:r w:rsidR="00B12DCF">
        <w:rPr>
          <w:sz w:val="24"/>
          <w:szCs w:val="24"/>
          <w:lang w:val="en"/>
        </w:rPr>
        <w:t>12:8</w:t>
      </w:r>
      <w:r w:rsidR="005F52CD">
        <w:rPr>
          <w:sz w:val="24"/>
          <w:szCs w:val="24"/>
          <w:lang w:val="en"/>
        </w:rPr>
        <w:t>-9</w:t>
      </w:r>
      <w:r w:rsidR="00B12DCF">
        <w:rPr>
          <w:sz w:val="24"/>
          <w:szCs w:val="24"/>
          <w:lang w:val="en"/>
        </w:rPr>
        <w:t xml:space="preserve"> and compare it to verse 5. </w:t>
      </w:r>
      <w:r w:rsidR="00C675A6">
        <w:rPr>
          <w:sz w:val="24"/>
          <w:szCs w:val="24"/>
          <w:lang w:val="en"/>
        </w:rPr>
        <w:t>What does this tell you about those who overcome?</w:t>
      </w:r>
    </w:p>
    <w:p w14:paraId="2C945414" w14:textId="77777777" w:rsidR="00DC0597" w:rsidRDefault="00DC0597" w:rsidP="00B743CE">
      <w:pPr>
        <w:spacing w:after="0" w:line="240" w:lineRule="auto"/>
        <w:rPr>
          <w:sz w:val="24"/>
          <w:szCs w:val="24"/>
        </w:rPr>
      </w:pPr>
    </w:p>
    <w:p w14:paraId="474C669B" w14:textId="77777777" w:rsidR="0080548D" w:rsidRDefault="0080548D" w:rsidP="00B743CE">
      <w:pPr>
        <w:spacing w:after="0" w:line="240" w:lineRule="auto"/>
        <w:rPr>
          <w:sz w:val="24"/>
          <w:szCs w:val="24"/>
        </w:rPr>
      </w:pPr>
    </w:p>
    <w:p w14:paraId="791ABB9C" w14:textId="77777777" w:rsidR="0080548D" w:rsidRDefault="0080548D" w:rsidP="00B743CE">
      <w:pPr>
        <w:spacing w:after="0" w:line="240" w:lineRule="auto"/>
        <w:rPr>
          <w:sz w:val="24"/>
          <w:szCs w:val="24"/>
        </w:rPr>
      </w:pPr>
    </w:p>
    <w:p w14:paraId="101B82F1" w14:textId="77777777" w:rsidR="000A03F2" w:rsidRDefault="000A03F2" w:rsidP="00B743CE">
      <w:pPr>
        <w:spacing w:after="0" w:line="240" w:lineRule="auto"/>
        <w:rPr>
          <w:sz w:val="24"/>
          <w:szCs w:val="24"/>
        </w:rPr>
      </w:pPr>
    </w:p>
    <w:p w14:paraId="516A3F35" w14:textId="1E133D4B" w:rsidR="002F0BCB" w:rsidRPr="00DC0597" w:rsidRDefault="00DC0597" w:rsidP="00B743CE">
      <w:pPr>
        <w:spacing w:after="0" w:line="240" w:lineRule="auto"/>
      </w:pPr>
      <w:r>
        <w:rPr>
          <w:sz w:val="24"/>
          <w:szCs w:val="24"/>
        </w:rPr>
        <w:t xml:space="preserve">In preparation for Sunday, pray </w:t>
      </w:r>
      <w:r w:rsidR="0080548D">
        <w:rPr>
          <w:sz w:val="24"/>
          <w:szCs w:val="24"/>
        </w:rPr>
        <w:t>that we would remember what we have heard, keep it, and repent.</w:t>
      </w:r>
    </w:p>
    <w:sectPr w:rsidR="002F0BCB" w:rsidRPr="00DC0597" w:rsidSect="002D5B92">
      <w:headerReference w:type="default" r:id="rId11"/>
      <w:footerReference w:type="default" r:id="rId12"/>
      <w:pgSz w:w="12240" w:h="15840"/>
      <w:pgMar w:top="1800" w:right="1152" w:bottom="99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839D" w14:textId="77777777" w:rsidR="002D5B92" w:rsidRDefault="002D5B92" w:rsidP="00ED3079">
      <w:pPr>
        <w:spacing w:after="0" w:line="240" w:lineRule="auto"/>
      </w:pPr>
      <w:r>
        <w:separator/>
      </w:r>
    </w:p>
  </w:endnote>
  <w:endnote w:type="continuationSeparator" w:id="0">
    <w:p w14:paraId="551517BA" w14:textId="77777777" w:rsidR="002D5B92" w:rsidRDefault="002D5B92" w:rsidP="00ED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05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5F6D1" w14:textId="77777777" w:rsidR="007C2898" w:rsidRDefault="007C2898" w:rsidP="00324F3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5C7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E6C71" w14:textId="77777777" w:rsidR="002D5B92" w:rsidRDefault="002D5B92" w:rsidP="00ED3079">
      <w:pPr>
        <w:spacing w:after="0" w:line="240" w:lineRule="auto"/>
      </w:pPr>
      <w:r>
        <w:separator/>
      </w:r>
    </w:p>
  </w:footnote>
  <w:footnote w:type="continuationSeparator" w:id="0">
    <w:p w14:paraId="595A0DEE" w14:textId="77777777" w:rsidR="002D5B92" w:rsidRDefault="002D5B92" w:rsidP="00ED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19C8" w14:textId="77777777" w:rsidR="00ED3079" w:rsidRDefault="00ED3079" w:rsidP="00ED3079">
    <w:pPr>
      <w:spacing w:after="0" w:line="240" w:lineRule="auto"/>
      <w:jc w:val="center"/>
    </w:pPr>
    <w:r>
      <w:t>Summit Woods Baptist Church</w:t>
    </w:r>
  </w:p>
  <w:p w14:paraId="0834B8BE" w14:textId="77777777" w:rsidR="00ED3079" w:rsidRDefault="00767DAD" w:rsidP="00ED3079">
    <w:pPr>
      <w:spacing w:after="0" w:line="240" w:lineRule="auto"/>
      <w:jc w:val="center"/>
    </w:pPr>
    <w:r>
      <w:rPr>
        <w:sz w:val="32"/>
        <w:szCs w:val="32"/>
      </w:rPr>
      <w:t>Sermon Study</w:t>
    </w:r>
    <w:r w:rsidR="00ED3079" w:rsidRPr="002F0BCB">
      <w:rPr>
        <w:sz w:val="32"/>
        <w:szCs w:val="32"/>
      </w:rPr>
      <w:t xml:space="preserve"> Equipping Class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844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A9A4BC5"/>
    <w:multiLevelType w:val="hybridMultilevel"/>
    <w:tmpl w:val="1314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B77D6"/>
    <w:multiLevelType w:val="multilevel"/>
    <w:tmpl w:val="3530E3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51B04A9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7BD1C70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23B0C94"/>
    <w:multiLevelType w:val="hybridMultilevel"/>
    <w:tmpl w:val="D4B8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1E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9B12883"/>
    <w:multiLevelType w:val="multilevel"/>
    <w:tmpl w:val="03D8B0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FEF2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0C23CC4"/>
    <w:multiLevelType w:val="hybridMultilevel"/>
    <w:tmpl w:val="128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6213D"/>
    <w:multiLevelType w:val="hybridMultilevel"/>
    <w:tmpl w:val="FEAA7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2D3C"/>
    <w:multiLevelType w:val="hybridMultilevel"/>
    <w:tmpl w:val="36E0A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AFC"/>
    <w:multiLevelType w:val="hybridMultilevel"/>
    <w:tmpl w:val="0C14C6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9090152">
    <w:abstractNumId w:val="8"/>
  </w:num>
  <w:num w:numId="2" w16cid:durableId="921640833">
    <w:abstractNumId w:val="6"/>
  </w:num>
  <w:num w:numId="3" w16cid:durableId="467864730">
    <w:abstractNumId w:val="10"/>
  </w:num>
  <w:num w:numId="4" w16cid:durableId="1892185856">
    <w:abstractNumId w:val="5"/>
  </w:num>
  <w:num w:numId="5" w16cid:durableId="1812017930">
    <w:abstractNumId w:val="1"/>
  </w:num>
  <w:num w:numId="6" w16cid:durableId="1682468641">
    <w:abstractNumId w:val="9"/>
  </w:num>
  <w:num w:numId="7" w16cid:durableId="1755972485">
    <w:abstractNumId w:val="11"/>
  </w:num>
  <w:num w:numId="8" w16cid:durableId="1208294587">
    <w:abstractNumId w:val="3"/>
  </w:num>
  <w:num w:numId="9" w16cid:durableId="1252353340">
    <w:abstractNumId w:val="7"/>
  </w:num>
  <w:num w:numId="10" w16cid:durableId="694304108">
    <w:abstractNumId w:val="0"/>
  </w:num>
  <w:num w:numId="11" w16cid:durableId="1622109574">
    <w:abstractNumId w:val="4"/>
  </w:num>
  <w:num w:numId="12" w16cid:durableId="31614659">
    <w:abstractNumId w:val="12"/>
  </w:num>
  <w:num w:numId="13" w16cid:durableId="886145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8E"/>
    <w:rsid w:val="00005FBF"/>
    <w:rsid w:val="000377AA"/>
    <w:rsid w:val="000537B3"/>
    <w:rsid w:val="00053DB4"/>
    <w:rsid w:val="00055E6E"/>
    <w:rsid w:val="00056B21"/>
    <w:rsid w:val="00070889"/>
    <w:rsid w:val="00071CC6"/>
    <w:rsid w:val="000760EE"/>
    <w:rsid w:val="00081B5E"/>
    <w:rsid w:val="000855E6"/>
    <w:rsid w:val="0008666D"/>
    <w:rsid w:val="00092496"/>
    <w:rsid w:val="00095A58"/>
    <w:rsid w:val="000A03F2"/>
    <w:rsid w:val="000B7370"/>
    <w:rsid w:val="000C19F2"/>
    <w:rsid w:val="000E6F7B"/>
    <w:rsid w:val="000F2268"/>
    <w:rsid w:val="001170AA"/>
    <w:rsid w:val="00190E0A"/>
    <w:rsid w:val="001B1382"/>
    <w:rsid w:val="001B4ED8"/>
    <w:rsid w:val="001C0B4F"/>
    <w:rsid w:val="00207B20"/>
    <w:rsid w:val="002102DD"/>
    <w:rsid w:val="00214E11"/>
    <w:rsid w:val="00240180"/>
    <w:rsid w:val="002613F3"/>
    <w:rsid w:val="00262111"/>
    <w:rsid w:val="002743EF"/>
    <w:rsid w:val="00277AA9"/>
    <w:rsid w:val="0028354E"/>
    <w:rsid w:val="002A5CD5"/>
    <w:rsid w:val="002D51C3"/>
    <w:rsid w:val="002D5B92"/>
    <w:rsid w:val="002F0BCB"/>
    <w:rsid w:val="00315F11"/>
    <w:rsid w:val="003201F1"/>
    <w:rsid w:val="003234C9"/>
    <w:rsid w:val="00324F30"/>
    <w:rsid w:val="0032773B"/>
    <w:rsid w:val="00345774"/>
    <w:rsid w:val="003469AF"/>
    <w:rsid w:val="00346C10"/>
    <w:rsid w:val="0034796D"/>
    <w:rsid w:val="003577FB"/>
    <w:rsid w:val="00383890"/>
    <w:rsid w:val="00396689"/>
    <w:rsid w:val="003D18EA"/>
    <w:rsid w:val="003E3558"/>
    <w:rsid w:val="003E5B56"/>
    <w:rsid w:val="004335C5"/>
    <w:rsid w:val="0043363B"/>
    <w:rsid w:val="004336CE"/>
    <w:rsid w:val="00473E9E"/>
    <w:rsid w:val="00475E3B"/>
    <w:rsid w:val="00487F23"/>
    <w:rsid w:val="00495515"/>
    <w:rsid w:val="00497C56"/>
    <w:rsid w:val="004D311D"/>
    <w:rsid w:val="004E32C6"/>
    <w:rsid w:val="004E3897"/>
    <w:rsid w:val="004E4E73"/>
    <w:rsid w:val="005024CF"/>
    <w:rsid w:val="00533EAA"/>
    <w:rsid w:val="00554669"/>
    <w:rsid w:val="00597BEC"/>
    <w:rsid w:val="005A329C"/>
    <w:rsid w:val="005C754F"/>
    <w:rsid w:val="005E18F8"/>
    <w:rsid w:val="005F52CD"/>
    <w:rsid w:val="0060253E"/>
    <w:rsid w:val="0060491B"/>
    <w:rsid w:val="00606AC6"/>
    <w:rsid w:val="00606EB8"/>
    <w:rsid w:val="00610B6D"/>
    <w:rsid w:val="006122A8"/>
    <w:rsid w:val="00617D6E"/>
    <w:rsid w:val="00627506"/>
    <w:rsid w:val="006309E9"/>
    <w:rsid w:val="00647D26"/>
    <w:rsid w:val="006511DE"/>
    <w:rsid w:val="00654D6E"/>
    <w:rsid w:val="00655B75"/>
    <w:rsid w:val="006654E7"/>
    <w:rsid w:val="006748FF"/>
    <w:rsid w:val="006836AA"/>
    <w:rsid w:val="006A3B07"/>
    <w:rsid w:val="006B3974"/>
    <w:rsid w:val="006B5AF7"/>
    <w:rsid w:val="006E276E"/>
    <w:rsid w:val="006F66F2"/>
    <w:rsid w:val="00707FF7"/>
    <w:rsid w:val="00715FD8"/>
    <w:rsid w:val="00730B15"/>
    <w:rsid w:val="00744966"/>
    <w:rsid w:val="00767DAD"/>
    <w:rsid w:val="007B7665"/>
    <w:rsid w:val="007C2898"/>
    <w:rsid w:val="007C7737"/>
    <w:rsid w:val="007C7890"/>
    <w:rsid w:val="007E2752"/>
    <w:rsid w:val="007F3CE1"/>
    <w:rsid w:val="00802460"/>
    <w:rsid w:val="0080548D"/>
    <w:rsid w:val="0080586D"/>
    <w:rsid w:val="00805E46"/>
    <w:rsid w:val="00815494"/>
    <w:rsid w:val="00827137"/>
    <w:rsid w:val="008418F7"/>
    <w:rsid w:val="00845DB9"/>
    <w:rsid w:val="00866F60"/>
    <w:rsid w:val="0087131A"/>
    <w:rsid w:val="008739C5"/>
    <w:rsid w:val="008757D6"/>
    <w:rsid w:val="00887578"/>
    <w:rsid w:val="008C1D3B"/>
    <w:rsid w:val="008C213C"/>
    <w:rsid w:val="008C22DA"/>
    <w:rsid w:val="008E6A3B"/>
    <w:rsid w:val="008F2EE6"/>
    <w:rsid w:val="00903156"/>
    <w:rsid w:val="00924325"/>
    <w:rsid w:val="00935A27"/>
    <w:rsid w:val="0096428E"/>
    <w:rsid w:val="00966766"/>
    <w:rsid w:val="00980399"/>
    <w:rsid w:val="00986046"/>
    <w:rsid w:val="00993E00"/>
    <w:rsid w:val="009A4415"/>
    <w:rsid w:val="009A5A0C"/>
    <w:rsid w:val="009A63D0"/>
    <w:rsid w:val="009B59D1"/>
    <w:rsid w:val="009D505E"/>
    <w:rsid w:val="009E1E15"/>
    <w:rsid w:val="009E6549"/>
    <w:rsid w:val="009F116C"/>
    <w:rsid w:val="00A06AB5"/>
    <w:rsid w:val="00A22FE9"/>
    <w:rsid w:val="00A248BF"/>
    <w:rsid w:val="00A4259E"/>
    <w:rsid w:val="00A55A73"/>
    <w:rsid w:val="00A658C5"/>
    <w:rsid w:val="00AA6666"/>
    <w:rsid w:val="00AC1CE3"/>
    <w:rsid w:val="00AE401A"/>
    <w:rsid w:val="00AE46C0"/>
    <w:rsid w:val="00AF022D"/>
    <w:rsid w:val="00AF3801"/>
    <w:rsid w:val="00B12DCF"/>
    <w:rsid w:val="00B209EA"/>
    <w:rsid w:val="00B31E18"/>
    <w:rsid w:val="00B402EC"/>
    <w:rsid w:val="00B5052E"/>
    <w:rsid w:val="00B64068"/>
    <w:rsid w:val="00B640AF"/>
    <w:rsid w:val="00B743CE"/>
    <w:rsid w:val="00B87805"/>
    <w:rsid w:val="00B93616"/>
    <w:rsid w:val="00BD45A9"/>
    <w:rsid w:val="00C01449"/>
    <w:rsid w:val="00C0637E"/>
    <w:rsid w:val="00C33881"/>
    <w:rsid w:val="00C63639"/>
    <w:rsid w:val="00C66B7F"/>
    <w:rsid w:val="00C675A6"/>
    <w:rsid w:val="00C7056D"/>
    <w:rsid w:val="00C736D1"/>
    <w:rsid w:val="00C90A74"/>
    <w:rsid w:val="00CB16F7"/>
    <w:rsid w:val="00CB5F0C"/>
    <w:rsid w:val="00CC682C"/>
    <w:rsid w:val="00CC697E"/>
    <w:rsid w:val="00CD0E49"/>
    <w:rsid w:val="00CD4805"/>
    <w:rsid w:val="00CD7E3C"/>
    <w:rsid w:val="00CE01A1"/>
    <w:rsid w:val="00CE2378"/>
    <w:rsid w:val="00CE298F"/>
    <w:rsid w:val="00D00B4E"/>
    <w:rsid w:val="00D05324"/>
    <w:rsid w:val="00D25C7B"/>
    <w:rsid w:val="00D45B48"/>
    <w:rsid w:val="00D54ED6"/>
    <w:rsid w:val="00D641CA"/>
    <w:rsid w:val="00D7303E"/>
    <w:rsid w:val="00D74CDA"/>
    <w:rsid w:val="00DA1D2E"/>
    <w:rsid w:val="00DA6256"/>
    <w:rsid w:val="00DA7DD1"/>
    <w:rsid w:val="00DB2EA4"/>
    <w:rsid w:val="00DC0006"/>
    <w:rsid w:val="00DC0597"/>
    <w:rsid w:val="00DE5DF8"/>
    <w:rsid w:val="00E0716F"/>
    <w:rsid w:val="00E27A6F"/>
    <w:rsid w:val="00E37D22"/>
    <w:rsid w:val="00E41B6C"/>
    <w:rsid w:val="00E509E0"/>
    <w:rsid w:val="00E50F66"/>
    <w:rsid w:val="00E61D4E"/>
    <w:rsid w:val="00E71696"/>
    <w:rsid w:val="00E766CC"/>
    <w:rsid w:val="00E8291D"/>
    <w:rsid w:val="00E84BA7"/>
    <w:rsid w:val="00EB303F"/>
    <w:rsid w:val="00EB56F3"/>
    <w:rsid w:val="00ED3079"/>
    <w:rsid w:val="00EE787C"/>
    <w:rsid w:val="00F121EE"/>
    <w:rsid w:val="00F213E3"/>
    <w:rsid w:val="00F30008"/>
    <w:rsid w:val="00F55880"/>
    <w:rsid w:val="00F5646B"/>
    <w:rsid w:val="00F62B83"/>
    <w:rsid w:val="00F66426"/>
    <w:rsid w:val="00F83F95"/>
    <w:rsid w:val="00FA4BA9"/>
    <w:rsid w:val="00FC1F96"/>
    <w:rsid w:val="00FC2AA0"/>
    <w:rsid w:val="00FD0E39"/>
    <w:rsid w:val="00FD3C76"/>
    <w:rsid w:val="00FE47C6"/>
    <w:rsid w:val="00FF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7344"/>
  <w15:chartTrackingRefBased/>
  <w15:docId w15:val="{4A6F3C32-4E1D-7B46-A3B4-B08CD9F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24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460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079"/>
  </w:style>
  <w:style w:type="paragraph" w:styleId="Footer">
    <w:name w:val="footer"/>
    <w:basedOn w:val="Normal"/>
    <w:link w:val="FooterChar"/>
    <w:uiPriority w:val="99"/>
    <w:unhideWhenUsed/>
    <w:rsid w:val="00ED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079"/>
  </w:style>
  <w:style w:type="paragraph" w:styleId="ListParagraph">
    <w:name w:val="List Paragraph"/>
    <w:basedOn w:val="Normal"/>
    <w:uiPriority w:val="34"/>
    <w:qFormat/>
    <w:rsid w:val="00805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lvinplank/Library/CloudStorage/OneDrive-SummitWoodsBaptistChurch/SWBC%20Files/Sermon%20Study%20EC:Prep%20Posts/Sermon%20Study%20Templates%20and%20Schedule%20/Homework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C985A87CE548B82BD0A8E0157D40" ma:contentTypeVersion="12" ma:contentTypeDescription="Create a new document." ma:contentTypeScope="" ma:versionID="a00dccd251ec4723e9348e66b5520090">
  <xsd:schema xmlns:xsd="http://www.w3.org/2001/XMLSchema" xmlns:xs="http://www.w3.org/2001/XMLSchema" xmlns:p="http://schemas.microsoft.com/office/2006/metadata/properties" xmlns:ns2="c5c466c4-09d0-47bb-9835-8ad235a20994" xmlns:ns3="d7fabdd2-d959-4867-8cb3-65a3cd2146ff" targetNamespace="http://schemas.microsoft.com/office/2006/metadata/properties" ma:root="true" ma:fieldsID="1f3612b0df57dbb5eac1d6abdc354651" ns2:_="" ns3:_="">
    <xsd:import namespace="c5c466c4-09d0-47bb-9835-8ad235a20994"/>
    <xsd:import namespace="d7fabdd2-d959-4867-8cb3-65a3cd21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66c4-09d0-47bb-9835-8ad235a20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bdd2-d959-4867-8cb3-65a3cd214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DAE6-1588-4F13-A561-076AC1FF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66c4-09d0-47bb-9835-8ad235a20994"/>
    <ds:schemaRef ds:uri="d7fabdd2-d959-4867-8cb3-65a3cd21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337D3C-B9A0-41F3-B2B8-1399532DC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53164-BFBB-4136-9FCD-283D5A76D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19C6C-8ABE-3949-9651-40F8BB51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 (1).dotx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Plank</dc:creator>
  <cp:keywords/>
  <dc:description/>
  <cp:lastModifiedBy>Campbell Bortel</cp:lastModifiedBy>
  <cp:revision>3</cp:revision>
  <cp:lastPrinted>2024-01-26T14:40:00Z</cp:lastPrinted>
  <dcterms:created xsi:type="dcterms:W3CDTF">2024-01-26T14:40:00Z</dcterms:created>
  <dcterms:modified xsi:type="dcterms:W3CDTF">2024-01-26T14:46:00Z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Turabian Style (Full Note with Bibliography)</vt:lpwstr>
  </property>
  <property fmtid="{D5CDD505-2E9C-101B-9397-08002B2CF9AE}" pid="3" name="ContentTypeId">
    <vt:lpwstr>0x0101008890C985A87CE548B82BD0A8E0157D40</vt:lpwstr>
  </property>
</Properties>
</file>