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294E2" w14:textId="49C68044" w:rsidR="00FE2A33" w:rsidRDefault="005A67BF">
      <w:r>
        <w:rPr>
          <w:noProof/>
        </w:rPr>
        <w:drawing>
          <wp:inline distT="0" distB="0" distL="0" distR="0" wp14:anchorId="5F3396E7" wp14:editId="1ED27204">
            <wp:extent cx="5943096" cy="1728000"/>
            <wp:effectExtent l="12700" t="12700" r="1333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the unveiling (1).jpg"/>
                    <pic:cNvPicPr/>
                  </pic:nvPicPr>
                  <pic:blipFill rotWithShape="1">
                    <a:blip r:embed="rId5">
                      <a:extLst>
                        <a:ext uri="{28A0092B-C50C-407E-A947-70E740481C1C}">
                          <a14:useLocalDpi xmlns:a14="http://schemas.microsoft.com/office/drawing/2010/main" val="0"/>
                        </a:ext>
                      </a:extLst>
                    </a:blip>
                    <a:srcRect t="11272" b="54042"/>
                    <a:stretch/>
                  </pic:blipFill>
                  <pic:spPr bwMode="auto">
                    <a:xfrm>
                      <a:off x="0" y="0"/>
                      <a:ext cx="5943600" cy="172814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4F149DAE" w14:textId="4FBE281B" w:rsidR="00735C6E" w:rsidRPr="005A67BF" w:rsidRDefault="0068715B" w:rsidP="005A67BF">
      <w:pPr>
        <w:pStyle w:val="NoSpacing"/>
        <w:jc w:val="center"/>
        <w:rPr>
          <w:b/>
          <w:sz w:val="36"/>
        </w:rPr>
      </w:pPr>
      <w:r>
        <w:rPr>
          <w:b/>
          <w:sz w:val="36"/>
        </w:rPr>
        <w:t>Not My Type</w:t>
      </w:r>
    </w:p>
    <w:p w14:paraId="64F20B2E" w14:textId="185A056C" w:rsidR="00735C6E" w:rsidRDefault="007261ED" w:rsidP="005A67BF">
      <w:pPr>
        <w:pStyle w:val="NoSpacing"/>
        <w:jc w:val="center"/>
      </w:pPr>
      <w:r>
        <w:t xml:space="preserve">March </w:t>
      </w:r>
      <w:r w:rsidR="002376FC">
        <w:t>2</w:t>
      </w:r>
      <w:r w:rsidR="00B86ACC">
        <w:t>8</w:t>
      </w:r>
      <w:r w:rsidR="00735C6E">
        <w:t>, 2021</w:t>
      </w:r>
    </w:p>
    <w:p w14:paraId="30816E29" w14:textId="77777777" w:rsidR="006514D4" w:rsidRDefault="006514D4" w:rsidP="00735C6E">
      <w:pPr>
        <w:pStyle w:val="NoSpacing"/>
        <w:rPr>
          <w:b/>
          <w:bCs/>
        </w:rPr>
      </w:pPr>
    </w:p>
    <w:p w14:paraId="08B9FB40" w14:textId="4017A29A" w:rsidR="00735C6E" w:rsidRDefault="00DD4AA3" w:rsidP="00735C6E">
      <w:pPr>
        <w:pStyle w:val="NoSpacing"/>
        <w:rPr>
          <w:b/>
          <w:bCs/>
          <w:sz w:val="24"/>
        </w:rPr>
      </w:pPr>
      <w:r w:rsidRPr="003E2C25">
        <w:rPr>
          <w:b/>
          <w:bCs/>
          <w:sz w:val="24"/>
        </w:rPr>
        <w:t xml:space="preserve">Romans </w:t>
      </w:r>
      <w:r w:rsidR="002376FC">
        <w:rPr>
          <w:b/>
          <w:bCs/>
          <w:sz w:val="24"/>
        </w:rPr>
        <w:t>5:1</w:t>
      </w:r>
      <w:r w:rsidR="0081098F">
        <w:rPr>
          <w:b/>
          <w:bCs/>
          <w:sz w:val="24"/>
        </w:rPr>
        <w:t>2-21</w:t>
      </w:r>
      <w:r w:rsidR="002376FC">
        <w:rPr>
          <w:b/>
          <w:bCs/>
          <w:sz w:val="24"/>
        </w:rPr>
        <w:t xml:space="preserve"> </w:t>
      </w:r>
      <w:r w:rsidRPr="003E2C25">
        <w:rPr>
          <w:b/>
          <w:bCs/>
          <w:sz w:val="24"/>
        </w:rPr>
        <w:t>(ESV)</w:t>
      </w:r>
    </w:p>
    <w:p w14:paraId="65C5C6F5" w14:textId="77777777" w:rsidR="0081098F" w:rsidRPr="003E2C25" w:rsidRDefault="0081098F" w:rsidP="00735C6E">
      <w:pPr>
        <w:pStyle w:val="NoSpacing"/>
        <w:rPr>
          <w:b/>
          <w:bCs/>
          <w:sz w:val="24"/>
        </w:rPr>
      </w:pPr>
    </w:p>
    <w:p w14:paraId="28F9162A" w14:textId="0120C3C3" w:rsidR="0081098F" w:rsidRDefault="0081098F" w:rsidP="0081098F">
      <w:pPr>
        <w:pStyle w:val="NoSpacing"/>
        <w:rPr>
          <w:rFonts w:ascii="Segoe UI" w:eastAsia="Times New Roman" w:hAnsi="Segoe UI" w:cs="Segoe UI"/>
          <w:color w:val="000000"/>
          <w:sz w:val="24"/>
        </w:rPr>
      </w:pPr>
      <w:r w:rsidRPr="0081098F">
        <w:rPr>
          <w:rFonts w:ascii="Segoe UI" w:eastAsia="Times New Roman" w:hAnsi="Segoe UI" w:cs="Segoe UI"/>
          <w:b/>
          <w:bCs/>
          <w:color w:val="000000"/>
          <w:sz w:val="24"/>
          <w:vertAlign w:val="superscript"/>
        </w:rPr>
        <w:t>12 </w:t>
      </w:r>
      <w:r w:rsidRPr="0081098F">
        <w:rPr>
          <w:rFonts w:ascii="Segoe UI" w:eastAsia="Times New Roman" w:hAnsi="Segoe UI" w:cs="Segoe UI"/>
          <w:color w:val="000000"/>
          <w:sz w:val="24"/>
        </w:rPr>
        <w:t>Therefore, just as sin came into the world through one man, and death through sin, and so death spread to all men because all sinned— </w:t>
      </w:r>
      <w:r w:rsidRPr="0081098F">
        <w:rPr>
          <w:rFonts w:ascii="Segoe UI" w:eastAsia="Times New Roman" w:hAnsi="Segoe UI" w:cs="Segoe UI"/>
          <w:b/>
          <w:bCs/>
          <w:color w:val="000000"/>
          <w:sz w:val="24"/>
          <w:vertAlign w:val="superscript"/>
        </w:rPr>
        <w:t>13 </w:t>
      </w:r>
      <w:r w:rsidRPr="0081098F">
        <w:rPr>
          <w:rFonts w:ascii="Segoe UI" w:eastAsia="Times New Roman" w:hAnsi="Segoe UI" w:cs="Segoe UI"/>
          <w:color w:val="000000"/>
          <w:sz w:val="24"/>
        </w:rPr>
        <w:t>for sin indeed was in the world before the law was given, but sin is not counted where there is no law. </w:t>
      </w:r>
      <w:r w:rsidRPr="0081098F">
        <w:rPr>
          <w:rFonts w:ascii="Segoe UI" w:eastAsia="Times New Roman" w:hAnsi="Segoe UI" w:cs="Segoe UI"/>
          <w:b/>
          <w:bCs/>
          <w:color w:val="000000"/>
          <w:sz w:val="24"/>
          <w:vertAlign w:val="superscript"/>
        </w:rPr>
        <w:t>14 </w:t>
      </w:r>
      <w:r w:rsidRPr="0081098F">
        <w:rPr>
          <w:rFonts w:ascii="Segoe UI" w:eastAsia="Times New Roman" w:hAnsi="Segoe UI" w:cs="Segoe UI"/>
          <w:color w:val="000000"/>
          <w:sz w:val="24"/>
        </w:rPr>
        <w:t>Yet death reigned from Adam to Moses, even over those whose sinning was not like the transgression of Adam, who was a type of the one who was to come.</w:t>
      </w:r>
    </w:p>
    <w:p w14:paraId="6102B647" w14:textId="77777777" w:rsidR="0081098F" w:rsidRPr="0081098F" w:rsidRDefault="0081098F" w:rsidP="0081098F">
      <w:pPr>
        <w:pStyle w:val="NoSpacing"/>
        <w:rPr>
          <w:rFonts w:ascii="Segoe UI" w:eastAsia="Times New Roman" w:hAnsi="Segoe UI" w:cs="Segoe UI"/>
          <w:color w:val="000000"/>
          <w:sz w:val="24"/>
        </w:rPr>
      </w:pPr>
    </w:p>
    <w:p w14:paraId="76D4159B" w14:textId="2B2EC90C" w:rsidR="0081098F" w:rsidRDefault="0081098F" w:rsidP="0081098F">
      <w:pPr>
        <w:pStyle w:val="NoSpacing"/>
        <w:rPr>
          <w:rFonts w:ascii="Segoe UI" w:eastAsia="Times New Roman" w:hAnsi="Segoe UI" w:cs="Segoe UI"/>
          <w:color w:val="000000"/>
          <w:sz w:val="24"/>
        </w:rPr>
      </w:pPr>
      <w:r w:rsidRPr="0081098F">
        <w:rPr>
          <w:rFonts w:ascii="Segoe UI" w:eastAsia="Times New Roman" w:hAnsi="Segoe UI" w:cs="Segoe UI"/>
          <w:b/>
          <w:bCs/>
          <w:color w:val="000000"/>
          <w:sz w:val="24"/>
          <w:vertAlign w:val="superscript"/>
        </w:rPr>
        <w:t>15 </w:t>
      </w:r>
      <w:r w:rsidRPr="0081098F">
        <w:rPr>
          <w:rFonts w:ascii="Segoe UI" w:eastAsia="Times New Roman" w:hAnsi="Segoe UI" w:cs="Segoe UI"/>
          <w:color w:val="000000"/>
          <w:sz w:val="24"/>
        </w:rPr>
        <w:t xml:space="preserve">But the free gift is not like the trespass. For if many died through one man's trespass, much more have the grace of God and the free gift by the grace of that </w:t>
      </w:r>
      <w:proofErr w:type="gramStart"/>
      <w:r w:rsidRPr="0081098F">
        <w:rPr>
          <w:rFonts w:ascii="Segoe UI" w:eastAsia="Times New Roman" w:hAnsi="Segoe UI" w:cs="Segoe UI"/>
          <w:color w:val="000000"/>
          <w:sz w:val="24"/>
        </w:rPr>
        <w:t>one man</w:t>
      </w:r>
      <w:proofErr w:type="gramEnd"/>
      <w:r w:rsidRPr="0081098F">
        <w:rPr>
          <w:rFonts w:ascii="Segoe UI" w:eastAsia="Times New Roman" w:hAnsi="Segoe UI" w:cs="Segoe UI"/>
          <w:color w:val="000000"/>
          <w:sz w:val="24"/>
        </w:rPr>
        <w:t xml:space="preserve"> Jesus Christ abounded for many. </w:t>
      </w:r>
      <w:r w:rsidRPr="0081098F">
        <w:rPr>
          <w:rFonts w:ascii="Segoe UI" w:eastAsia="Times New Roman" w:hAnsi="Segoe UI" w:cs="Segoe UI"/>
          <w:b/>
          <w:bCs/>
          <w:color w:val="000000"/>
          <w:sz w:val="24"/>
          <w:vertAlign w:val="superscript"/>
        </w:rPr>
        <w:t>16 </w:t>
      </w:r>
      <w:r w:rsidRPr="0081098F">
        <w:rPr>
          <w:rFonts w:ascii="Segoe UI" w:eastAsia="Times New Roman" w:hAnsi="Segoe UI" w:cs="Segoe UI"/>
          <w:color w:val="000000"/>
          <w:sz w:val="24"/>
        </w:rPr>
        <w:t>And the free gift is not like the result of that one man's sin. For the judgment following one trespass brought condemnation, but the free gift following many trespasses brought justification. </w:t>
      </w:r>
      <w:r w:rsidRPr="0081098F">
        <w:rPr>
          <w:rFonts w:ascii="Segoe UI" w:eastAsia="Times New Roman" w:hAnsi="Segoe UI" w:cs="Segoe UI"/>
          <w:b/>
          <w:bCs/>
          <w:color w:val="000000"/>
          <w:sz w:val="24"/>
          <w:vertAlign w:val="superscript"/>
        </w:rPr>
        <w:t>17 </w:t>
      </w:r>
      <w:r w:rsidRPr="0081098F">
        <w:rPr>
          <w:rFonts w:ascii="Segoe UI" w:eastAsia="Times New Roman" w:hAnsi="Segoe UI" w:cs="Segoe UI"/>
          <w:color w:val="000000"/>
          <w:sz w:val="24"/>
        </w:rPr>
        <w:t xml:space="preserve">For if, because of one man's trespass, death reigned through that one man, much more will those who receive the abundance of grace and the free gift of righteousness reign in life through the </w:t>
      </w:r>
      <w:proofErr w:type="gramStart"/>
      <w:r w:rsidRPr="0081098F">
        <w:rPr>
          <w:rFonts w:ascii="Segoe UI" w:eastAsia="Times New Roman" w:hAnsi="Segoe UI" w:cs="Segoe UI"/>
          <w:color w:val="000000"/>
          <w:sz w:val="24"/>
        </w:rPr>
        <w:t>one man</w:t>
      </w:r>
      <w:proofErr w:type="gramEnd"/>
      <w:r w:rsidRPr="0081098F">
        <w:rPr>
          <w:rFonts w:ascii="Segoe UI" w:eastAsia="Times New Roman" w:hAnsi="Segoe UI" w:cs="Segoe UI"/>
          <w:color w:val="000000"/>
          <w:sz w:val="24"/>
        </w:rPr>
        <w:t xml:space="preserve"> Jesus Christ.</w:t>
      </w:r>
    </w:p>
    <w:p w14:paraId="3CE3903A" w14:textId="77777777" w:rsidR="0081098F" w:rsidRPr="0081098F" w:rsidRDefault="0081098F" w:rsidP="0081098F">
      <w:pPr>
        <w:pStyle w:val="NoSpacing"/>
        <w:rPr>
          <w:rFonts w:ascii="Segoe UI" w:eastAsia="Times New Roman" w:hAnsi="Segoe UI" w:cs="Segoe UI"/>
          <w:color w:val="000000"/>
          <w:sz w:val="24"/>
        </w:rPr>
      </w:pPr>
    </w:p>
    <w:p w14:paraId="414DDF08" w14:textId="2E70746A" w:rsidR="0081098F" w:rsidRPr="0081098F" w:rsidRDefault="0081098F" w:rsidP="0081098F">
      <w:pPr>
        <w:pStyle w:val="NoSpacing"/>
        <w:rPr>
          <w:rFonts w:ascii="Segoe UI" w:eastAsia="Times New Roman" w:hAnsi="Segoe UI" w:cs="Segoe UI"/>
          <w:color w:val="000000"/>
          <w:sz w:val="24"/>
        </w:rPr>
      </w:pPr>
      <w:r w:rsidRPr="0081098F">
        <w:rPr>
          <w:rFonts w:ascii="Segoe UI" w:eastAsia="Times New Roman" w:hAnsi="Segoe UI" w:cs="Segoe UI"/>
          <w:b/>
          <w:bCs/>
          <w:color w:val="000000"/>
          <w:sz w:val="24"/>
          <w:vertAlign w:val="superscript"/>
        </w:rPr>
        <w:t>18 </w:t>
      </w:r>
      <w:r w:rsidRPr="0081098F">
        <w:rPr>
          <w:rFonts w:ascii="Segoe UI" w:eastAsia="Times New Roman" w:hAnsi="Segoe UI" w:cs="Segoe UI"/>
          <w:color w:val="000000"/>
          <w:sz w:val="24"/>
        </w:rPr>
        <w:t>Therefore, as one trespass led to condemnation for all men, so one act of righteousness leads to justification and life for all men. </w:t>
      </w:r>
      <w:r w:rsidRPr="0081098F">
        <w:rPr>
          <w:rFonts w:ascii="Segoe UI" w:eastAsia="Times New Roman" w:hAnsi="Segoe UI" w:cs="Segoe UI"/>
          <w:b/>
          <w:bCs/>
          <w:color w:val="000000"/>
          <w:sz w:val="24"/>
          <w:vertAlign w:val="superscript"/>
        </w:rPr>
        <w:t>19 </w:t>
      </w:r>
      <w:r w:rsidRPr="0081098F">
        <w:rPr>
          <w:rFonts w:ascii="Segoe UI" w:eastAsia="Times New Roman" w:hAnsi="Segoe UI" w:cs="Segoe UI"/>
          <w:color w:val="000000"/>
          <w:sz w:val="24"/>
        </w:rPr>
        <w:t>For as by the one man's disobedience the many were made sinners, so by the one man's obedience the many will be made righteous. </w:t>
      </w:r>
      <w:r w:rsidRPr="0081098F">
        <w:rPr>
          <w:rFonts w:ascii="Segoe UI" w:eastAsia="Times New Roman" w:hAnsi="Segoe UI" w:cs="Segoe UI"/>
          <w:b/>
          <w:bCs/>
          <w:color w:val="000000"/>
          <w:sz w:val="24"/>
          <w:vertAlign w:val="superscript"/>
        </w:rPr>
        <w:t>20 </w:t>
      </w:r>
      <w:r w:rsidRPr="0081098F">
        <w:rPr>
          <w:rFonts w:ascii="Segoe UI" w:eastAsia="Times New Roman" w:hAnsi="Segoe UI" w:cs="Segoe UI"/>
          <w:color w:val="000000"/>
          <w:sz w:val="24"/>
        </w:rPr>
        <w:t>Now the law came in to increase the trespass, but where sin increased, grace abounded all the more, </w:t>
      </w:r>
      <w:r w:rsidRPr="0081098F">
        <w:rPr>
          <w:rFonts w:ascii="Segoe UI" w:eastAsia="Times New Roman" w:hAnsi="Segoe UI" w:cs="Segoe UI"/>
          <w:b/>
          <w:bCs/>
          <w:color w:val="000000"/>
          <w:sz w:val="24"/>
          <w:vertAlign w:val="superscript"/>
        </w:rPr>
        <w:t>21 </w:t>
      </w:r>
      <w:r w:rsidRPr="0081098F">
        <w:rPr>
          <w:rFonts w:ascii="Segoe UI" w:eastAsia="Times New Roman" w:hAnsi="Segoe UI" w:cs="Segoe UI"/>
          <w:color w:val="000000"/>
          <w:sz w:val="24"/>
        </w:rPr>
        <w:t>so that, as sin reigned in death, grace also might reign through righteousness leading to eternal life through Jesus Christ our Lord.</w:t>
      </w:r>
    </w:p>
    <w:p w14:paraId="7E85A977" w14:textId="77D9497D" w:rsidR="006201FF" w:rsidRDefault="006201FF" w:rsidP="00DE13B5">
      <w:pPr>
        <w:pStyle w:val="NoSpacing"/>
        <w:rPr>
          <w:b/>
          <w:sz w:val="24"/>
          <w:szCs w:val="28"/>
        </w:rPr>
      </w:pPr>
    </w:p>
    <w:p w14:paraId="02D6428D" w14:textId="77777777" w:rsidR="00717ECA" w:rsidRDefault="00717ECA">
      <w:pPr>
        <w:rPr>
          <w:b/>
          <w:sz w:val="36"/>
          <w:szCs w:val="40"/>
        </w:rPr>
      </w:pPr>
      <w:r>
        <w:rPr>
          <w:b/>
          <w:sz w:val="36"/>
          <w:szCs w:val="40"/>
        </w:rPr>
        <w:br w:type="page"/>
      </w:r>
    </w:p>
    <w:p w14:paraId="7ABAC8A0" w14:textId="53FBED95" w:rsidR="009754EC" w:rsidRPr="009754EC" w:rsidRDefault="006201FF" w:rsidP="006201FF">
      <w:pPr>
        <w:pStyle w:val="NoSpacing"/>
        <w:pBdr>
          <w:bottom w:val="single" w:sz="4" w:space="1" w:color="auto"/>
        </w:pBdr>
        <w:jc w:val="center"/>
        <w:rPr>
          <w:b/>
          <w:sz w:val="36"/>
          <w:szCs w:val="40"/>
        </w:rPr>
      </w:pPr>
      <w:r>
        <w:rPr>
          <w:b/>
          <w:sz w:val="36"/>
          <w:szCs w:val="40"/>
        </w:rPr>
        <w:lastRenderedPageBreak/>
        <w:t>ME</w:t>
      </w:r>
      <w:r w:rsidR="009754EC" w:rsidRPr="009754EC">
        <w:rPr>
          <w:b/>
          <w:sz w:val="36"/>
          <w:szCs w:val="40"/>
        </w:rPr>
        <w:t>SSAGE NOTES</w:t>
      </w:r>
    </w:p>
    <w:p w14:paraId="5101E884" w14:textId="5ABEF46A" w:rsidR="009754EC" w:rsidRDefault="009754EC" w:rsidP="005A67BF">
      <w:pPr>
        <w:pStyle w:val="NoSpacing"/>
        <w:rPr>
          <w:b/>
          <w:sz w:val="24"/>
          <w:szCs w:val="28"/>
        </w:rPr>
      </w:pPr>
    </w:p>
    <w:p w14:paraId="6AB373E7" w14:textId="24BAE5A9" w:rsidR="005E3B17" w:rsidRPr="00305593" w:rsidRDefault="008236EA" w:rsidP="005A67BF">
      <w:pPr>
        <w:pStyle w:val="NoSpacing"/>
        <w:rPr>
          <w:b/>
          <w:sz w:val="32"/>
          <w:szCs w:val="28"/>
        </w:rPr>
      </w:pPr>
      <w:r w:rsidRPr="00305593">
        <w:rPr>
          <w:b/>
          <w:sz w:val="32"/>
          <w:szCs w:val="28"/>
        </w:rPr>
        <w:t>Adam was a TYPE of Christ</w:t>
      </w:r>
    </w:p>
    <w:p w14:paraId="310951B9" w14:textId="166B3471" w:rsidR="008236EA" w:rsidRDefault="008236EA" w:rsidP="005A67BF">
      <w:pPr>
        <w:pStyle w:val="NoSpacing"/>
        <w:rPr>
          <w:b/>
          <w:sz w:val="24"/>
          <w:szCs w:val="28"/>
        </w:rPr>
      </w:pPr>
    </w:p>
    <w:p w14:paraId="4B96C23E" w14:textId="0B31F406" w:rsidR="008236EA" w:rsidRPr="008236EA" w:rsidRDefault="004E0CF0" w:rsidP="008236EA">
      <w:pPr>
        <w:pStyle w:val="NoSpacing"/>
        <w:ind w:left="360"/>
        <w:rPr>
          <w:sz w:val="24"/>
          <w:szCs w:val="28"/>
        </w:rPr>
      </w:pPr>
      <w:r>
        <w:rPr>
          <w:sz w:val="24"/>
          <w:szCs w:val="28"/>
        </w:rPr>
        <w:t>v. 14: “TYPE of the one who was to come”</w:t>
      </w:r>
    </w:p>
    <w:p w14:paraId="35CD3C04" w14:textId="5E9522B2" w:rsidR="006826F8" w:rsidRDefault="006826F8" w:rsidP="006826F8">
      <w:pPr>
        <w:pStyle w:val="NoSpacing"/>
        <w:ind w:left="360"/>
        <w:rPr>
          <w:sz w:val="24"/>
          <w:szCs w:val="28"/>
        </w:rPr>
      </w:pPr>
      <w:r>
        <w:rPr>
          <w:sz w:val="24"/>
          <w:szCs w:val="28"/>
        </w:rPr>
        <w:t xml:space="preserve">Type: “stamp” or “mark” in the </w:t>
      </w:r>
      <w:proofErr w:type="spellStart"/>
      <w:r w:rsidR="00305593">
        <w:rPr>
          <w:sz w:val="24"/>
          <w:szCs w:val="28"/>
        </w:rPr>
        <w:t>g</w:t>
      </w:r>
      <w:r>
        <w:rPr>
          <w:sz w:val="24"/>
          <w:szCs w:val="28"/>
        </w:rPr>
        <w:t>reek</w:t>
      </w:r>
      <w:proofErr w:type="spellEnd"/>
    </w:p>
    <w:p w14:paraId="395864ED" w14:textId="480A74A7" w:rsidR="006826F8" w:rsidRDefault="006826F8" w:rsidP="006826F8">
      <w:pPr>
        <w:pStyle w:val="NoSpacing"/>
        <w:ind w:left="360"/>
        <w:rPr>
          <w:sz w:val="24"/>
          <w:szCs w:val="28"/>
        </w:rPr>
      </w:pPr>
    </w:p>
    <w:p w14:paraId="5429F346" w14:textId="143430BD" w:rsidR="00315F57" w:rsidRDefault="00315F57" w:rsidP="006826F8">
      <w:pPr>
        <w:pStyle w:val="NoSpacing"/>
        <w:ind w:left="360"/>
        <w:rPr>
          <w:sz w:val="24"/>
          <w:szCs w:val="28"/>
        </w:rPr>
      </w:pPr>
      <w:r>
        <w:rPr>
          <w:sz w:val="24"/>
          <w:szCs w:val="28"/>
        </w:rPr>
        <w:t xml:space="preserve">A pattern in the New Testament that corresponded with </w:t>
      </w:r>
      <w:r w:rsidR="000D5B43">
        <w:rPr>
          <w:sz w:val="24"/>
          <w:szCs w:val="28"/>
        </w:rPr>
        <w:t>the Old Testament</w:t>
      </w:r>
    </w:p>
    <w:p w14:paraId="313E7DC8" w14:textId="24FAD89F" w:rsidR="000D5B43" w:rsidRDefault="000D5B43" w:rsidP="006826F8">
      <w:pPr>
        <w:pStyle w:val="NoSpacing"/>
        <w:ind w:left="360"/>
        <w:rPr>
          <w:sz w:val="24"/>
          <w:szCs w:val="28"/>
        </w:rPr>
      </w:pPr>
      <w:r>
        <w:rPr>
          <w:sz w:val="24"/>
          <w:szCs w:val="28"/>
        </w:rPr>
        <w:t>People, things, events</w:t>
      </w:r>
    </w:p>
    <w:p w14:paraId="46552035" w14:textId="7D491043" w:rsidR="000D5B43" w:rsidRDefault="00AE60FB" w:rsidP="006826F8">
      <w:pPr>
        <w:pStyle w:val="NoSpacing"/>
        <w:ind w:left="360"/>
        <w:rPr>
          <w:sz w:val="24"/>
          <w:szCs w:val="28"/>
        </w:rPr>
      </w:pPr>
      <w:r>
        <w:rPr>
          <w:sz w:val="24"/>
          <w:szCs w:val="28"/>
        </w:rPr>
        <w:t>Centred around Jesus the Messiah</w:t>
      </w:r>
    </w:p>
    <w:p w14:paraId="7701C88E" w14:textId="1A77F749" w:rsidR="00AE60FB" w:rsidRDefault="00AE60FB" w:rsidP="006826F8">
      <w:pPr>
        <w:pStyle w:val="NoSpacing"/>
        <w:ind w:left="360"/>
        <w:rPr>
          <w:sz w:val="24"/>
          <w:szCs w:val="28"/>
        </w:rPr>
      </w:pPr>
    </w:p>
    <w:p w14:paraId="07565D33" w14:textId="4F3D6536" w:rsidR="00AE60FB" w:rsidRPr="006826F8" w:rsidRDefault="00AE60FB" w:rsidP="006826F8">
      <w:pPr>
        <w:pStyle w:val="NoSpacing"/>
        <w:ind w:left="360"/>
        <w:rPr>
          <w:sz w:val="24"/>
          <w:szCs w:val="28"/>
        </w:rPr>
      </w:pPr>
      <w:r>
        <w:rPr>
          <w:sz w:val="24"/>
          <w:szCs w:val="28"/>
        </w:rPr>
        <w:t>See 1 Corinthians 15:45-48 for “last Adam”</w:t>
      </w:r>
    </w:p>
    <w:p w14:paraId="14974952" w14:textId="77777777" w:rsidR="00144A27" w:rsidRDefault="00144A27" w:rsidP="00735C6E">
      <w:pPr>
        <w:pStyle w:val="NoSpacing"/>
      </w:pPr>
    </w:p>
    <w:p w14:paraId="4C89FEA8" w14:textId="2CF2E507" w:rsidR="00735C6E" w:rsidRPr="00336902" w:rsidRDefault="00AE60FB" w:rsidP="00BB41C1">
      <w:pPr>
        <w:pStyle w:val="NoSpacing"/>
        <w:numPr>
          <w:ilvl w:val="0"/>
          <w:numId w:val="9"/>
        </w:numPr>
        <w:rPr>
          <w:b/>
          <w:sz w:val="28"/>
          <w:szCs w:val="20"/>
        </w:rPr>
      </w:pPr>
      <w:r>
        <w:rPr>
          <w:b/>
          <w:sz w:val="28"/>
          <w:szCs w:val="20"/>
        </w:rPr>
        <w:t>The First Adam</w:t>
      </w:r>
    </w:p>
    <w:p w14:paraId="4886743D" w14:textId="77777777" w:rsidR="007874E6" w:rsidRDefault="007874E6" w:rsidP="0087225F">
      <w:pPr>
        <w:pStyle w:val="NoSpacing"/>
      </w:pPr>
    </w:p>
    <w:p w14:paraId="5A6BD2EA" w14:textId="73A52B5B" w:rsidR="005E3B17" w:rsidRDefault="00C82E53" w:rsidP="000C0D37">
      <w:pPr>
        <w:pStyle w:val="NoSpacing"/>
        <w:ind w:left="720"/>
        <w:rPr>
          <w:bCs/>
        </w:rPr>
      </w:pPr>
      <w:r>
        <w:rPr>
          <w:bCs/>
        </w:rPr>
        <w:t xml:space="preserve">The Trespass: </w:t>
      </w:r>
      <w:r w:rsidR="003A611A">
        <w:rPr>
          <w:bCs/>
        </w:rPr>
        <w:t>Genesis 2:16-17; 3:4-5</w:t>
      </w:r>
    </w:p>
    <w:p w14:paraId="3B77C9AC" w14:textId="77777777" w:rsidR="00C82E53" w:rsidRDefault="00C82E53" w:rsidP="000C0D37">
      <w:pPr>
        <w:pStyle w:val="NoSpacing"/>
        <w:ind w:left="720"/>
        <w:rPr>
          <w:bCs/>
        </w:rPr>
      </w:pPr>
    </w:p>
    <w:p w14:paraId="03A6C749" w14:textId="2FAAF9D2" w:rsidR="00F2086F" w:rsidRDefault="00F2086F" w:rsidP="000C0D37">
      <w:pPr>
        <w:pStyle w:val="NoSpacing"/>
        <w:ind w:left="720"/>
        <w:rPr>
          <w:bCs/>
        </w:rPr>
      </w:pPr>
      <w:r>
        <w:rPr>
          <w:bCs/>
        </w:rPr>
        <w:t xml:space="preserve">v. 12 </w:t>
      </w:r>
      <w:r w:rsidR="00C75BF8">
        <w:rPr>
          <w:bCs/>
        </w:rPr>
        <w:t xml:space="preserve">- sin and death </w:t>
      </w:r>
      <w:r w:rsidR="00C82E53">
        <w:rPr>
          <w:bCs/>
        </w:rPr>
        <w:t>resulted</w:t>
      </w:r>
    </w:p>
    <w:p w14:paraId="7A919A9C" w14:textId="77777777" w:rsidR="001660E9" w:rsidRDefault="001660E9" w:rsidP="000C0D37">
      <w:pPr>
        <w:pStyle w:val="NoSpacing"/>
        <w:ind w:left="720"/>
        <w:rPr>
          <w:bCs/>
        </w:rPr>
      </w:pPr>
    </w:p>
    <w:p w14:paraId="2DB80C2B" w14:textId="54667B36" w:rsidR="005E3B17" w:rsidRDefault="001660E9" w:rsidP="000C0D37">
      <w:pPr>
        <w:pStyle w:val="NoSpacing"/>
        <w:ind w:left="720"/>
        <w:rPr>
          <w:bCs/>
        </w:rPr>
      </w:pPr>
      <w:r>
        <w:rPr>
          <w:bCs/>
        </w:rPr>
        <w:t>v. 19 – “we were made sinners”</w:t>
      </w:r>
    </w:p>
    <w:p w14:paraId="7C78A643" w14:textId="77777777" w:rsidR="001660E9" w:rsidRDefault="001660E9" w:rsidP="000C0D37">
      <w:pPr>
        <w:pStyle w:val="NoSpacing"/>
        <w:ind w:left="720"/>
        <w:rPr>
          <w:bCs/>
        </w:rPr>
      </w:pPr>
    </w:p>
    <w:p w14:paraId="60C664AE" w14:textId="77777777" w:rsidR="00656B6D" w:rsidRDefault="00656B6D" w:rsidP="000C0D37">
      <w:pPr>
        <w:pStyle w:val="NoSpacing"/>
        <w:ind w:left="720"/>
        <w:rPr>
          <w:bCs/>
        </w:rPr>
      </w:pPr>
      <w:r>
        <w:rPr>
          <w:bCs/>
        </w:rPr>
        <w:t>Karl Menninger: “Whatever Became of Sin?”</w:t>
      </w:r>
    </w:p>
    <w:p w14:paraId="72542AF6" w14:textId="77777777" w:rsidR="009956C2" w:rsidRDefault="009956C2" w:rsidP="005E3B17">
      <w:pPr>
        <w:pStyle w:val="NoSpacing"/>
        <w:rPr>
          <w:bCs/>
        </w:rPr>
      </w:pPr>
    </w:p>
    <w:p w14:paraId="1AF8DA18" w14:textId="77777777" w:rsidR="008D04DD" w:rsidRDefault="008D04DD" w:rsidP="00735C6E">
      <w:pPr>
        <w:pStyle w:val="NoSpacing"/>
      </w:pPr>
    </w:p>
    <w:p w14:paraId="0A16167E" w14:textId="75EAC887" w:rsidR="000F11DE" w:rsidRPr="000250EB" w:rsidRDefault="00305593" w:rsidP="00CE7141">
      <w:pPr>
        <w:pStyle w:val="NoSpacing"/>
        <w:numPr>
          <w:ilvl w:val="0"/>
          <w:numId w:val="9"/>
        </w:numPr>
        <w:rPr>
          <w:b/>
          <w:sz w:val="28"/>
          <w:szCs w:val="20"/>
        </w:rPr>
      </w:pPr>
      <w:r>
        <w:rPr>
          <w:b/>
          <w:sz w:val="28"/>
          <w:szCs w:val="20"/>
        </w:rPr>
        <w:t>The Last Adam</w:t>
      </w:r>
      <w:bookmarkStart w:id="0" w:name="_GoBack"/>
      <w:bookmarkEnd w:id="0"/>
    </w:p>
    <w:p w14:paraId="37C835F4" w14:textId="77777777" w:rsidR="007874E6" w:rsidRDefault="007874E6" w:rsidP="007874E6">
      <w:pPr>
        <w:pStyle w:val="NoSpacing"/>
        <w:ind w:left="360"/>
      </w:pPr>
    </w:p>
    <w:p w14:paraId="0DB766F6" w14:textId="77777777" w:rsidR="00EF571D" w:rsidRDefault="00322A81" w:rsidP="00EF571D">
      <w:pPr>
        <w:pStyle w:val="NoSpacing"/>
        <w:ind w:left="720"/>
      </w:pPr>
      <w:r>
        <w:t>v.</w:t>
      </w:r>
      <w:r w:rsidR="00EF571D">
        <w:t>19 – obedience</w:t>
      </w:r>
    </w:p>
    <w:p w14:paraId="4D2C45EF" w14:textId="065D793C" w:rsidR="00687FB4" w:rsidRDefault="00EF571D" w:rsidP="00EF571D">
      <w:pPr>
        <w:pStyle w:val="NoSpacing"/>
        <w:ind w:left="720"/>
      </w:pPr>
      <w:r>
        <w:t>See also Luke 4</w:t>
      </w:r>
      <w:r w:rsidR="00F54D07">
        <w:t xml:space="preserve">:1-13 </w:t>
      </w:r>
    </w:p>
    <w:p w14:paraId="4B00A466" w14:textId="72AFC055" w:rsidR="00665A68" w:rsidRDefault="00665A68" w:rsidP="00EF571D">
      <w:pPr>
        <w:pStyle w:val="NoSpacing"/>
        <w:ind w:left="720"/>
      </w:pPr>
    </w:p>
    <w:p w14:paraId="5B727091" w14:textId="55EC5F1F" w:rsidR="00665A68" w:rsidRDefault="00665A68" w:rsidP="00EF571D">
      <w:pPr>
        <w:pStyle w:val="NoSpacing"/>
        <w:ind w:left="720"/>
      </w:pPr>
      <w:r>
        <w:t>The Cross of Calvary – the culmination of Christ’s obedience</w:t>
      </w:r>
      <w:r w:rsidR="00B7703E">
        <w:t xml:space="preserve"> (v.18)</w:t>
      </w:r>
    </w:p>
    <w:p w14:paraId="680A120F" w14:textId="37170AEA" w:rsidR="00B7703E" w:rsidRDefault="00EC2E47" w:rsidP="00EF571D">
      <w:pPr>
        <w:pStyle w:val="NoSpacing"/>
        <w:ind w:left="720"/>
      </w:pPr>
      <w:r>
        <w:t>Philippians 2:8</w:t>
      </w:r>
    </w:p>
    <w:p w14:paraId="3D398000" w14:textId="0A0A82F6" w:rsidR="00B7703E" w:rsidRDefault="00B7703E" w:rsidP="00EF571D">
      <w:pPr>
        <w:pStyle w:val="NoSpacing"/>
        <w:ind w:left="720"/>
      </w:pPr>
    </w:p>
    <w:p w14:paraId="504EC393" w14:textId="03819E80" w:rsidR="00EC2E47" w:rsidRDefault="004D6852" w:rsidP="00EF571D">
      <w:pPr>
        <w:pStyle w:val="NoSpacing"/>
        <w:ind w:left="720"/>
      </w:pPr>
      <w:r>
        <w:t xml:space="preserve">“not alike” vv. </w:t>
      </w:r>
      <w:r w:rsidR="00A956C5">
        <w:t>15,16</w:t>
      </w:r>
    </w:p>
    <w:p w14:paraId="1EAA4DBF" w14:textId="6090F763" w:rsidR="00A956C5" w:rsidRDefault="00BE16EF" w:rsidP="00EF571D">
      <w:pPr>
        <w:pStyle w:val="NoSpacing"/>
        <w:ind w:left="720"/>
      </w:pPr>
      <w:r>
        <w:t xml:space="preserve">“abounded” vv. </w:t>
      </w:r>
      <w:r w:rsidR="00DD7A3D">
        <w:t>15, 20</w:t>
      </w:r>
    </w:p>
    <w:p w14:paraId="346F803C" w14:textId="24BA9F90" w:rsidR="00DD7A3D" w:rsidRDefault="00DD7A3D" w:rsidP="00EF571D">
      <w:pPr>
        <w:pStyle w:val="NoSpacing"/>
        <w:ind w:left="720"/>
      </w:pPr>
      <w:r>
        <w:t xml:space="preserve">“much more” vv. </w:t>
      </w:r>
      <w:r w:rsidR="00F744D7">
        <w:t>15, 17</w:t>
      </w:r>
    </w:p>
    <w:p w14:paraId="56F6C692" w14:textId="50D8DE3F" w:rsidR="008B4D5C" w:rsidRDefault="008B4D5C" w:rsidP="007874E6">
      <w:pPr>
        <w:pStyle w:val="NoSpacing"/>
        <w:ind w:left="720"/>
      </w:pPr>
    </w:p>
    <w:p w14:paraId="14C9EE5F" w14:textId="23A37A08" w:rsidR="007A2133" w:rsidRDefault="007A2133" w:rsidP="007A2133">
      <w:pPr>
        <w:pStyle w:val="NoSpacing"/>
        <w:ind w:left="720"/>
      </w:pPr>
      <w:r>
        <w:t xml:space="preserve">Sin came before Law </w:t>
      </w:r>
    </w:p>
    <w:p w14:paraId="518D58AD" w14:textId="368A4CD9" w:rsidR="00454718" w:rsidRDefault="00454718" w:rsidP="007A2133">
      <w:pPr>
        <w:pStyle w:val="NoSpacing"/>
        <w:ind w:left="720"/>
      </w:pPr>
      <w:r>
        <w:t xml:space="preserve">The Law </w:t>
      </w:r>
      <w:r>
        <w:rPr>
          <w:i/>
        </w:rPr>
        <w:t>increased</w:t>
      </w:r>
      <w:r>
        <w:t xml:space="preserve"> the trespass</w:t>
      </w:r>
    </w:p>
    <w:p w14:paraId="72B2FCD7" w14:textId="41FB7246" w:rsidR="00454718" w:rsidRDefault="00454718" w:rsidP="007A2133">
      <w:pPr>
        <w:pStyle w:val="NoSpacing"/>
        <w:ind w:left="720"/>
      </w:pPr>
      <w:r>
        <w:t>The Law could count sin but not counter sin</w:t>
      </w:r>
    </w:p>
    <w:p w14:paraId="665BCAEF" w14:textId="6A85150E" w:rsidR="00454718" w:rsidRDefault="00454718" w:rsidP="007A2133">
      <w:pPr>
        <w:pStyle w:val="NoSpacing"/>
        <w:ind w:left="720"/>
      </w:pPr>
    </w:p>
    <w:p w14:paraId="0E8598F3" w14:textId="01E33AFA" w:rsidR="00454718" w:rsidRPr="00454718" w:rsidRDefault="00454718" w:rsidP="007A2133">
      <w:pPr>
        <w:pStyle w:val="NoSpacing"/>
        <w:ind w:left="720"/>
      </w:pPr>
      <w:r>
        <w:t xml:space="preserve">Grace </w:t>
      </w:r>
      <w:proofErr w:type="spellStart"/>
      <w:r>
        <w:t>superabounds</w:t>
      </w:r>
      <w:proofErr w:type="spellEnd"/>
      <w:r>
        <w:t xml:space="preserve"> where sin abounds</w:t>
      </w:r>
    </w:p>
    <w:p w14:paraId="704F7239" w14:textId="77777777" w:rsidR="00454718" w:rsidRDefault="00454718" w:rsidP="007874E6">
      <w:pPr>
        <w:pStyle w:val="NoSpacing"/>
        <w:ind w:left="720"/>
      </w:pPr>
    </w:p>
    <w:p w14:paraId="02E3D40C" w14:textId="0C0047CB" w:rsidR="005E3B17" w:rsidRDefault="00454718" w:rsidP="007874E6">
      <w:pPr>
        <w:pStyle w:val="NoSpacing"/>
        <w:ind w:left="720"/>
      </w:pPr>
      <w:r>
        <w:t>Have you opened the “free gift”?</w:t>
      </w:r>
    </w:p>
    <w:p w14:paraId="014AA4F0" w14:textId="77777777" w:rsidR="005E3B17" w:rsidRDefault="005E3B17" w:rsidP="007874E6">
      <w:pPr>
        <w:pStyle w:val="NoSpacing"/>
        <w:ind w:left="720"/>
      </w:pPr>
    </w:p>
    <w:p w14:paraId="0C1FBCD4" w14:textId="4B2B44B1" w:rsidR="005D08F1" w:rsidRPr="00717ECA" w:rsidRDefault="005D08F1" w:rsidP="005D08F1">
      <w:pPr>
        <w:pStyle w:val="NoSpacing"/>
        <w:rPr>
          <w:b/>
          <w:sz w:val="28"/>
          <w:szCs w:val="20"/>
        </w:rPr>
      </w:pPr>
      <w:r>
        <w:rPr>
          <w:b/>
          <w:sz w:val="28"/>
          <w:szCs w:val="20"/>
        </w:rPr>
        <w:t>And so…</w:t>
      </w:r>
      <w:r w:rsidR="009459BC">
        <w:rPr>
          <w:b/>
          <w:sz w:val="28"/>
          <w:szCs w:val="20"/>
        </w:rPr>
        <w:t>who is your type?</w:t>
      </w:r>
    </w:p>
    <w:p w14:paraId="33729C80" w14:textId="77777777" w:rsidR="007D7B21" w:rsidRDefault="007D7B21" w:rsidP="005D08F1">
      <w:pPr>
        <w:pStyle w:val="NoSpacing"/>
      </w:pPr>
    </w:p>
    <w:p w14:paraId="421A1AE0" w14:textId="6888FCF0" w:rsidR="006514D4" w:rsidRDefault="006514D4" w:rsidP="005D08F1">
      <w:pPr>
        <w:pStyle w:val="NoSpacing"/>
      </w:pPr>
    </w:p>
    <w:p w14:paraId="78AA8BAA" w14:textId="25807D47" w:rsidR="00854513" w:rsidRPr="008D04DD" w:rsidRDefault="00854513" w:rsidP="008D04DD">
      <w:pPr>
        <w:pStyle w:val="NoSpacing"/>
        <w:ind w:left="720"/>
      </w:pPr>
      <w:r>
        <w:rPr>
          <w:b/>
          <w:bCs/>
          <w:sz w:val="36"/>
          <w:szCs w:val="40"/>
        </w:rPr>
        <w:br w:type="page"/>
      </w:r>
    </w:p>
    <w:p w14:paraId="161B4789" w14:textId="0782CB47" w:rsidR="00D83152" w:rsidRPr="00717ECA" w:rsidRDefault="00D83152" w:rsidP="00717ECA">
      <w:pPr>
        <w:pBdr>
          <w:bottom w:val="single" w:sz="4" w:space="1" w:color="auto"/>
        </w:pBdr>
        <w:jc w:val="center"/>
      </w:pPr>
      <w:r w:rsidRPr="009754EC">
        <w:rPr>
          <w:b/>
          <w:bCs/>
          <w:sz w:val="36"/>
          <w:szCs w:val="40"/>
        </w:rPr>
        <w:lastRenderedPageBreak/>
        <w:t>GOING DEEPER</w:t>
      </w:r>
    </w:p>
    <w:p w14:paraId="78B15CBF" w14:textId="3F1AC26C" w:rsidR="00D83152" w:rsidRDefault="00D83152" w:rsidP="004D2BA8">
      <w:pPr>
        <w:pStyle w:val="NoSpacing"/>
        <w:rPr>
          <w:b/>
          <w:bCs/>
        </w:rPr>
      </w:pPr>
    </w:p>
    <w:p w14:paraId="0AA2E0E2" w14:textId="0EA98138" w:rsidR="00C040BB" w:rsidRDefault="00C040BB" w:rsidP="004D2BA8">
      <w:pPr>
        <w:pStyle w:val="NoSpacing"/>
      </w:pPr>
      <w:r>
        <w:t xml:space="preserve">We want to encourage you to invest more time into the book of Romans. Like we said, we won’t be looking at EVERYTHING in </w:t>
      </w:r>
      <w:proofErr w:type="gramStart"/>
      <w:r>
        <w:t>Romans</w:t>
      </w:r>
      <w:proofErr w:type="gramEnd"/>
      <w:r>
        <w:t xml:space="preserve"> but we will be looking at ENOUGH. Here are some ways for you to go deeper into Romans: </w:t>
      </w:r>
    </w:p>
    <w:p w14:paraId="28F4C800" w14:textId="1056500F" w:rsidR="00C040BB" w:rsidRDefault="00C040BB" w:rsidP="004D2BA8">
      <w:pPr>
        <w:pStyle w:val="NoSpacing"/>
      </w:pPr>
    </w:p>
    <w:p w14:paraId="2BC93BB1" w14:textId="1DED909D" w:rsidR="008D0E09" w:rsidRDefault="008D0E09" w:rsidP="004D2BA8">
      <w:pPr>
        <w:pStyle w:val="NoSpacing"/>
      </w:pPr>
      <w:r>
        <w:rPr>
          <w:b/>
          <w:bCs/>
        </w:rPr>
        <w:t>Pray about what you learned today.</w:t>
      </w:r>
    </w:p>
    <w:p w14:paraId="3DD190F5" w14:textId="695C9C95" w:rsidR="008D0E09" w:rsidRDefault="008D0E09" w:rsidP="004D2BA8">
      <w:pPr>
        <w:pStyle w:val="NoSpacing"/>
      </w:pPr>
      <w:r>
        <w:t xml:space="preserve">If God spoke to you today, find </w:t>
      </w:r>
      <w:r w:rsidR="000A5B83">
        <w:t>a quite space and take the time to respond to God in prayer.</w:t>
      </w:r>
    </w:p>
    <w:p w14:paraId="20EFF3E5" w14:textId="306C6405" w:rsidR="000A5B83" w:rsidRDefault="000A5B83" w:rsidP="004D2BA8">
      <w:pPr>
        <w:pStyle w:val="NoSpacing"/>
      </w:pPr>
    </w:p>
    <w:p w14:paraId="06BE37FC" w14:textId="3676045B" w:rsidR="005D6EA0" w:rsidRDefault="005D6EA0" w:rsidP="004D2BA8">
      <w:pPr>
        <w:pStyle w:val="NoSpacing"/>
      </w:pPr>
      <w:r>
        <w:rPr>
          <w:b/>
          <w:bCs/>
        </w:rPr>
        <w:t>Huddle up with some friends.</w:t>
      </w:r>
    </w:p>
    <w:p w14:paraId="6891F1F2" w14:textId="296E3D66" w:rsidR="005D6EA0" w:rsidRDefault="005D6EA0" w:rsidP="004D2BA8">
      <w:pPr>
        <w:pStyle w:val="NoSpacing"/>
      </w:pPr>
      <w:r>
        <w:t xml:space="preserve">Join with one of our Home Groups that is going through Romans. Email </w:t>
      </w:r>
      <w:hyperlink r:id="rId6" w:history="1">
        <w:r w:rsidRPr="003A3AAE">
          <w:rPr>
            <w:rStyle w:val="Hyperlink"/>
          </w:rPr>
          <w:t>micah@thecrosspointchurch.ca</w:t>
        </w:r>
      </w:hyperlink>
      <w:r>
        <w:t xml:space="preserve"> to learn how to join </w:t>
      </w:r>
      <w:r w:rsidR="009754EC">
        <w:t xml:space="preserve">a group. </w:t>
      </w:r>
    </w:p>
    <w:p w14:paraId="05364155" w14:textId="77777777" w:rsidR="009754EC" w:rsidRPr="005D6EA0" w:rsidRDefault="009754EC" w:rsidP="004D2BA8">
      <w:pPr>
        <w:pStyle w:val="NoSpacing"/>
      </w:pPr>
    </w:p>
    <w:p w14:paraId="4945E6C3" w14:textId="7F1293D4" w:rsidR="000A5B83" w:rsidRDefault="000A5B83" w:rsidP="004D2BA8">
      <w:pPr>
        <w:pStyle w:val="NoSpacing"/>
      </w:pPr>
      <w:r>
        <w:rPr>
          <w:b/>
          <w:bCs/>
        </w:rPr>
        <w:t>Do a deeper Bible Study.</w:t>
      </w:r>
    </w:p>
    <w:p w14:paraId="4FF739E4" w14:textId="3D7013DB" w:rsidR="000A5B83" w:rsidRDefault="000A5B83" w:rsidP="004D2BA8">
      <w:pPr>
        <w:pStyle w:val="NoSpacing"/>
      </w:pPr>
      <w:r>
        <w:t>You can access our Home Group study for the week</w:t>
      </w:r>
      <w:r w:rsidR="00BC19F7">
        <w:t xml:space="preserve"> at thecrosspointchurch.ca/notes. Do the “</w:t>
      </w:r>
      <w:r w:rsidR="005D6EA0">
        <w:t>Deeper in the Word</w:t>
      </w:r>
      <w:r w:rsidR="00BC19F7">
        <w:t>” session for yours</w:t>
      </w:r>
      <w:r w:rsidR="005D6EA0">
        <w:t xml:space="preserve">elf. </w:t>
      </w:r>
    </w:p>
    <w:p w14:paraId="06DD9E67" w14:textId="77777777" w:rsidR="005D6EA0" w:rsidRPr="000A5B83" w:rsidRDefault="005D6EA0" w:rsidP="004D2BA8">
      <w:pPr>
        <w:pStyle w:val="NoSpacing"/>
      </w:pPr>
    </w:p>
    <w:p w14:paraId="4DDCA90C" w14:textId="1E07C97B" w:rsidR="00C973E0" w:rsidRPr="00C973E0" w:rsidRDefault="00C973E0" w:rsidP="004D2BA8">
      <w:pPr>
        <w:pStyle w:val="NoSpacing"/>
        <w:rPr>
          <w:b/>
          <w:bCs/>
        </w:rPr>
      </w:pPr>
      <w:r w:rsidRPr="00C973E0">
        <w:rPr>
          <w:b/>
          <w:bCs/>
        </w:rPr>
        <w:t xml:space="preserve">Read through the entire book of Romans. </w:t>
      </w:r>
    </w:p>
    <w:p w14:paraId="08285399" w14:textId="1A733FE0" w:rsidR="00C973E0" w:rsidRPr="00C040BB" w:rsidRDefault="00C973E0" w:rsidP="004D2BA8">
      <w:pPr>
        <w:pStyle w:val="NoSpacing"/>
      </w:pPr>
      <w:r>
        <w:t>In fact, we encourage you to do it a few times, in different translations.</w:t>
      </w:r>
      <w:r w:rsidR="008E43D0">
        <w:t xml:space="preserve"> </w:t>
      </w:r>
      <w:r w:rsidR="0060414C">
        <w:t>Not sure what translations to use? Try</w:t>
      </w:r>
      <w:r w:rsidR="008E43D0">
        <w:t xml:space="preserve"> the NIV, ESV, </w:t>
      </w:r>
      <w:r w:rsidR="0060414C">
        <w:t>NLT, NASB, and The Message.</w:t>
      </w:r>
      <w:r>
        <w:t xml:space="preserve"> If you need more translations of the Bible you can access them </w:t>
      </w:r>
      <w:hyperlink r:id="rId7" w:history="1">
        <w:r w:rsidRPr="008E43D0">
          <w:rPr>
            <w:rStyle w:val="Hyperlink"/>
          </w:rPr>
          <w:t>here</w:t>
        </w:r>
      </w:hyperlink>
      <w:r>
        <w:t xml:space="preserve">. </w:t>
      </w:r>
    </w:p>
    <w:p w14:paraId="5017DADC" w14:textId="77777777" w:rsidR="00C040BB" w:rsidRDefault="00C040BB" w:rsidP="004D2BA8">
      <w:pPr>
        <w:pStyle w:val="NoSpacing"/>
        <w:rPr>
          <w:b/>
          <w:bCs/>
        </w:rPr>
      </w:pPr>
    </w:p>
    <w:p w14:paraId="52EB4B8C" w14:textId="77777777" w:rsidR="004D310B" w:rsidRDefault="00C040BB" w:rsidP="00C040BB">
      <w:pPr>
        <w:pStyle w:val="NoSpacing"/>
        <w:rPr>
          <w:b/>
          <w:bCs/>
        </w:rPr>
      </w:pPr>
      <w:r w:rsidRPr="00C040BB">
        <w:rPr>
          <w:b/>
          <w:bCs/>
        </w:rPr>
        <w:t xml:space="preserve">Watch the Bible Project's "Romans" video on YouTube. </w:t>
      </w:r>
    </w:p>
    <w:p w14:paraId="63E3A29B" w14:textId="79AAA9D5" w:rsidR="00C040BB" w:rsidRPr="004D310B" w:rsidRDefault="00C040BB" w:rsidP="00C040BB">
      <w:pPr>
        <w:pStyle w:val="NoSpacing"/>
      </w:pPr>
      <w:r w:rsidRPr="004D310B">
        <w:t xml:space="preserve">Check out the first of two videos </w:t>
      </w:r>
      <w:hyperlink r:id="rId8" w:history="1">
        <w:r w:rsidRPr="00776C3C">
          <w:rPr>
            <w:rStyle w:val="Hyperlink"/>
          </w:rPr>
          <w:t>here</w:t>
        </w:r>
      </w:hyperlink>
      <w:r w:rsidRPr="004D310B">
        <w:t>.</w:t>
      </w:r>
    </w:p>
    <w:p w14:paraId="2EDB5E10" w14:textId="77777777" w:rsidR="00C040BB" w:rsidRPr="00C040BB" w:rsidRDefault="00C040BB" w:rsidP="00C040BB">
      <w:pPr>
        <w:pStyle w:val="NoSpacing"/>
        <w:rPr>
          <w:b/>
          <w:bCs/>
        </w:rPr>
      </w:pPr>
    </w:p>
    <w:p w14:paraId="4CE96AE8" w14:textId="77777777" w:rsidR="00776C3C" w:rsidRDefault="00C040BB" w:rsidP="00C040BB">
      <w:pPr>
        <w:pStyle w:val="NoSpacing"/>
        <w:rPr>
          <w:b/>
          <w:bCs/>
        </w:rPr>
      </w:pPr>
      <w:r w:rsidRPr="00C040BB">
        <w:rPr>
          <w:b/>
          <w:bCs/>
        </w:rPr>
        <w:t xml:space="preserve">Read "Paul for Everyone: Romans, Part One" by N.T. Wright as you go through the series. </w:t>
      </w:r>
    </w:p>
    <w:p w14:paraId="30B44788" w14:textId="50B3BE5D" w:rsidR="00C040BB" w:rsidRPr="00C040BB" w:rsidRDefault="00776C3C" w:rsidP="00C040BB">
      <w:pPr>
        <w:pStyle w:val="NoSpacing"/>
        <w:rPr>
          <w:b/>
          <w:bCs/>
        </w:rPr>
      </w:pPr>
      <w:r>
        <w:t xml:space="preserve">You can order a copy </w:t>
      </w:r>
      <w:hyperlink r:id="rId9" w:history="1">
        <w:r w:rsidRPr="00C95A4B">
          <w:rPr>
            <w:rStyle w:val="Hyperlink"/>
          </w:rPr>
          <w:t>here</w:t>
        </w:r>
      </w:hyperlink>
      <w:r>
        <w:t xml:space="preserve">. </w:t>
      </w:r>
      <w:r w:rsidR="00C040BB" w:rsidRPr="00C040BB">
        <w:rPr>
          <w:b/>
          <w:bCs/>
        </w:rPr>
        <w:t xml:space="preserve"> </w:t>
      </w:r>
    </w:p>
    <w:p w14:paraId="328B5FF3" w14:textId="77777777" w:rsidR="00C040BB" w:rsidRPr="00C040BB" w:rsidRDefault="00C040BB" w:rsidP="00C040BB">
      <w:pPr>
        <w:pStyle w:val="NoSpacing"/>
        <w:rPr>
          <w:b/>
          <w:bCs/>
        </w:rPr>
      </w:pPr>
    </w:p>
    <w:p w14:paraId="43C234C4" w14:textId="77777777" w:rsidR="00C95A4B" w:rsidRDefault="00C040BB" w:rsidP="00C040BB">
      <w:pPr>
        <w:pStyle w:val="NoSpacing"/>
        <w:rPr>
          <w:b/>
          <w:bCs/>
        </w:rPr>
      </w:pPr>
      <w:r w:rsidRPr="00C040BB">
        <w:rPr>
          <w:b/>
          <w:bCs/>
        </w:rPr>
        <w:t xml:space="preserve">Take the free Biblical Training online course with biblical scholar Douglas Moo. </w:t>
      </w:r>
    </w:p>
    <w:p w14:paraId="27ECBE5A" w14:textId="7B718B0B" w:rsidR="00C040BB" w:rsidRPr="00473A57" w:rsidRDefault="00C040BB" w:rsidP="00C040BB">
      <w:pPr>
        <w:pStyle w:val="NoSpacing"/>
      </w:pPr>
      <w:r w:rsidRPr="00473A57">
        <w:t xml:space="preserve">Sign up </w:t>
      </w:r>
      <w:r w:rsidR="00C95A4B" w:rsidRPr="00473A57">
        <w:t>for th</w:t>
      </w:r>
      <w:r w:rsidR="00473A57" w:rsidRPr="00473A57">
        <w:t xml:space="preserve">e course </w:t>
      </w:r>
      <w:hyperlink r:id="rId10" w:history="1">
        <w:r w:rsidRPr="00D76059">
          <w:rPr>
            <w:rStyle w:val="Hyperlink"/>
          </w:rPr>
          <w:t>here</w:t>
        </w:r>
      </w:hyperlink>
      <w:r w:rsidRPr="00473A57">
        <w:t xml:space="preserve">. </w:t>
      </w:r>
    </w:p>
    <w:p w14:paraId="3CF1A439" w14:textId="77777777" w:rsidR="00C040BB" w:rsidRPr="00C040BB" w:rsidRDefault="00C040BB" w:rsidP="00C040BB">
      <w:pPr>
        <w:pStyle w:val="NoSpacing"/>
        <w:rPr>
          <w:b/>
          <w:bCs/>
        </w:rPr>
      </w:pPr>
    </w:p>
    <w:p w14:paraId="120C190D" w14:textId="77777777" w:rsidR="00D76059" w:rsidRDefault="00C040BB" w:rsidP="00C040BB">
      <w:pPr>
        <w:pStyle w:val="NoSpacing"/>
        <w:rPr>
          <w:b/>
          <w:bCs/>
        </w:rPr>
      </w:pPr>
      <w:r w:rsidRPr="00C040BB">
        <w:rPr>
          <w:b/>
          <w:bCs/>
        </w:rPr>
        <w:t xml:space="preserve">Read and pray through Romans in 31 days. </w:t>
      </w:r>
    </w:p>
    <w:p w14:paraId="1D35E777" w14:textId="17F44060" w:rsidR="00C040BB" w:rsidRPr="00D76059" w:rsidRDefault="00C973E0" w:rsidP="00C040BB">
      <w:pPr>
        <w:pStyle w:val="NoSpacing"/>
      </w:pPr>
      <w:r w:rsidRPr="00D76059">
        <w:t>The</w:t>
      </w:r>
      <w:r>
        <w:t>se</w:t>
      </w:r>
      <w:r w:rsidRPr="00D76059">
        <w:t xml:space="preserve"> don't need to be consecutive days!</w:t>
      </w:r>
      <w:r>
        <w:t xml:space="preserve"> </w:t>
      </w:r>
      <w:r w:rsidR="00D76059" w:rsidRPr="00D76059">
        <w:t>You can find a</w:t>
      </w:r>
      <w:r w:rsidR="00C040BB" w:rsidRPr="00D76059">
        <w:t xml:space="preserve"> helpful guide </w:t>
      </w:r>
      <w:hyperlink r:id="rId11" w:history="1">
        <w:r w:rsidR="00C040BB" w:rsidRPr="00C973E0">
          <w:rPr>
            <w:rStyle w:val="Hyperlink"/>
          </w:rPr>
          <w:t>here</w:t>
        </w:r>
      </w:hyperlink>
      <w:r w:rsidR="00C040BB" w:rsidRPr="00D76059">
        <w:t xml:space="preserve">. </w:t>
      </w:r>
    </w:p>
    <w:p w14:paraId="37FD8205" w14:textId="77777777" w:rsidR="00C040BB" w:rsidRPr="00C040BB" w:rsidRDefault="00C040BB" w:rsidP="00C040BB">
      <w:pPr>
        <w:pStyle w:val="NoSpacing"/>
        <w:rPr>
          <w:b/>
          <w:bCs/>
        </w:rPr>
      </w:pPr>
    </w:p>
    <w:p w14:paraId="1371BFBA" w14:textId="77777777" w:rsidR="00C040BB" w:rsidRPr="00C040BB" w:rsidRDefault="00C040BB" w:rsidP="00C040BB">
      <w:pPr>
        <w:pStyle w:val="NoSpacing"/>
        <w:rPr>
          <w:b/>
          <w:bCs/>
        </w:rPr>
      </w:pPr>
    </w:p>
    <w:p w14:paraId="7BC2175D" w14:textId="72BD2D3D" w:rsidR="00D83152" w:rsidRPr="00D83152" w:rsidRDefault="00D83152" w:rsidP="00C040BB">
      <w:pPr>
        <w:pStyle w:val="NoSpacing"/>
        <w:rPr>
          <w:b/>
          <w:bCs/>
        </w:rPr>
      </w:pPr>
    </w:p>
    <w:sectPr w:rsidR="00D83152" w:rsidRPr="00D83152" w:rsidSect="008B4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1C6"/>
    <w:multiLevelType w:val="hybridMultilevel"/>
    <w:tmpl w:val="167CD41C"/>
    <w:lvl w:ilvl="0" w:tplc="CF928A1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47815D6"/>
    <w:multiLevelType w:val="hybridMultilevel"/>
    <w:tmpl w:val="4802CB3E"/>
    <w:lvl w:ilvl="0" w:tplc="E9BC68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659EE"/>
    <w:multiLevelType w:val="hybridMultilevel"/>
    <w:tmpl w:val="0BECC21C"/>
    <w:lvl w:ilvl="0" w:tplc="36941C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80699"/>
    <w:multiLevelType w:val="hybridMultilevel"/>
    <w:tmpl w:val="BC06D6E2"/>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A33FF"/>
    <w:multiLevelType w:val="hybridMultilevel"/>
    <w:tmpl w:val="48683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B0620D"/>
    <w:multiLevelType w:val="hybridMultilevel"/>
    <w:tmpl w:val="52F614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3C72D5"/>
    <w:multiLevelType w:val="hybridMultilevel"/>
    <w:tmpl w:val="0F9AE274"/>
    <w:lvl w:ilvl="0" w:tplc="798ED6A6">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310FA3"/>
    <w:multiLevelType w:val="hybridMultilevel"/>
    <w:tmpl w:val="37B44F40"/>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25294"/>
    <w:multiLevelType w:val="hybridMultilevel"/>
    <w:tmpl w:val="222E9B6A"/>
    <w:lvl w:ilvl="0" w:tplc="89E209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F3126"/>
    <w:multiLevelType w:val="hybridMultilevel"/>
    <w:tmpl w:val="1070F6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7"/>
  </w:num>
  <w:num w:numId="6">
    <w:abstractNumId w:val="3"/>
  </w:num>
  <w:num w:numId="7">
    <w:abstractNumId w:val="0"/>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MrI0NzM2MDA1N7FU0lEKTi0uzszPAykwNKgFABLWmv8tAAAA"/>
  </w:docVars>
  <w:rsids>
    <w:rsidRoot w:val="00735C6E"/>
    <w:rsid w:val="00001134"/>
    <w:rsid w:val="000066B5"/>
    <w:rsid w:val="00020F06"/>
    <w:rsid w:val="000243C2"/>
    <w:rsid w:val="000243D7"/>
    <w:rsid w:val="000250EB"/>
    <w:rsid w:val="00027F39"/>
    <w:rsid w:val="00034419"/>
    <w:rsid w:val="000366AA"/>
    <w:rsid w:val="00041C36"/>
    <w:rsid w:val="00042A0B"/>
    <w:rsid w:val="00052841"/>
    <w:rsid w:val="00063ED8"/>
    <w:rsid w:val="00077D8F"/>
    <w:rsid w:val="000844A0"/>
    <w:rsid w:val="00084E08"/>
    <w:rsid w:val="00085530"/>
    <w:rsid w:val="00086314"/>
    <w:rsid w:val="000907B5"/>
    <w:rsid w:val="000A06E5"/>
    <w:rsid w:val="000A2DAE"/>
    <w:rsid w:val="000A5B83"/>
    <w:rsid w:val="000A7B20"/>
    <w:rsid w:val="000B57E0"/>
    <w:rsid w:val="000B7497"/>
    <w:rsid w:val="000C0D37"/>
    <w:rsid w:val="000C1952"/>
    <w:rsid w:val="000C6505"/>
    <w:rsid w:val="000D0A13"/>
    <w:rsid w:val="000D3179"/>
    <w:rsid w:val="000D5B43"/>
    <w:rsid w:val="000E1533"/>
    <w:rsid w:val="000E5BAE"/>
    <w:rsid w:val="000F11DE"/>
    <w:rsid w:val="000F65DC"/>
    <w:rsid w:val="00110B0D"/>
    <w:rsid w:val="0011272D"/>
    <w:rsid w:val="0011714F"/>
    <w:rsid w:val="00123E29"/>
    <w:rsid w:val="001441BC"/>
    <w:rsid w:val="00144A27"/>
    <w:rsid w:val="00153609"/>
    <w:rsid w:val="00154994"/>
    <w:rsid w:val="001660E9"/>
    <w:rsid w:val="00181318"/>
    <w:rsid w:val="0018794E"/>
    <w:rsid w:val="001A3E80"/>
    <w:rsid w:val="001B01E2"/>
    <w:rsid w:val="001B2F7B"/>
    <w:rsid w:val="001B429C"/>
    <w:rsid w:val="001D39A2"/>
    <w:rsid w:val="001E0861"/>
    <w:rsid w:val="001F07F0"/>
    <w:rsid w:val="001F6ADF"/>
    <w:rsid w:val="001F74AC"/>
    <w:rsid w:val="00200C38"/>
    <w:rsid w:val="00203BBC"/>
    <w:rsid w:val="00216032"/>
    <w:rsid w:val="00217B70"/>
    <w:rsid w:val="002261DF"/>
    <w:rsid w:val="00227A7C"/>
    <w:rsid w:val="00234193"/>
    <w:rsid w:val="002376FC"/>
    <w:rsid w:val="002412C8"/>
    <w:rsid w:val="002542D1"/>
    <w:rsid w:val="002558DE"/>
    <w:rsid w:val="00261C11"/>
    <w:rsid w:val="00261F71"/>
    <w:rsid w:val="0027370E"/>
    <w:rsid w:val="0028568B"/>
    <w:rsid w:val="00287AA5"/>
    <w:rsid w:val="00290CCF"/>
    <w:rsid w:val="002A7860"/>
    <w:rsid w:val="002B2B0B"/>
    <w:rsid w:val="002C3165"/>
    <w:rsid w:val="002C6E4F"/>
    <w:rsid w:val="002D0305"/>
    <w:rsid w:val="002D2227"/>
    <w:rsid w:val="002D22D0"/>
    <w:rsid w:val="002E467E"/>
    <w:rsid w:val="002F0156"/>
    <w:rsid w:val="00305593"/>
    <w:rsid w:val="00315F57"/>
    <w:rsid w:val="00322A81"/>
    <w:rsid w:val="00323674"/>
    <w:rsid w:val="00325C1C"/>
    <w:rsid w:val="00327657"/>
    <w:rsid w:val="003337AE"/>
    <w:rsid w:val="00334070"/>
    <w:rsid w:val="00336902"/>
    <w:rsid w:val="00347FDA"/>
    <w:rsid w:val="003519CA"/>
    <w:rsid w:val="00353F9B"/>
    <w:rsid w:val="00367E67"/>
    <w:rsid w:val="00377CA8"/>
    <w:rsid w:val="003800EA"/>
    <w:rsid w:val="00383D8B"/>
    <w:rsid w:val="00391C5B"/>
    <w:rsid w:val="00395473"/>
    <w:rsid w:val="003A611A"/>
    <w:rsid w:val="003A7A7A"/>
    <w:rsid w:val="003B153A"/>
    <w:rsid w:val="003B2FE1"/>
    <w:rsid w:val="003C2782"/>
    <w:rsid w:val="003C414D"/>
    <w:rsid w:val="003C5608"/>
    <w:rsid w:val="003E26B8"/>
    <w:rsid w:val="003E2C25"/>
    <w:rsid w:val="003F0695"/>
    <w:rsid w:val="003F1CA9"/>
    <w:rsid w:val="00401F49"/>
    <w:rsid w:val="0040261A"/>
    <w:rsid w:val="00402BF1"/>
    <w:rsid w:val="00402E55"/>
    <w:rsid w:val="0041559D"/>
    <w:rsid w:val="00422F86"/>
    <w:rsid w:val="00426CE5"/>
    <w:rsid w:val="00432428"/>
    <w:rsid w:val="00436CE5"/>
    <w:rsid w:val="0043749E"/>
    <w:rsid w:val="0044365D"/>
    <w:rsid w:val="00443700"/>
    <w:rsid w:val="00454718"/>
    <w:rsid w:val="00455D55"/>
    <w:rsid w:val="00460B50"/>
    <w:rsid w:val="00473A57"/>
    <w:rsid w:val="00482613"/>
    <w:rsid w:val="00494CA2"/>
    <w:rsid w:val="004A1AC0"/>
    <w:rsid w:val="004A27B1"/>
    <w:rsid w:val="004A5798"/>
    <w:rsid w:val="004B1E19"/>
    <w:rsid w:val="004B615F"/>
    <w:rsid w:val="004C0006"/>
    <w:rsid w:val="004C4B09"/>
    <w:rsid w:val="004D1676"/>
    <w:rsid w:val="004D2BA8"/>
    <w:rsid w:val="004D310B"/>
    <w:rsid w:val="004D55D7"/>
    <w:rsid w:val="004D6852"/>
    <w:rsid w:val="004E0613"/>
    <w:rsid w:val="004E0CF0"/>
    <w:rsid w:val="004F2479"/>
    <w:rsid w:val="004F3ED4"/>
    <w:rsid w:val="004F6D77"/>
    <w:rsid w:val="00502DCB"/>
    <w:rsid w:val="0050767C"/>
    <w:rsid w:val="00510E6F"/>
    <w:rsid w:val="00512726"/>
    <w:rsid w:val="005239A0"/>
    <w:rsid w:val="00532AF3"/>
    <w:rsid w:val="00541211"/>
    <w:rsid w:val="00541AD4"/>
    <w:rsid w:val="005469B9"/>
    <w:rsid w:val="005562A2"/>
    <w:rsid w:val="00572518"/>
    <w:rsid w:val="00577457"/>
    <w:rsid w:val="00581A49"/>
    <w:rsid w:val="00587726"/>
    <w:rsid w:val="00597194"/>
    <w:rsid w:val="005A35F2"/>
    <w:rsid w:val="005A67BF"/>
    <w:rsid w:val="005A68DA"/>
    <w:rsid w:val="005A7CF8"/>
    <w:rsid w:val="005B20E4"/>
    <w:rsid w:val="005B27FD"/>
    <w:rsid w:val="005C3849"/>
    <w:rsid w:val="005D08F1"/>
    <w:rsid w:val="005D6EA0"/>
    <w:rsid w:val="005E3B17"/>
    <w:rsid w:val="005E5ABF"/>
    <w:rsid w:val="005F3881"/>
    <w:rsid w:val="0060414C"/>
    <w:rsid w:val="006072B3"/>
    <w:rsid w:val="0061386F"/>
    <w:rsid w:val="006201FF"/>
    <w:rsid w:val="006250D8"/>
    <w:rsid w:val="006374D1"/>
    <w:rsid w:val="00644891"/>
    <w:rsid w:val="006451E5"/>
    <w:rsid w:val="006514D4"/>
    <w:rsid w:val="00656B6D"/>
    <w:rsid w:val="006606DA"/>
    <w:rsid w:val="00661610"/>
    <w:rsid w:val="0066215A"/>
    <w:rsid w:val="006654F2"/>
    <w:rsid w:val="00665A68"/>
    <w:rsid w:val="0067629F"/>
    <w:rsid w:val="006826F8"/>
    <w:rsid w:val="0068715B"/>
    <w:rsid w:val="00687FB4"/>
    <w:rsid w:val="00691F31"/>
    <w:rsid w:val="00696CBE"/>
    <w:rsid w:val="006A0409"/>
    <w:rsid w:val="006A399B"/>
    <w:rsid w:val="006B01BC"/>
    <w:rsid w:val="006C2E8F"/>
    <w:rsid w:val="006C3F47"/>
    <w:rsid w:val="006C6A32"/>
    <w:rsid w:val="006C6A85"/>
    <w:rsid w:val="006C7E4A"/>
    <w:rsid w:val="006D7A6D"/>
    <w:rsid w:val="006D7EDA"/>
    <w:rsid w:val="006E2668"/>
    <w:rsid w:val="006E78AB"/>
    <w:rsid w:val="007070AD"/>
    <w:rsid w:val="00713048"/>
    <w:rsid w:val="00713D27"/>
    <w:rsid w:val="00717ECA"/>
    <w:rsid w:val="007209C3"/>
    <w:rsid w:val="007261ED"/>
    <w:rsid w:val="00735C6E"/>
    <w:rsid w:val="0074270D"/>
    <w:rsid w:val="00746115"/>
    <w:rsid w:val="00747C16"/>
    <w:rsid w:val="00767135"/>
    <w:rsid w:val="00770F4D"/>
    <w:rsid w:val="00774CAD"/>
    <w:rsid w:val="00776C3C"/>
    <w:rsid w:val="00782AE2"/>
    <w:rsid w:val="007874E6"/>
    <w:rsid w:val="007934BD"/>
    <w:rsid w:val="0079378D"/>
    <w:rsid w:val="00797816"/>
    <w:rsid w:val="007A2133"/>
    <w:rsid w:val="007B65E5"/>
    <w:rsid w:val="007D7B21"/>
    <w:rsid w:val="007E0D34"/>
    <w:rsid w:val="007F14B3"/>
    <w:rsid w:val="007F28E9"/>
    <w:rsid w:val="007F5C2D"/>
    <w:rsid w:val="00807409"/>
    <w:rsid w:val="0081098F"/>
    <w:rsid w:val="008236EA"/>
    <w:rsid w:val="00833314"/>
    <w:rsid w:val="00841429"/>
    <w:rsid w:val="0084293B"/>
    <w:rsid w:val="008445EC"/>
    <w:rsid w:val="00850F2B"/>
    <w:rsid w:val="00853553"/>
    <w:rsid w:val="00854513"/>
    <w:rsid w:val="0085611D"/>
    <w:rsid w:val="00861E93"/>
    <w:rsid w:val="00862795"/>
    <w:rsid w:val="008634C2"/>
    <w:rsid w:val="00867C2B"/>
    <w:rsid w:val="0087225F"/>
    <w:rsid w:val="0087319D"/>
    <w:rsid w:val="0087521F"/>
    <w:rsid w:val="00876951"/>
    <w:rsid w:val="00877ED8"/>
    <w:rsid w:val="00881F9A"/>
    <w:rsid w:val="00891193"/>
    <w:rsid w:val="00895196"/>
    <w:rsid w:val="00895B2A"/>
    <w:rsid w:val="008A1D61"/>
    <w:rsid w:val="008B2AA8"/>
    <w:rsid w:val="008B4549"/>
    <w:rsid w:val="008B4D5C"/>
    <w:rsid w:val="008B628D"/>
    <w:rsid w:val="008C3CF0"/>
    <w:rsid w:val="008C675B"/>
    <w:rsid w:val="008D04DD"/>
    <w:rsid w:val="008D0E09"/>
    <w:rsid w:val="008E23CC"/>
    <w:rsid w:val="008E36E6"/>
    <w:rsid w:val="008E43D0"/>
    <w:rsid w:val="00903F80"/>
    <w:rsid w:val="00912FE5"/>
    <w:rsid w:val="00922318"/>
    <w:rsid w:val="00932E0D"/>
    <w:rsid w:val="009340D0"/>
    <w:rsid w:val="00943A4F"/>
    <w:rsid w:val="009459BC"/>
    <w:rsid w:val="00946D91"/>
    <w:rsid w:val="009661BD"/>
    <w:rsid w:val="009673CA"/>
    <w:rsid w:val="00972271"/>
    <w:rsid w:val="009754EC"/>
    <w:rsid w:val="009907B9"/>
    <w:rsid w:val="00991183"/>
    <w:rsid w:val="00994E41"/>
    <w:rsid w:val="009956C2"/>
    <w:rsid w:val="00996C4C"/>
    <w:rsid w:val="009A1A11"/>
    <w:rsid w:val="009B0E0F"/>
    <w:rsid w:val="009B2C9E"/>
    <w:rsid w:val="009C58E2"/>
    <w:rsid w:val="009D4C59"/>
    <w:rsid w:val="009D6718"/>
    <w:rsid w:val="009E5281"/>
    <w:rsid w:val="00A13C2E"/>
    <w:rsid w:val="00A17271"/>
    <w:rsid w:val="00A17B24"/>
    <w:rsid w:val="00A564CD"/>
    <w:rsid w:val="00A62857"/>
    <w:rsid w:val="00A7645A"/>
    <w:rsid w:val="00A822D8"/>
    <w:rsid w:val="00A91092"/>
    <w:rsid w:val="00A95059"/>
    <w:rsid w:val="00A956C5"/>
    <w:rsid w:val="00A978FF"/>
    <w:rsid w:val="00AA2CAA"/>
    <w:rsid w:val="00AC3BA4"/>
    <w:rsid w:val="00AE144B"/>
    <w:rsid w:val="00AE60FB"/>
    <w:rsid w:val="00AE716A"/>
    <w:rsid w:val="00AF0EC0"/>
    <w:rsid w:val="00AF46ED"/>
    <w:rsid w:val="00AF47EF"/>
    <w:rsid w:val="00AF5ED0"/>
    <w:rsid w:val="00AF6B46"/>
    <w:rsid w:val="00B003B5"/>
    <w:rsid w:val="00B05DCA"/>
    <w:rsid w:val="00B07FB9"/>
    <w:rsid w:val="00B22705"/>
    <w:rsid w:val="00B27F89"/>
    <w:rsid w:val="00B31B2A"/>
    <w:rsid w:val="00B344B9"/>
    <w:rsid w:val="00B36550"/>
    <w:rsid w:val="00B41CF7"/>
    <w:rsid w:val="00B503DB"/>
    <w:rsid w:val="00B50937"/>
    <w:rsid w:val="00B63FE5"/>
    <w:rsid w:val="00B64604"/>
    <w:rsid w:val="00B747BC"/>
    <w:rsid w:val="00B7703E"/>
    <w:rsid w:val="00B8087B"/>
    <w:rsid w:val="00B812B8"/>
    <w:rsid w:val="00B85C0D"/>
    <w:rsid w:val="00B86ACC"/>
    <w:rsid w:val="00B86FFD"/>
    <w:rsid w:val="00B90B56"/>
    <w:rsid w:val="00B927EB"/>
    <w:rsid w:val="00BA07DE"/>
    <w:rsid w:val="00BA357C"/>
    <w:rsid w:val="00BA4783"/>
    <w:rsid w:val="00BA65F7"/>
    <w:rsid w:val="00BA7382"/>
    <w:rsid w:val="00BB41C1"/>
    <w:rsid w:val="00BB48A9"/>
    <w:rsid w:val="00BB4C1F"/>
    <w:rsid w:val="00BC19F7"/>
    <w:rsid w:val="00BE0C5A"/>
    <w:rsid w:val="00BE16EF"/>
    <w:rsid w:val="00BE6336"/>
    <w:rsid w:val="00BE68FF"/>
    <w:rsid w:val="00C01AC4"/>
    <w:rsid w:val="00C02190"/>
    <w:rsid w:val="00C040BB"/>
    <w:rsid w:val="00C075C0"/>
    <w:rsid w:val="00C13470"/>
    <w:rsid w:val="00C263E5"/>
    <w:rsid w:val="00C2760A"/>
    <w:rsid w:val="00C359B0"/>
    <w:rsid w:val="00C46A80"/>
    <w:rsid w:val="00C5219C"/>
    <w:rsid w:val="00C63883"/>
    <w:rsid w:val="00C72572"/>
    <w:rsid w:val="00C72F7C"/>
    <w:rsid w:val="00C75BF8"/>
    <w:rsid w:val="00C77B2F"/>
    <w:rsid w:val="00C81C83"/>
    <w:rsid w:val="00C82E53"/>
    <w:rsid w:val="00C8523E"/>
    <w:rsid w:val="00C8614F"/>
    <w:rsid w:val="00C90930"/>
    <w:rsid w:val="00C94020"/>
    <w:rsid w:val="00C95A4B"/>
    <w:rsid w:val="00C973E0"/>
    <w:rsid w:val="00CB5785"/>
    <w:rsid w:val="00CC51DB"/>
    <w:rsid w:val="00CE7141"/>
    <w:rsid w:val="00CF0B37"/>
    <w:rsid w:val="00CF44F6"/>
    <w:rsid w:val="00CF5C36"/>
    <w:rsid w:val="00CF73D8"/>
    <w:rsid w:val="00D061CC"/>
    <w:rsid w:val="00D12494"/>
    <w:rsid w:val="00D22B15"/>
    <w:rsid w:val="00D319CA"/>
    <w:rsid w:val="00D3374B"/>
    <w:rsid w:val="00D34B58"/>
    <w:rsid w:val="00D40238"/>
    <w:rsid w:val="00D43184"/>
    <w:rsid w:val="00D44E28"/>
    <w:rsid w:val="00D579E1"/>
    <w:rsid w:val="00D716B9"/>
    <w:rsid w:val="00D74FA0"/>
    <w:rsid w:val="00D74FC3"/>
    <w:rsid w:val="00D76059"/>
    <w:rsid w:val="00D77631"/>
    <w:rsid w:val="00D83152"/>
    <w:rsid w:val="00D8387B"/>
    <w:rsid w:val="00D865BC"/>
    <w:rsid w:val="00D9044A"/>
    <w:rsid w:val="00D94F9E"/>
    <w:rsid w:val="00D95F10"/>
    <w:rsid w:val="00DA2BC9"/>
    <w:rsid w:val="00DB633F"/>
    <w:rsid w:val="00DC1CD5"/>
    <w:rsid w:val="00DC20C5"/>
    <w:rsid w:val="00DC51FA"/>
    <w:rsid w:val="00DC79DE"/>
    <w:rsid w:val="00DD15F4"/>
    <w:rsid w:val="00DD4AA3"/>
    <w:rsid w:val="00DD7A3D"/>
    <w:rsid w:val="00DE13B5"/>
    <w:rsid w:val="00DF251B"/>
    <w:rsid w:val="00E036DF"/>
    <w:rsid w:val="00E107E7"/>
    <w:rsid w:val="00E13282"/>
    <w:rsid w:val="00E21CE3"/>
    <w:rsid w:val="00E46968"/>
    <w:rsid w:val="00E70669"/>
    <w:rsid w:val="00E955F0"/>
    <w:rsid w:val="00E95715"/>
    <w:rsid w:val="00EA288E"/>
    <w:rsid w:val="00EC2E47"/>
    <w:rsid w:val="00EC3B2C"/>
    <w:rsid w:val="00EC3C1D"/>
    <w:rsid w:val="00ED671E"/>
    <w:rsid w:val="00ED75E1"/>
    <w:rsid w:val="00EE05A3"/>
    <w:rsid w:val="00EE26C7"/>
    <w:rsid w:val="00EE34E6"/>
    <w:rsid w:val="00EF42DC"/>
    <w:rsid w:val="00EF571D"/>
    <w:rsid w:val="00F02E32"/>
    <w:rsid w:val="00F035A6"/>
    <w:rsid w:val="00F124B4"/>
    <w:rsid w:val="00F1531B"/>
    <w:rsid w:val="00F2086F"/>
    <w:rsid w:val="00F234E3"/>
    <w:rsid w:val="00F2427E"/>
    <w:rsid w:val="00F32347"/>
    <w:rsid w:val="00F3723C"/>
    <w:rsid w:val="00F40BAE"/>
    <w:rsid w:val="00F544E5"/>
    <w:rsid w:val="00F54D07"/>
    <w:rsid w:val="00F65D60"/>
    <w:rsid w:val="00F67696"/>
    <w:rsid w:val="00F74111"/>
    <w:rsid w:val="00F744D7"/>
    <w:rsid w:val="00F80207"/>
    <w:rsid w:val="00F844C5"/>
    <w:rsid w:val="00F852E0"/>
    <w:rsid w:val="00F861B5"/>
    <w:rsid w:val="00FB24CC"/>
    <w:rsid w:val="00FC2AB5"/>
    <w:rsid w:val="00FC68FB"/>
    <w:rsid w:val="00FE087A"/>
    <w:rsid w:val="00FE2A33"/>
    <w:rsid w:val="00FE6841"/>
    <w:rsid w:val="00FF7C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0359"/>
  <w15:chartTrackingRefBased/>
  <w15:docId w15:val="{4621907D-F397-0E46-A416-ED0D490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C6E"/>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C6E"/>
    <w:rPr>
      <w:rFonts w:ascii="Arial" w:hAnsi="Arial"/>
      <w:sz w:val="22"/>
    </w:rPr>
  </w:style>
  <w:style w:type="paragraph" w:styleId="ListParagraph">
    <w:name w:val="List Paragraph"/>
    <w:basedOn w:val="Normal"/>
    <w:uiPriority w:val="34"/>
    <w:qFormat/>
    <w:rsid w:val="00D77631"/>
    <w:pPr>
      <w:ind w:left="720"/>
      <w:contextualSpacing/>
    </w:pPr>
  </w:style>
  <w:style w:type="character" w:styleId="Hyperlink">
    <w:name w:val="Hyperlink"/>
    <w:basedOn w:val="DefaultParagraphFont"/>
    <w:uiPriority w:val="99"/>
    <w:unhideWhenUsed/>
    <w:rsid w:val="00776C3C"/>
    <w:rPr>
      <w:color w:val="0563C1" w:themeColor="hyperlink"/>
      <w:u w:val="single"/>
    </w:rPr>
  </w:style>
  <w:style w:type="character" w:styleId="UnresolvedMention">
    <w:name w:val="Unresolved Mention"/>
    <w:basedOn w:val="DefaultParagraphFont"/>
    <w:uiPriority w:val="99"/>
    <w:semiHidden/>
    <w:unhideWhenUsed/>
    <w:rsid w:val="00776C3C"/>
    <w:rPr>
      <w:color w:val="605E5C"/>
      <w:shd w:val="clear" w:color="auto" w:fill="E1DFDD"/>
    </w:rPr>
  </w:style>
  <w:style w:type="paragraph" w:styleId="NormalWeb">
    <w:name w:val="Normal (Web)"/>
    <w:basedOn w:val="Normal"/>
    <w:uiPriority w:val="99"/>
    <w:semiHidden/>
    <w:unhideWhenUsed/>
    <w:rsid w:val="0085611D"/>
    <w:pPr>
      <w:spacing w:before="100" w:beforeAutospacing="1" w:after="100" w:afterAutospacing="1"/>
    </w:pPr>
    <w:rPr>
      <w:rFonts w:ascii="Times New Roman" w:eastAsia="Times New Roman" w:hAnsi="Times New Roman" w:cs="Times New Roman"/>
      <w:sz w:val="24"/>
    </w:rPr>
  </w:style>
  <w:style w:type="character" w:customStyle="1" w:styleId="text">
    <w:name w:val="text"/>
    <w:basedOn w:val="DefaultParagraphFont"/>
    <w:rsid w:val="0085611D"/>
  </w:style>
  <w:style w:type="paragraph" w:customStyle="1" w:styleId="chapter-1">
    <w:name w:val="chapter-1"/>
    <w:basedOn w:val="Normal"/>
    <w:rsid w:val="005E3B17"/>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7977">
      <w:bodyDiv w:val="1"/>
      <w:marLeft w:val="0"/>
      <w:marRight w:val="0"/>
      <w:marTop w:val="0"/>
      <w:marBottom w:val="0"/>
      <w:divBdr>
        <w:top w:val="none" w:sz="0" w:space="0" w:color="auto"/>
        <w:left w:val="none" w:sz="0" w:space="0" w:color="auto"/>
        <w:bottom w:val="none" w:sz="0" w:space="0" w:color="auto"/>
        <w:right w:val="none" w:sz="0" w:space="0" w:color="auto"/>
      </w:divBdr>
    </w:div>
    <w:div w:id="52317214">
      <w:bodyDiv w:val="1"/>
      <w:marLeft w:val="0"/>
      <w:marRight w:val="0"/>
      <w:marTop w:val="0"/>
      <w:marBottom w:val="0"/>
      <w:divBdr>
        <w:top w:val="none" w:sz="0" w:space="0" w:color="auto"/>
        <w:left w:val="none" w:sz="0" w:space="0" w:color="auto"/>
        <w:bottom w:val="none" w:sz="0" w:space="0" w:color="auto"/>
        <w:right w:val="none" w:sz="0" w:space="0" w:color="auto"/>
      </w:divBdr>
    </w:div>
    <w:div w:id="62215725">
      <w:bodyDiv w:val="1"/>
      <w:marLeft w:val="0"/>
      <w:marRight w:val="0"/>
      <w:marTop w:val="0"/>
      <w:marBottom w:val="0"/>
      <w:divBdr>
        <w:top w:val="none" w:sz="0" w:space="0" w:color="auto"/>
        <w:left w:val="none" w:sz="0" w:space="0" w:color="auto"/>
        <w:bottom w:val="none" w:sz="0" w:space="0" w:color="auto"/>
        <w:right w:val="none" w:sz="0" w:space="0" w:color="auto"/>
      </w:divBdr>
    </w:div>
    <w:div w:id="575213654">
      <w:bodyDiv w:val="1"/>
      <w:marLeft w:val="0"/>
      <w:marRight w:val="0"/>
      <w:marTop w:val="0"/>
      <w:marBottom w:val="0"/>
      <w:divBdr>
        <w:top w:val="none" w:sz="0" w:space="0" w:color="auto"/>
        <w:left w:val="none" w:sz="0" w:space="0" w:color="auto"/>
        <w:bottom w:val="none" w:sz="0" w:space="0" w:color="auto"/>
        <w:right w:val="none" w:sz="0" w:space="0" w:color="auto"/>
      </w:divBdr>
    </w:div>
    <w:div w:id="605236258">
      <w:bodyDiv w:val="1"/>
      <w:marLeft w:val="0"/>
      <w:marRight w:val="0"/>
      <w:marTop w:val="0"/>
      <w:marBottom w:val="0"/>
      <w:divBdr>
        <w:top w:val="none" w:sz="0" w:space="0" w:color="auto"/>
        <w:left w:val="none" w:sz="0" w:space="0" w:color="auto"/>
        <w:bottom w:val="none" w:sz="0" w:space="0" w:color="auto"/>
        <w:right w:val="none" w:sz="0" w:space="0" w:color="auto"/>
      </w:divBdr>
    </w:div>
    <w:div w:id="621963684">
      <w:bodyDiv w:val="1"/>
      <w:marLeft w:val="0"/>
      <w:marRight w:val="0"/>
      <w:marTop w:val="0"/>
      <w:marBottom w:val="0"/>
      <w:divBdr>
        <w:top w:val="none" w:sz="0" w:space="0" w:color="auto"/>
        <w:left w:val="none" w:sz="0" w:space="0" w:color="auto"/>
        <w:bottom w:val="none" w:sz="0" w:space="0" w:color="auto"/>
        <w:right w:val="none" w:sz="0" w:space="0" w:color="auto"/>
      </w:divBdr>
    </w:div>
    <w:div w:id="812789979">
      <w:bodyDiv w:val="1"/>
      <w:marLeft w:val="0"/>
      <w:marRight w:val="0"/>
      <w:marTop w:val="0"/>
      <w:marBottom w:val="0"/>
      <w:divBdr>
        <w:top w:val="none" w:sz="0" w:space="0" w:color="auto"/>
        <w:left w:val="none" w:sz="0" w:space="0" w:color="auto"/>
        <w:bottom w:val="none" w:sz="0" w:space="0" w:color="auto"/>
        <w:right w:val="none" w:sz="0" w:space="0" w:color="auto"/>
      </w:divBdr>
    </w:div>
    <w:div w:id="839734307">
      <w:bodyDiv w:val="1"/>
      <w:marLeft w:val="0"/>
      <w:marRight w:val="0"/>
      <w:marTop w:val="0"/>
      <w:marBottom w:val="0"/>
      <w:divBdr>
        <w:top w:val="none" w:sz="0" w:space="0" w:color="auto"/>
        <w:left w:val="none" w:sz="0" w:space="0" w:color="auto"/>
        <w:bottom w:val="none" w:sz="0" w:space="0" w:color="auto"/>
        <w:right w:val="none" w:sz="0" w:space="0" w:color="auto"/>
      </w:divBdr>
    </w:div>
    <w:div w:id="862280682">
      <w:bodyDiv w:val="1"/>
      <w:marLeft w:val="0"/>
      <w:marRight w:val="0"/>
      <w:marTop w:val="0"/>
      <w:marBottom w:val="0"/>
      <w:divBdr>
        <w:top w:val="none" w:sz="0" w:space="0" w:color="auto"/>
        <w:left w:val="none" w:sz="0" w:space="0" w:color="auto"/>
        <w:bottom w:val="none" w:sz="0" w:space="0" w:color="auto"/>
        <w:right w:val="none" w:sz="0" w:space="0" w:color="auto"/>
      </w:divBdr>
      <w:divsChild>
        <w:div w:id="1599484082">
          <w:marLeft w:val="0"/>
          <w:marRight w:val="0"/>
          <w:marTop w:val="0"/>
          <w:marBottom w:val="0"/>
          <w:divBdr>
            <w:top w:val="none" w:sz="0" w:space="0" w:color="auto"/>
            <w:left w:val="none" w:sz="0" w:space="0" w:color="auto"/>
            <w:bottom w:val="none" w:sz="0" w:space="0" w:color="auto"/>
            <w:right w:val="none" w:sz="0" w:space="0" w:color="auto"/>
          </w:divBdr>
        </w:div>
      </w:divsChild>
    </w:div>
    <w:div w:id="886071082">
      <w:bodyDiv w:val="1"/>
      <w:marLeft w:val="0"/>
      <w:marRight w:val="0"/>
      <w:marTop w:val="0"/>
      <w:marBottom w:val="0"/>
      <w:divBdr>
        <w:top w:val="none" w:sz="0" w:space="0" w:color="auto"/>
        <w:left w:val="none" w:sz="0" w:space="0" w:color="auto"/>
        <w:bottom w:val="none" w:sz="0" w:space="0" w:color="auto"/>
        <w:right w:val="none" w:sz="0" w:space="0" w:color="auto"/>
      </w:divBdr>
    </w:div>
    <w:div w:id="1009219162">
      <w:bodyDiv w:val="1"/>
      <w:marLeft w:val="0"/>
      <w:marRight w:val="0"/>
      <w:marTop w:val="0"/>
      <w:marBottom w:val="0"/>
      <w:divBdr>
        <w:top w:val="none" w:sz="0" w:space="0" w:color="auto"/>
        <w:left w:val="none" w:sz="0" w:space="0" w:color="auto"/>
        <w:bottom w:val="none" w:sz="0" w:space="0" w:color="auto"/>
        <w:right w:val="none" w:sz="0" w:space="0" w:color="auto"/>
      </w:divBdr>
      <w:divsChild>
        <w:div w:id="952596029">
          <w:marLeft w:val="0"/>
          <w:marRight w:val="0"/>
          <w:marTop w:val="0"/>
          <w:marBottom w:val="0"/>
          <w:divBdr>
            <w:top w:val="none" w:sz="0" w:space="0" w:color="auto"/>
            <w:left w:val="none" w:sz="0" w:space="0" w:color="auto"/>
            <w:bottom w:val="none" w:sz="0" w:space="0" w:color="auto"/>
            <w:right w:val="none" w:sz="0" w:space="0" w:color="auto"/>
          </w:divBdr>
        </w:div>
      </w:divsChild>
    </w:div>
    <w:div w:id="1066803314">
      <w:bodyDiv w:val="1"/>
      <w:marLeft w:val="0"/>
      <w:marRight w:val="0"/>
      <w:marTop w:val="0"/>
      <w:marBottom w:val="0"/>
      <w:divBdr>
        <w:top w:val="none" w:sz="0" w:space="0" w:color="auto"/>
        <w:left w:val="none" w:sz="0" w:space="0" w:color="auto"/>
        <w:bottom w:val="none" w:sz="0" w:space="0" w:color="auto"/>
        <w:right w:val="none" w:sz="0" w:space="0" w:color="auto"/>
      </w:divBdr>
    </w:div>
    <w:div w:id="1185099141">
      <w:bodyDiv w:val="1"/>
      <w:marLeft w:val="0"/>
      <w:marRight w:val="0"/>
      <w:marTop w:val="0"/>
      <w:marBottom w:val="0"/>
      <w:divBdr>
        <w:top w:val="none" w:sz="0" w:space="0" w:color="auto"/>
        <w:left w:val="none" w:sz="0" w:space="0" w:color="auto"/>
        <w:bottom w:val="none" w:sz="0" w:space="0" w:color="auto"/>
        <w:right w:val="none" w:sz="0" w:space="0" w:color="auto"/>
      </w:divBdr>
      <w:divsChild>
        <w:div w:id="1694576599">
          <w:marLeft w:val="240"/>
          <w:marRight w:val="0"/>
          <w:marTop w:val="240"/>
          <w:marBottom w:val="240"/>
          <w:divBdr>
            <w:top w:val="none" w:sz="0" w:space="0" w:color="auto"/>
            <w:left w:val="none" w:sz="0" w:space="0" w:color="auto"/>
            <w:bottom w:val="none" w:sz="0" w:space="0" w:color="auto"/>
            <w:right w:val="none" w:sz="0" w:space="0" w:color="auto"/>
          </w:divBdr>
        </w:div>
        <w:div w:id="1795441454">
          <w:marLeft w:val="240"/>
          <w:marRight w:val="0"/>
          <w:marTop w:val="240"/>
          <w:marBottom w:val="240"/>
          <w:divBdr>
            <w:top w:val="none" w:sz="0" w:space="0" w:color="auto"/>
            <w:left w:val="none" w:sz="0" w:space="0" w:color="auto"/>
            <w:bottom w:val="none" w:sz="0" w:space="0" w:color="auto"/>
            <w:right w:val="none" w:sz="0" w:space="0" w:color="auto"/>
          </w:divBdr>
        </w:div>
      </w:divsChild>
    </w:div>
    <w:div w:id="1576741418">
      <w:bodyDiv w:val="1"/>
      <w:marLeft w:val="0"/>
      <w:marRight w:val="0"/>
      <w:marTop w:val="0"/>
      <w:marBottom w:val="0"/>
      <w:divBdr>
        <w:top w:val="none" w:sz="0" w:space="0" w:color="auto"/>
        <w:left w:val="none" w:sz="0" w:space="0" w:color="auto"/>
        <w:bottom w:val="none" w:sz="0" w:space="0" w:color="auto"/>
        <w:right w:val="none" w:sz="0" w:space="0" w:color="auto"/>
      </w:divBdr>
    </w:div>
    <w:div w:id="1761608502">
      <w:bodyDiv w:val="1"/>
      <w:marLeft w:val="0"/>
      <w:marRight w:val="0"/>
      <w:marTop w:val="0"/>
      <w:marBottom w:val="0"/>
      <w:divBdr>
        <w:top w:val="none" w:sz="0" w:space="0" w:color="auto"/>
        <w:left w:val="none" w:sz="0" w:space="0" w:color="auto"/>
        <w:bottom w:val="none" w:sz="0" w:space="0" w:color="auto"/>
        <w:right w:val="none" w:sz="0" w:space="0" w:color="auto"/>
      </w:divBdr>
      <w:divsChild>
        <w:div w:id="1327054214">
          <w:marLeft w:val="240"/>
          <w:marRight w:val="0"/>
          <w:marTop w:val="240"/>
          <w:marBottom w:val="240"/>
          <w:divBdr>
            <w:top w:val="none" w:sz="0" w:space="0" w:color="auto"/>
            <w:left w:val="none" w:sz="0" w:space="0" w:color="auto"/>
            <w:bottom w:val="none" w:sz="0" w:space="0" w:color="auto"/>
            <w:right w:val="none" w:sz="0" w:space="0" w:color="auto"/>
          </w:divBdr>
        </w:div>
      </w:divsChild>
    </w:div>
    <w:div w:id="1766415478">
      <w:bodyDiv w:val="1"/>
      <w:marLeft w:val="0"/>
      <w:marRight w:val="0"/>
      <w:marTop w:val="0"/>
      <w:marBottom w:val="0"/>
      <w:divBdr>
        <w:top w:val="none" w:sz="0" w:space="0" w:color="auto"/>
        <w:left w:val="none" w:sz="0" w:space="0" w:color="auto"/>
        <w:bottom w:val="none" w:sz="0" w:space="0" w:color="auto"/>
        <w:right w:val="none" w:sz="0" w:space="0" w:color="auto"/>
      </w:divBdr>
      <w:divsChild>
        <w:div w:id="1706909121">
          <w:marLeft w:val="240"/>
          <w:marRight w:val="0"/>
          <w:marTop w:val="240"/>
          <w:marBottom w:val="240"/>
          <w:divBdr>
            <w:top w:val="none" w:sz="0" w:space="0" w:color="auto"/>
            <w:left w:val="none" w:sz="0" w:space="0" w:color="auto"/>
            <w:bottom w:val="none" w:sz="0" w:space="0" w:color="auto"/>
            <w:right w:val="none" w:sz="0" w:space="0" w:color="auto"/>
          </w:divBdr>
        </w:div>
      </w:divsChild>
    </w:div>
    <w:div w:id="1866750650">
      <w:bodyDiv w:val="1"/>
      <w:marLeft w:val="0"/>
      <w:marRight w:val="0"/>
      <w:marTop w:val="0"/>
      <w:marBottom w:val="0"/>
      <w:divBdr>
        <w:top w:val="none" w:sz="0" w:space="0" w:color="auto"/>
        <w:left w:val="none" w:sz="0" w:space="0" w:color="auto"/>
        <w:bottom w:val="none" w:sz="0" w:space="0" w:color="auto"/>
        <w:right w:val="none" w:sz="0" w:space="0" w:color="auto"/>
      </w:divBdr>
    </w:div>
    <w:div w:id="1875144957">
      <w:bodyDiv w:val="1"/>
      <w:marLeft w:val="0"/>
      <w:marRight w:val="0"/>
      <w:marTop w:val="0"/>
      <w:marBottom w:val="0"/>
      <w:divBdr>
        <w:top w:val="none" w:sz="0" w:space="0" w:color="auto"/>
        <w:left w:val="none" w:sz="0" w:space="0" w:color="auto"/>
        <w:bottom w:val="none" w:sz="0" w:space="0" w:color="auto"/>
        <w:right w:val="none" w:sz="0" w:space="0" w:color="auto"/>
      </w:divBdr>
    </w:div>
    <w:div w:id="1960138514">
      <w:bodyDiv w:val="1"/>
      <w:marLeft w:val="0"/>
      <w:marRight w:val="0"/>
      <w:marTop w:val="0"/>
      <w:marBottom w:val="0"/>
      <w:divBdr>
        <w:top w:val="none" w:sz="0" w:space="0" w:color="auto"/>
        <w:left w:val="none" w:sz="0" w:space="0" w:color="auto"/>
        <w:bottom w:val="none" w:sz="0" w:space="0" w:color="auto"/>
        <w:right w:val="none" w:sz="0" w:space="0" w:color="auto"/>
      </w:divBdr>
    </w:div>
    <w:div w:id="1971671497">
      <w:bodyDiv w:val="1"/>
      <w:marLeft w:val="0"/>
      <w:marRight w:val="0"/>
      <w:marTop w:val="0"/>
      <w:marBottom w:val="0"/>
      <w:divBdr>
        <w:top w:val="none" w:sz="0" w:space="0" w:color="auto"/>
        <w:left w:val="none" w:sz="0" w:space="0" w:color="auto"/>
        <w:bottom w:val="none" w:sz="0" w:space="0" w:color="auto"/>
        <w:right w:val="none" w:sz="0" w:space="0" w:color="auto"/>
      </w:divBdr>
      <w:divsChild>
        <w:div w:id="1870408510">
          <w:marLeft w:val="240"/>
          <w:marRight w:val="0"/>
          <w:marTop w:val="240"/>
          <w:marBottom w:val="240"/>
          <w:divBdr>
            <w:top w:val="none" w:sz="0" w:space="0" w:color="auto"/>
            <w:left w:val="none" w:sz="0" w:space="0" w:color="auto"/>
            <w:bottom w:val="none" w:sz="0" w:space="0" w:color="auto"/>
            <w:right w:val="none" w:sz="0" w:space="0" w:color="auto"/>
          </w:divBdr>
        </w:div>
      </w:divsChild>
    </w:div>
    <w:div w:id="1976831923">
      <w:bodyDiv w:val="1"/>
      <w:marLeft w:val="0"/>
      <w:marRight w:val="0"/>
      <w:marTop w:val="0"/>
      <w:marBottom w:val="0"/>
      <w:divBdr>
        <w:top w:val="none" w:sz="0" w:space="0" w:color="auto"/>
        <w:left w:val="none" w:sz="0" w:space="0" w:color="auto"/>
        <w:bottom w:val="none" w:sz="0" w:space="0" w:color="auto"/>
        <w:right w:val="none" w:sz="0" w:space="0" w:color="auto"/>
      </w:divBdr>
    </w:div>
    <w:div w:id="2027978088">
      <w:bodyDiv w:val="1"/>
      <w:marLeft w:val="0"/>
      <w:marRight w:val="0"/>
      <w:marTop w:val="0"/>
      <w:marBottom w:val="0"/>
      <w:divBdr>
        <w:top w:val="none" w:sz="0" w:space="0" w:color="auto"/>
        <w:left w:val="none" w:sz="0" w:space="0" w:color="auto"/>
        <w:bottom w:val="none" w:sz="0" w:space="0" w:color="auto"/>
        <w:right w:val="none" w:sz="0" w:space="0" w:color="auto"/>
      </w:divBdr>
    </w:div>
    <w:div w:id="203110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j_6dVdJSI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Romans+1&amp;version=ES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ah@thecrosspointchurch.ca" TargetMode="External"/><Relationship Id="rId11" Type="http://schemas.openxmlformats.org/officeDocument/2006/relationships/hyperlink" Target="https://www.crosswalk.com/faith/prayer/an-easy-and-powerful-31-day-plan-to-pray-through-romans.html" TargetMode="External"/><Relationship Id="rId5" Type="http://schemas.openxmlformats.org/officeDocument/2006/relationships/image" Target="media/image1.jpg"/><Relationship Id="rId10" Type="http://schemas.openxmlformats.org/officeDocument/2006/relationships/hyperlink" Target="https://www.biblicaltraining.org/romans/douglas_moo" TargetMode="External"/><Relationship Id="rId4" Type="http://schemas.openxmlformats.org/officeDocument/2006/relationships/webSettings" Target="webSettings.xml"/><Relationship Id="rId9" Type="http://schemas.openxmlformats.org/officeDocument/2006/relationships/hyperlink" Target="https://www.amazon.ca/Paul-Everyone-Romans-Pt-1/dp/0664227996/ref=sr_1_1?dchild=1&amp;keywords=paul+for+everyone%3A+romans+part+one&amp;qid=1610250858&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785</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Rob Chartrand</cp:lastModifiedBy>
  <cp:revision>450</cp:revision>
  <dcterms:created xsi:type="dcterms:W3CDTF">2021-01-09T15:38:00Z</dcterms:created>
  <dcterms:modified xsi:type="dcterms:W3CDTF">2021-03-28T05:44:00Z</dcterms:modified>
</cp:coreProperties>
</file>