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94E2" w14:textId="49C68044" w:rsidR="00FE2A33" w:rsidRDefault="005A67BF">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404A5969" w:rsidR="00735C6E" w:rsidRPr="005A67BF" w:rsidRDefault="00581A49" w:rsidP="005A67BF">
      <w:pPr>
        <w:pStyle w:val="NoSpacing"/>
        <w:jc w:val="center"/>
        <w:rPr>
          <w:b/>
          <w:sz w:val="36"/>
        </w:rPr>
      </w:pPr>
      <w:r>
        <w:rPr>
          <w:b/>
          <w:sz w:val="36"/>
        </w:rPr>
        <w:t>Why We Need Good News</w:t>
      </w:r>
    </w:p>
    <w:p w14:paraId="64F20B2E" w14:textId="7962A4B9" w:rsidR="00735C6E" w:rsidRDefault="00735C6E" w:rsidP="005A67BF">
      <w:pPr>
        <w:pStyle w:val="NoSpacing"/>
        <w:jc w:val="center"/>
      </w:pPr>
      <w:r>
        <w:t>January 1</w:t>
      </w:r>
      <w:r w:rsidR="00581A49">
        <w:t>7</w:t>
      </w:r>
      <w:r>
        <w:t>, 2021</w:t>
      </w:r>
    </w:p>
    <w:p w14:paraId="30816E29" w14:textId="77777777" w:rsidR="006514D4" w:rsidRDefault="006514D4" w:rsidP="00735C6E">
      <w:pPr>
        <w:pStyle w:val="NoSpacing"/>
        <w:rPr>
          <w:b/>
          <w:bCs/>
        </w:rPr>
      </w:pPr>
    </w:p>
    <w:p w14:paraId="08B9FB40" w14:textId="74A67272" w:rsidR="00735C6E" w:rsidRDefault="00DD4AA3" w:rsidP="00735C6E">
      <w:pPr>
        <w:pStyle w:val="NoSpacing"/>
        <w:rPr>
          <w:b/>
          <w:bCs/>
        </w:rPr>
      </w:pPr>
      <w:r w:rsidRPr="00E21CE3">
        <w:rPr>
          <w:b/>
          <w:bCs/>
        </w:rPr>
        <w:t>Romans 1:1</w:t>
      </w:r>
      <w:r w:rsidR="00EE05A3">
        <w:rPr>
          <w:b/>
          <w:bCs/>
        </w:rPr>
        <w:t>8-32</w:t>
      </w:r>
      <w:r w:rsidRPr="00E21CE3">
        <w:rPr>
          <w:b/>
          <w:bCs/>
        </w:rPr>
        <w:t xml:space="preserve"> (ESV)</w:t>
      </w:r>
    </w:p>
    <w:p w14:paraId="33318B35" w14:textId="77777777" w:rsidR="006514D4" w:rsidRPr="00E21CE3" w:rsidRDefault="006514D4" w:rsidP="00735C6E">
      <w:pPr>
        <w:pStyle w:val="NoSpacing"/>
        <w:rPr>
          <w:b/>
          <w:bCs/>
        </w:rPr>
      </w:pPr>
    </w:p>
    <w:p w14:paraId="00962E47" w14:textId="0EB6423B" w:rsidR="00996C4C" w:rsidRDefault="00996C4C" w:rsidP="00996C4C">
      <w:pPr>
        <w:pStyle w:val="NoSpacing"/>
        <w:rPr>
          <w:sz w:val="24"/>
          <w:szCs w:val="28"/>
        </w:rPr>
      </w:pPr>
      <w:r w:rsidRPr="00996C4C">
        <w:rPr>
          <w:b/>
          <w:bCs/>
          <w:sz w:val="24"/>
          <w:szCs w:val="28"/>
          <w:vertAlign w:val="superscript"/>
        </w:rPr>
        <w:t>18 </w:t>
      </w:r>
      <w:r w:rsidRPr="00996C4C">
        <w:rPr>
          <w:sz w:val="24"/>
          <w:szCs w:val="28"/>
        </w:rPr>
        <w:t>For the wrath of God is revealed from heaven against all ungodliness and unrighteousness of men, who by their unrighteousness suppress the truth. </w:t>
      </w:r>
      <w:r w:rsidRPr="00996C4C">
        <w:rPr>
          <w:b/>
          <w:bCs/>
          <w:sz w:val="24"/>
          <w:szCs w:val="28"/>
          <w:vertAlign w:val="superscript"/>
        </w:rPr>
        <w:t>19 </w:t>
      </w:r>
      <w:r w:rsidRPr="00996C4C">
        <w:rPr>
          <w:sz w:val="24"/>
          <w:szCs w:val="28"/>
        </w:rPr>
        <w:t>For what can be known about God is plain to them, because God has shown it to them. </w:t>
      </w:r>
      <w:r w:rsidRPr="00996C4C">
        <w:rPr>
          <w:b/>
          <w:bCs/>
          <w:sz w:val="24"/>
          <w:szCs w:val="28"/>
          <w:vertAlign w:val="superscript"/>
        </w:rPr>
        <w:t>20 </w:t>
      </w:r>
      <w:r w:rsidRPr="00996C4C">
        <w:rPr>
          <w:sz w:val="24"/>
          <w:szCs w:val="28"/>
        </w:rPr>
        <w:t xml:space="preserve">For his invisible attributes, namely, his eternal power and divine nature, have been clearly perceived, ever since the creation of the world, in the things that have been made. </w:t>
      </w:r>
      <w:proofErr w:type="gramStart"/>
      <w:r w:rsidRPr="00996C4C">
        <w:rPr>
          <w:sz w:val="24"/>
          <w:szCs w:val="28"/>
        </w:rPr>
        <w:t>So</w:t>
      </w:r>
      <w:proofErr w:type="gramEnd"/>
      <w:r w:rsidRPr="00996C4C">
        <w:rPr>
          <w:sz w:val="24"/>
          <w:szCs w:val="28"/>
        </w:rPr>
        <w:t xml:space="preserve"> they are without excuse. </w:t>
      </w:r>
      <w:r w:rsidRPr="00996C4C">
        <w:rPr>
          <w:b/>
          <w:bCs/>
          <w:sz w:val="24"/>
          <w:szCs w:val="28"/>
          <w:vertAlign w:val="superscript"/>
        </w:rPr>
        <w:t>21 </w:t>
      </w:r>
      <w:r w:rsidRPr="00996C4C">
        <w:rPr>
          <w:sz w:val="24"/>
          <w:szCs w:val="28"/>
        </w:rPr>
        <w:t>For although they knew God, they did not honor him as God or give thanks to him, but they became futile in their thinking, and their foolish hearts were darkened. </w:t>
      </w:r>
      <w:r w:rsidRPr="00996C4C">
        <w:rPr>
          <w:b/>
          <w:bCs/>
          <w:sz w:val="24"/>
          <w:szCs w:val="28"/>
          <w:vertAlign w:val="superscript"/>
        </w:rPr>
        <w:t>22 </w:t>
      </w:r>
      <w:r w:rsidRPr="00996C4C">
        <w:rPr>
          <w:sz w:val="24"/>
          <w:szCs w:val="28"/>
        </w:rPr>
        <w:t>Claiming to be wise, they became fools, </w:t>
      </w:r>
      <w:r w:rsidRPr="00996C4C">
        <w:rPr>
          <w:b/>
          <w:bCs/>
          <w:sz w:val="24"/>
          <w:szCs w:val="28"/>
          <w:vertAlign w:val="superscript"/>
        </w:rPr>
        <w:t>23 </w:t>
      </w:r>
      <w:r w:rsidRPr="00996C4C">
        <w:rPr>
          <w:sz w:val="24"/>
          <w:szCs w:val="28"/>
        </w:rPr>
        <w:t>and exchanged the glory of the immortal God for images resembling mortal man and birds and animals and creeping things.</w:t>
      </w:r>
    </w:p>
    <w:p w14:paraId="011779F9" w14:textId="77777777" w:rsidR="006514D4" w:rsidRPr="00996C4C" w:rsidRDefault="006514D4" w:rsidP="00996C4C">
      <w:pPr>
        <w:pStyle w:val="NoSpacing"/>
        <w:rPr>
          <w:sz w:val="24"/>
          <w:szCs w:val="28"/>
        </w:rPr>
      </w:pPr>
    </w:p>
    <w:p w14:paraId="1C79FF09" w14:textId="7CAF0332" w:rsidR="00996C4C" w:rsidRDefault="00996C4C" w:rsidP="00996C4C">
      <w:pPr>
        <w:pStyle w:val="NoSpacing"/>
        <w:rPr>
          <w:sz w:val="24"/>
          <w:szCs w:val="28"/>
        </w:rPr>
      </w:pPr>
      <w:r w:rsidRPr="00996C4C">
        <w:rPr>
          <w:b/>
          <w:bCs/>
          <w:sz w:val="24"/>
          <w:szCs w:val="28"/>
          <w:vertAlign w:val="superscript"/>
        </w:rPr>
        <w:t>24 </w:t>
      </w:r>
      <w:r w:rsidRPr="00996C4C">
        <w:rPr>
          <w:sz w:val="24"/>
          <w:szCs w:val="28"/>
        </w:rPr>
        <w:t>Therefore God gave them up in the lusts of their hearts to impurity, to the dishonoring of their bodies among themselves, </w:t>
      </w:r>
      <w:r w:rsidRPr="00996C4C">
        <w:rPr>
          <w:b/>
          <w:bCs/>
          <w:sz w:val="24"/>
          <w:szCs w:val="28"/>
          <w:vertAlign w:val="superscript"/>
        </w:rPr>
        <w:t>25 </w:t>
      </w:r>
      <w:r w:rsidRPr="00996C4C">
        <w:rPr>
          <w:sz w:val="24"/>
          <w:szCs w:val="28"/>
        </w:rPr>
        <w:t>because they exchanged the truth about God for a lie and worshiped and served the creature rather than the Creator, who is blessed forever! Amen.</w:t>
      </w:r>
    </w:p>
    <w:p w14:paraId="611A88C7" w14:textId="77777777" w:rsidR="006514D4" w:rsidRPr="00996C4C" w:rsidRDefault="006514D4" w:rsidP="00996C4C">
      <w:pPr>
        <w:pStyle w:val="NoSpacing"/>
        <w:rPr>
          <w:sz w:val="24"/>
          <w:szCs w:val="28"/>
        </w:rPr>
      </w:pPr>
    </w:p>
    <w:p w14:paraId="0F39BA51" w14:textId="51FE2A29" w:rsidR="00996C4C" w:rsidRDefault="00996C4C" w:rsidP="00996C4C">
      <w:pPr>
        <w:pStyle w:val="NoSpacing"/>
        <w:rPr>
          <w:sz w:val="24"/>
          <w:szCs w:val="28"/>
        </w:rPr>
      </w:pPr>
      <w:r w:rsidRPr="00996C4C">
        <w:rPr>
          <w:b/>
          <w:bCs/>
          <w:sz w:val="24"/>
          <w:szCs w:val="28"/>
          <w:vertAlign w:val="superscript"/>
        </w:rPr>
        <w:t>26 </w:t>
      </w:r>
      <w:r w:rsidRPr="00996C4C">
        <w:rPr>
          <w:sz w:val="24"/>
          <w:szCs w:val="28"/>
        </w:rPr>
        <w:t>For this reason God gave them up to dishonorable passions. For their women exchanged natural relations for those that are contrary to nature; </w:t>
      </w:r>
      <w:r w:rsidRPr="00996C4C">
        <w:rPr>
          <w:b/>
          <w:bCs/>
          <w:sz w:val="24"/>
          <w:szCs w:val="28"/>
          <w:vertAlign w:val="superscript"/>
        </w:rPr>
        <w:t>27 </w:t>
      </w:r>
      <w:r w:rsidRPr="00996C4C">
        <w:rPr>
          <w:sz w:val="24"/>
          <w:szCs w:val="28"/>
        </w:rPr>
        <w:t>and the men likewise gave up natural relations with women and were consumed with passion for one another, men committing shameless acts with men and receiving in themselves the due penalty for their error.</w:t>
      </w:r>
    </w:p>
    <w:p w14:paraId="1EA44801" w14:textId="77777777" w:rsidR="006514D4" w:rsidRPr="00996C4C" w:rsidRDefault="006514D4" w:rsidP="00996C4C">
      <w:pPr>
        <w:pStyle w:val="NoSpacing"/>
        <w:rPr>
          <w:sz w:val="24"/>
          <w:szCs w:val="28"/>
        </w:rPr>
      </w:pPr>
    </w:p>
    <w:p w14:paraId="34AD5D53" w14:textId="77777777" w:rsidR="00996C4C" w:rsidRPr="00996C4C" w:rsidRDefault="00996C4C" w:rsidP="00996C4C">
      <w:pPr>
        <w:pStyle w:val="NoSpacing"/>
        <w:rPr>
          <w:sz w:val="24"/>
          <w:szCs w:val="28"/>
        </w:rPr>
      </w:pPr>
      <w:r w:rsidRPr="00996C4C">
        <w:rPr>
          <w:b/>
          <w:bCs/>
          <w:sz w:val="24"/>
          <w:szCs w:val="28"/>
          <w:vertAlign w:val="superscript"/>
        </w:rPr>
        <w:t>28 </w:t>
      </w:r>
      <w:r w:rsidRPr="00996C4C">
        <w:rPr>
          <w:sz w:val="24"/>
          <w:szCs w:val="28"/>
        </w:rPr>
        <w:t>And since they did not see fit to acknowledge God, God gave them up to a debased mind to do what ought not to be done. </w:t>
      </w:r>
      <w:r w:rsidRPr="00996C4C">
        <w:rPr>
          <w:b/>
          <w:bCs/>
          <w:sz w:val="24"/>
          <w:szCs w:val="28"/>
          <w:vertAlign w:val="superscript"/>
        </w:rPr>
        <w:t>29 </w:t>
      </w:r>
      <w:r w:rsidRPr="00996C4C">
        <w:rPr>
          <w:sz w:val="24"/>
          <w:szCs w:val="28"/>
        </w:rPr>
        <w:t>They were filled with all manner of unrighteousness, evil, covetousness, malice. They are full of envy, murder, strife, deceit, maliciousness. They are gossips, </w:t>
      </w:r>
      <w:r w:rsidRPr="00996C4C">
        <w:rPr>
          <w:b/>
          <w:bCs/>
          <w:sz w:val="24"/>
          <w:szCs w:val="28"/>
          <w:vertAlign w:val="superscript"/>
        </w:rPr>
        <w:t>30 </w:t>
      </w:r>
      <w:r w:rsidRPr="00996C4C">
        <w:rPr>
          <w:sz w:val="24"/>
          <w:szCs w:val="28"/>
        </w:rPr>
        <w:t>slanderers, haters of God, insolent, haughty, boastful, inventors of evil, disobedient to parents, </w:t>
      </w:r>
      <w:r w:rsidRPr="00996C4C">
        <w:rPr>
          <w:b/>
          <w:bCs/>
          <w:sz w:val="24"/>
          <w:szCs w:val="28"/>
          <w:vertAlign w:val="superscript"/>
        </w:rPr>
        <w:t>31 </w:t>
      </w:r>
      <w:r w:rsidRPr="00996C4C">
        <w:rPr>
          <w:sz w:val="24"/>
          <w:szCs w:val="28"/>
        </w:rPr>
        <w:t>foolish, faithless, heartless, ruthless. </w:t>
      </w:r>
      <w:r w:rsidRPr="00996C4C">
        <w:rPr>
          <w:b/>
          <w:bCs/>
          <w:sz w:val="24"/>
          <w:szCs w:val="28"/>
          <w:vertAlign w:val="superscript"/>
        </w:rPr>
        <w:t>32 </w:t>
      </w:r>
      <w:r w:rsidRPr="00996C4C">
        <w:rPr>
          <w:sz w:val="24"/>
          <w:szCs w:val="28"/>
        </w:rPr>
        <w:t>Though they know God's righteous decree that those who practice such things deserve to die, they not only do them but give approval to those who practice them.</w:t>
      </w:r>
    </w:p>
    <w:p w14:paraId="04DA1BCA" w14:textId="77777777" w:rsidR="00052841" w:rsidRDefault="00052841">
      <w:pPr>
        <w:rPr>
          <w:b/>
          <w:sz w:val="24"/>
          <w:szCs w:val="28"/>
        </w:rPr>
      </w:pPr>
      <w:r>
        <w:rPr>
          <w:b/>
          <w:sz w:val="24"/>
          <w:szCs w:val="28"/>
        </w:rPr>
        <w:br w:type="page"/>
      </w:r>
    </w:p>
    <w:p w14:paraId="7ABAC8A0" w14:textId="395D7297" w:rsidR="009754EC" w:rsidRPr="009754EC" w:rsidRDefault="009754EC" w:rsidP="009754EC">
      <w:pPr>
        <w:pStyle w:val="NoSpacing"/>
        <w:pBdr>
          <w:bottom w:val="single" w:sz="4" w:space="1" w:color="auto"/>
        </w:pBdr>
        <w:jc w:val="center"/>
        <w:rPr>
          <w:b/>
          <w:sz w:val="36"/>
          <w:szCs w:val="40"/>
        </w:rPr>
      </w:pPr>
      <w:r w:rsidRPr="009754EC">
        <w:rPr>
          <w:b/>
          <w:sz w:val="36"/>
          <w:szCs w:val="40"/>
        </w:rPr>
        <w:lastRenderedPageBreak/>
        <w:t>MESSAGE NOTES</w:t>
      </w:r>
    </w:p>
    <w:p w14:paraId="5101E884" w14:textId="77777777" w:rsidR="009754EC" w:rsidRDefault="009754EC" w:rsidP="005A67BF">
      <w:pPr>
        <w:pStyle w:val="NoSpacing"/>
        <w:rPr>
          <w:b/>
          <w:sz w:val="24"/>
          <w:szCs w:val="28"/>
        </w:rPr>
      </w:pPr>
    </w:p>
    <w:p w14:paraId="5BD83E6F" w14:textId="3CE21996" w:rsidR="00B86FFD" w:rsidRDefault="00510E6F" w:rsidP="00735C6E">
      <w:pPr>
        <w:pStyle w:val="NoSpacing"/>
        <w:rPr>
          <w:b/>
          <w:bCs/>
          <w:sz w:val="36"/>
          <w:szCs w:val="40"/>
        </w:rPr>
      </w:pPr>
      <w:r>
        <w:rPr>
          <w:b/>
          <w:bCs/>
          <w:sz w:val="36"/>
          <w:szCs w:val="40"/>
        </w:rPr>
        <w:t>Why We Need t</w:t>
      </w:r>
      <w:r w:rsidR="00854513">
        <w:rPr>
          <w:b/>
          <w:bCs/>
          <w:sz w:val="36"/>
          <w:szCs w:val="40"/>
        </w:rPr>
        <w:t>he Gospel</w:t>
      </w:r>
    </w:p>
    <w:p w14:paraId="48FC52ED" w14:textId="41DEFC25" w:rsidR="00854513" w:rsidRDefault="00854513" w:rsidP="00735C6E">
      <w:pPr>
        <w:pStyle w:val="NoSpacing"/>
        <w:rPr>
          <w:sz w:val="36"/>
          <w:szCs w:val="40"/>
        </w:rPr>
      </w:pPr>
    </w:p>
    <w:p w14:paraId="227BE991" w14:textId="77777777" w:rsidR="00854513" w:rsidRPr="00854513" w:rsidRDefault="00854513" w:rsidP="00735C6E">
      <w:pPr>
        <w:pStyle w:val="NoSpacing"/>
        <w:rPr>
          <w:sz w:val="36"/>
          <w:szCs w:val="40"/>
        </w:rPr>
      </w:pPr>
    </w:p>
    <w:p w14:paraId="5EF5CA17" w14:textId="583CBB92" w:rsidR="006374D1" w:rsidRDefault="003B153A" w:rsidP="00735C6E">
      <w:pPr>
        <w:pStyle w:val="NoSpacing"/>
      </w:pPr>
      <w:r>
        <w:rPr>
          <w:b/>
          <w:noProof/>
          <w:sz w:val="28"/>
          <w:szCs w:val="20"/>
        </w:rPr>
        <mc:AlternateContent>
          <mc:Choice Requires="wps">
            <w:drawing>
              <wp:anchor distT="0" distB="0" distL="114300" distR="114300" simplePos="0" relativeHeight="251658240" behindDoc="0" locked="0" layoutInCell="1" allowOverlap="1" wp14:anchorId="2AB5E52E" wp14:editId="7AA3929C">
                <wp:simplePos x="0" y="0"/>
                <wp:positionH relativeFrom="column">
                  <wp:posOffset>-310559</wp:posOffset>
                </wp:positionH>
                <wp:positionV relativeFrom="paragraph">
                  <wp:posOffset>207601</wp:posOffset>
                </wp:positionV>
                <wp:extent cx="54935" cy="6485860"/>
                <wp:effectExtent l="19050" t="0" r="59690" b="48895"/>
                <wp:wrapNone/>
                <wp:docPr id="2" name="Straight Arrow Connector 2"/>
                <wp:cNvGraphicFramePr/>
                <a:graphic xmlns:a="http://schemas.openxmlformats.org/drawingml/2006/main">
                  <a:graphicData uri="http://schemas.microsoft.com/office/word/2010/wordprocessingShape">
                    <wps:wsp>
                      <wps:cNvCnPr/>
                      <wps:spPr>
                        <a:xfrm>
                          <a:off x="0" y="0"/>
                          <a:ext cx="54935" cy="6485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A0700E" id="_x0000_t32" coordsize="21600,21600" o:spt="32" o:oned="t" path="m,l21600,21600e" filled="f">
                <v:path arrowok="t" fillok="f" o:connecttype="none"/>
                <o:lock v:ext="edit" shapetype="t"/>
              </v:shapetype>
              <v:shape id="Straight Arrow Connector 2" o:spid="_x0000_s1026" type="#_x0000_t32" style="position:absolute;margin-left:-24.45pt;margin-top:16.35pt;width:4.35pt;height:5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" strokecolor="#4472c4 [3204]" strokeweight=".5pt">
                <v:stroke endarrow="block" joinstyle="miter"/>
              </v:shape>
            </w:pict>
          </mc:Fallback>
        </mc:AlternateContent>
      </w:r>
    </w:p>
    <w:p w14:paraId="4C89FEA8" w14:textId="55D7E593" w:rsidR="00735C6E" w:rsidRPr="00A17B24" w:rsidRDefault="002261DF" w:rsidP="00735C6E">
      <w:pPr>
        <w:pStyle w:val="NoSpacing"/>
        <w:rPr>
          <w:b/>
          <w:sz w:val="28"/>
          <w:szCs w:val="20"/>
        </w:rPr>
      </w:pPr>
      <w:r>
        <w:rPr>
          <w:b/>
          <w:sz w:val="28"/>
          <w:szCs w:val="20"/>
        </w:rPr>
        <w:t>REVELATION</w:t>
      </w:r>
    </w:p>
    <w:p w14:paraId="01B798E8" w14:textId="77777777" w:rsidR="00735C6E" w:rsidRDefault="00735C6E" w:rsidP="0067629F">
      <w:pPr>
        <w:pStyle w:val="NoSpacing"/>
        <w:ind w:left="720"/>
      </w:pPr>
    </w:p>
    <w:p w14:paraId="1147BF1A" w14:textId="7F808C94" w:rsidR="005E5ABF" w:rsidRDefault="00F544E5" w:rsidP="0067629F">
      <w:pPr>
        <w:pStyle w:val="NoSpacing"/>
        <w:ind w:left="720"/>
        <w:rPr>
          <w:bCs/>
        </w:rPr>
      </w:pPr>
      <w:r>
        <w:rPr>
          <w:bCs/>
        </w:rPr>
        <w:t>v. 19</w:t>
      </w:r>
      <w:r w:rsidR="005E5ABF">
        <w:rPr>
          <w:bCs/>
        </w:rPr>
        <w:t xml:space="preserve"> “what can be known about God is plain to them, because God has shown </w:t>
      </w:r>
      <w:proofErr w:type="gramStart"/>
      <w:r w:rsidR="005E5ABF">
        <w:rPr>
          <w:bCs/>
        </w:rPr>
        <w:t>it</w:t>
      </w:r>
      <w:proofErr w:type="gramEnd"/>
      <w:r w:rsidR="005E5ABF">
        <w:rPr>
          <w:bCs/>
        </w:rPr>
        <w:t>”</w:t>
      </w:r>
    </w:p>
    <w:p w14:paraId="0E5A3831" w14:textId="3FD18A40" w:rsidR="00020F06" w:rsidRPr="00AA2CAA" w:rsidRDefault="00850F2B" w:rsidP="0067629F">
      <w:pPr>
        <w:pStyle w:val="NoSpacing"/>
        <w:ind w:left="720"/>
        <w:rPr>
          <w:bCs/>
        </w:rPr>
      </w:pPr>
      <w:r>
        <w:rPr>
          <w:bCs/>
        </w:rPr>
        <w:t>See</w:t>
      </w:r>
      <w:r w:rsidR="00DC79DE">
        <w:rPr>
          <w:bCs/>
        </w:rPr>
        <w:t xml:space="preserve"> </w:t>
      </w:r>
      <w:r w:rsidR="00AA2CAA">
        <w:rPr>
          <w:bCs/>
        </w:rPr>
        <w:t>Psalm 19</w:t>
      </w:r>
      <w:r w:rsidR="00DC79DE">
        <w:rPr>
          <w:bCs/>
        </w:rPr>
        <w:t>:1-</w:t>
      </w:r>
      <w:proofErr w:type="gramStart"/>
      <w:r w:rsidR="00DC79DE">
        <w:rPr>
          <w:bCs/>
        </w:rPr>
        <w:t>4</w:t>
      </w:r>
      <w:proofErr w:type="gramEnd"/>
    </w:p>
    <w:p w14:paraId="4BB9ACA3" w14:textId="413B4CAA" w:rsidR="006374D1" w:rsidRDefault="006374D1" w:rsidP="00735C6E">
      <w:pPr>
        <w:pStyle w:val="NoSpacing"/>
      </w:pPr>
    </w:p>
    <w:p w14:paraId="1AF8DA18" w14:textId="77777777" w:rsidR="008D04DD" w:rsidRDefault="008D04DD" w:rsidP="00735C6E">
      <w:pPr>
        <w:pStyle w:val="NoSpacing"/>
      </w:pPr>
    </w:p>
    <w:p w14:paraId="0A16167E" w14:textId="50D4C59C" w:rsidR="000F11DE" w:rsidRPr="00A17B24" w:rsidRDefault="002261DF" w:rsidP="00735C6E">
      <w:pPr>
        <w:pStyle w:val="NoSpacing"/>
        <w:rPr>
          <w:b/>
          <w:sz w:val="28"/>
          <w:szCs w:val="20"/>
        </w:rPr>
      </w:pPr>
      <w:r>
        <w:rPr>
          <w:b/>
          <w:sz w:val="28"/>
          <w:szCs w:val="20"/>
        </w:rPr>
        <w:t>SUPPRESSION</w:t>
      </w:r>
    </w:p>
    <w:p w14:paraId="17430909" w14:textId="6C4A99E0" w:rsidR="009673CA" w:rsidRDefault="009673CA" w:rsidP="009673CA">
      <w:pPr>
        <w:pStyle w:val="NoSpacing"/>
        <w:ind w:left="720"/>
      </w:pPr>
    </w:p>
    <w:p w14:paraId="04FE22E9" w14:textId="2EE03542" w:rsidR="002C6E4F" w:rsidRDefault="002C6E4F" w:rsidP="009673CA">
      <w:pPr>
        <w:pStyle w:val="NoSpacing"/>
        <w:ind w:left="720"/>
      </w:pPr>
      <w:r>
        <w:t xml:space="preserve">v. 18 “suppress the </w:t>
      </w:r>
      <w:proofErr w:type="gramStart"/>
      <w:r>
        <w:t>truth</w:t>
      </w:r>
      <w:proofErr w:type="gramEnd"/>
      <w:r>
        <w:t>”</w:t>
      </w:r>
    </w:p>
    <w:p w14:paraId="00B2BC93" w14:textId="537FE394" w:rsidR="009673CA" w:rsidRDefault="002C6E4F" w:rsidP="009673CA">
      <w:pPr>
        <w:pStyle w:val="NoSpacing"/>
        <w:ind w:left="720"/>
      </w:pPr>
      <w:r>
        <w:t>Adam and Eve did this in</w:t>
      </w:r>
      <w:r w:rsidR="00850F2B">
        <w:t xml:space="preserve"> </w:t>
      </w:r>
      <w:r w:rsidR="005239A0">
        <w:t xml:space="preserve">Genesis </w:t>
      </w:r>
      <w:r w:rsidR="00850F2B">
        <w:t>3:1-7</w:t>
      </w:r>
    </w:p>
    <w:p w14:paraId="26A48FA0" w14:textId="57D3975F" w:rsidR="006514D4" w:rsidRDefault="006514D4" w:rsidP="00B63FE5">
      <w:pPr>
        <w:pStyle w:val="NoSpacing"/>
      </w:pPr>
    </w:p>
    <w:p w14:paraId="6B62EA61" w14:textId="77777777" w:rsidR="008D04DD" w:rsidRDefault="008D04DD" w:rsidP="00B63FE5">
      <w:pPr>
        <w:pStyle w:val="NoSpacing"/>
      </w:pPr>
    </w:p>
    <w:p w14:paraId="72F25B96" w14:textId="21D87188" w:rsidR="009340D0" w:rsidRPr="00A17B24" w:rsidRDefault="0040261A" w:rsidP="005E5ABF">
      <w:pPr>
        <w:rPr>
          <w:b/>
          <w:sz w:val="28"/>
          <w:szCs w:val="20"/>
        </w:rPr>
      </w:pPr>
      <w:r>
        <w:rPr>
          <w:b/>
          <w:sz w:val="28"/>
          <w:szCs w:val="20"/>
        </w:rPr>
        <w:t>SUBSTITUTION</w:t>
      </w:r>
    </w:p>
    <w:p w14:paraId="7279D488" w14:textId="46DB5918" w:rsidR="009340D0" w:rsidRDefault="009340D0" w:rsidP="00B63FE5">
      <w:pPr>
        <w:pStyle w:val="NoSpacing"/>
      </w:pPr>
    </w:p>
    <w:p w14:paraId="6D8A30DB" w14:textId="450AF1C4" w:rsidR="00C263E5" w:rsidRDefault="00850F2B" w:rsidP="004D2BA8">
      <w:pPr>
        <w:pStyle w:val="NoSpacing"/>
      </w:pPr>
      <w:r>
        <w:tab/>
      </w:r>
      <w:r w:rsidR="00D865BC">
        <w:t>Failure of worship</w:t>
      </w:r>
      <w:r w:rsidR="008C3CF0">
        <w:t xml:space="preserve"> = </w:t>
      </w:r>
      <w:r w:rsidR="00C263E5">
        <w:t>“</w:t>
      </w:r>
      <w:r w:rsidR="008C3CF0">
        <w:t>e</w:t>
      </w:r>
      <w:r w:rsidR="00C263E5">
        <w:t>xchange</w:t>
      </w:r>
      <w:r w:rsidR="008C3CF0">
        <w:t>d</w:t>
      </w:r>
      <w:r w:rsidR="00D865BC">
        <w:t xml:space="preserve"> the glory of the immortal for…</w:t>
      </w:r>
      <w:r w:rsidR="00C263E5">
        <w:t>”</w:t>
      </w:r>
    </w:p>
    <w:p w14:paraId="4FE9BF13" w14:textId="6D1271E0" w:rsidR="00D865BC" w:rsidRDefault="00D865BC" w:rsidP="004D2BA8">
      <w:pPr>
        <w:pStyle w:val="NoSpacing"/>
      </w:pPr>
      <w:r>
        <w:tab/>
        <w:t xml:space="preserve">They traded </w:t>
      </w:r>
      <w:proofErr w:type="gramStart"/>
      <w:r>
        <w:t>DOWN</w:t>
      </w:r>
      <w:proofErr w:type="gramEnd"/>
    </w:p>
    <w:p w14:paraId="03BD5F09" w14:textId="4CC68765" w:rsidR="006514D4" w:rsidRDefault="006514D4" w:rsidP="004D2BA8">
      <w:pPr>
        <w:pStyle w:val="NoSpacing"/>
      </w:pPr>
    </w:p>
    <w:p w14:paraId="774506C7" w14:textId="77777777" w:rsidR="008D04DD" w:rsidRDefault="008D04DD" w:rsidP="004D2BA8">
      <w:pPr>
        <w:pStyle w:val="NoSpacing"/>
      </w:pPr>
    </w:p>
    <w:p w14:paraId="07D5E156" w14:textId="2DCDA6EE" w:rsidR="003B2FE1" w:rsidRPr="00A17B24" w:rsidRDefault="0040261A" w:rsidP="003B2FE1">
      <w:pPr>
        <w:pStyle w:val="NoSpacing"/>
        <w:rPr>
          <w:b/>
          <w:sz w:val="28"/>
          <w:szCs w:val="20"/>
        </w:rPr>
      </w:pPr>
      <w:r>
        <w:rPr>
          <w:b/>
          <w:sz w:val="28"/>
          <w:szCs w:val="20"/>
        </w:rPr>
        <w:t>WRATH</w:t>
      </w:r>
    </w:p>
    <w:p w14:paraId="333248DB" w14:textId="77777777" w:rsidR="003B2FE1" w:rsidRDefault="003B2FE1" w:rsidP="003B2FE1">
      <w:pPr>
        <w:pStyle w:val="NoSpacing"/>
      </w:pPr>
    </w:p>
    <w:p w14:paraId="7D020E14" w14:textId="12F771FC" w:rsidR="0061386F" w:rsidRDefault="008C3CF0" w:rsidP="0061386F">
      <w:pPr>
        <w:pStyle w:val="NoSpacing"/>
        <w:ind w:left="720"/>
      </w:pPr>
      <w:r>
        <w:t>WRATH = “</w:t>
      </w:r>
      <w:r w:rsidR="007070AD">
        <w:t>God gave them up” in verses 24, 26, 28</w:t>
      </w:r>
    </w:p>
    <w:p w14:paraId="1A9B15AA" w14:textId="2A6BBC57" w:rsidR="0040261A" w:rsidRDefault="0040261A" w:rsidP="0061386F">
      <w:pPr>
        <w:pStyle w:val="NoSpacing"/>
        <w:ind w:left="720"/>
      </w:pPr>
      <w:r w:rsidRPr="00F852E0">
        <w:rPr>
          <w:u w:val="single"/>
        </w:rPr>
        <w:t>Present</w:t>
      </w:r>
      <w:r>
        <w:t xml:space="preserve"> wrath NOT </w:t>
      </w:r>
      <w:r w:rsidRPr="00F852E0">
        <w:rPr>
          <w:u w:val="single"/>
        </w:rPr>
        <w:t>future</w:t>
      </w:r>
      <w:r>
        <w:t xml:space="preserve"> wrath</w:t>
      </w:r>
      <w:r w:rsidR="00F852E0">
        <w:t xml:space="preserve"> (</w:t>
      </w:r>
      <w:r>
        <w:t>Romans 2:5</w:t>
      </w:r>
      <w:r w:rsidR="00782AE2">
        <w:t xml:space="preserve"> and 2:8</w:t>
      </w:r>
      <w:r w:rsidR="00F852E0">
        <w:t>)</w:t>
      </w:r>
    </w:p>
    <w:p w14:paraId="16902A78" w14:textId="2E21FF5F" w:rsidR="006514D4" w:rsidRDefault="006514D4" w:rsidP="004D2BA8">
      <w:pPr>
        <w:pStyle w:val="NoSpacing"/>
      </w:pPr>
    </w:p>
    <w:p w14:paraId="694EBBBF" w14:textId="77777777" w:rsidR="008D04DD" w:rsidRDefault="008D04DD" w:rsidP="004D2BA8">
      <w:pPr>
        <w:pStyle w:val="NoSpacing"/>
      </w:pPr>
    </w:p>
    <w:p w14:paraId="4130A469" w14:textId="0138FB7A" w:rsidR="007070AD" w:rsidRPr="00A17B24" w:rsidRDefault="007070AD" w:rsidP="007070AD">
      <w:pPr>
        <w:pStyle w:val="NoSpacing"/>
        <w:rPr>
          <w:b/>
          <w:sz w:val="28"/>
          <w:szCs w:val="20"/>
        </w:rPr>
      </w:pPr>
      <w:r>
        <w:rPr>
          <w:b/>
          <w:sz w:val="28"/>
          <w:szCs w:val="20"/>
        </w:rPr>
        <w:t>DISLOCATION</w:t>
      </w:r>
    </w:p>
    <w:p w14:paraId="022021B5" w14:textId="77777777" w:rsidR="007070AD" w:rsidRDefault="007070AD" w:rsidP="007070AD">
      <w:pPr>
        <w:pStyle w:val="NoSpacing"/>
      </w:pPr>
    </w:p>
    <w:p w14:paraId="36DE7FE4" w14:textId="3D642BE5" w:rsidR="00E13282" w:rsidRDefault="00E13282" w:rsidP="007070AD">
      <w:pPr>
        <w:pStyle w:val="NoSpacing"/>
        <w:ind w:left="720"/>
      </w:pPr>
      <w:r>
        <w:t xml:space="preserve">vv. </w:t>
      </w:r>
      <w:r w:rsidR="008C3CF0">
        <w:t>24-28</w:t>
      </w:r>
    </w:p>
    <w:p w14:paraId="25B9D88C" w14:textId="3AAF5C1D" w:rsidR="007070AD" w:rsidRDefault="001B01E2" w:rsidP="007070AD">
      <w:pPr>
        <w:pStyle w:val="NoSpacing"/>
        <w:ind w:left="720"/>
      </w:pPr>
      <w:r>
        <w:t>As we dislocate from God (trade down) we further dislocate from God’s natural order</w:t>
      </w:r>
    </w:p>
    <w:p w14:paraId="02BD0956" w14:textId="76683D9B" w:rsidR="001B01E2" w:rsidRDefault="001B01E2" w:rsidP="007070AD">
      <w:pPr>
        <w:pStyle w:val="NoSpacing"/>
        <w:ind w:left="720"/>
      </w:pPr>
      <w:r>
        <w:t xml:space="preserve">“Exchange” in verses </w:t>
      </w:r>
      <w:r w:rsidR="00991183">
        <w:t>25-26</w:t>
      </w:r>
    </w:p>
    <w:p w14:paraId="6FE63FC3" w14:textId="0C857F3B" w:rsidR="006514D4" w:rsidRDefault="006514D4" w:rsidP="007070AD">
      <w:pPr>
        <w:pStyle w:val="NoSpacing"/>
      </w:pPr>
    </w:p>
    <w:p w14:paraId="786EC309" w14:textId="77777777" w:rsidR="008D04DD" w:rsidRDefault="008D04DD" w:rsidP="007070AD">
      <w:pPr>
        <w:pStyle w:val="NoSpacing"/>
      </w:pPr>
    </w:p>
    <w:p w14:paraId="7ADD6A68" w14:textId="2E76961B" w:rsidR="007070AD" w:rsidRPr="00A17B24" w:rsidRDefault="000F65DC" w:rsidP="007070AD">
      <w:pPr>
        <w:pStyle w:val="NoSpacing"/>
        <w:rPr>
          <w:b/>
          <w:sz w:val="28"/>
          <w:szCs w:val="20"/>
        </w:rPr>
      </w:pPr>
      <w:r>
        <w:rPr>
          <w:b/>
          <w:sz w:val="28"/>
          <w:szCs w:val="20"/>
        </w:rPr>
        <w:t>PARTICIPATION</w:t>
      </w:r>
    </w:p>
    <w:p w14:paraId="1B48003C" w14:textId="77777777" w:rsidR="007070AD" w:rsidRDefault="007070AD" w:rsidP="007070AD">
      <w:pPr>
        <w:pStyle w:val="NoSpacing"/>
      </w:pPr>
    </w:p>
    <w:p w14:paraId="56C437DD" w14:textId="7F32E0D6" w:rsidR="007070AD" w:rsidRDefault="006E2668" w:rsidP="006E2668">
      <w:pPr>
        <w:pStyle w:val="NoSpacing"/>
        <w:ind w:left="720"/>
      </w:pPr>
      <w:r>
        <w:t>vv</w:t>
      </w:r>
      <w:r w:rsidR="00E13282">
        <w:t>. 29-31</w:t>
      </w:r>
    </w:p>
    <w:p w14:paraId="421A1AE0" w14:textId="4C3D30D9" w:rsidR="006514D4" w:rsidRDefault="006514D4" w:rsidP="007070AD">
      <w:pPr>
        <w:pStyle w:val="NoSpacing"/>
      </w:pPr>
    </w:p>
    <w:p w14:paraId="6287C2FB" w14:textId="77777777" w:rsidR="008D04DD" w:rsidRDefault="008D04DD" w:rsidP="007070AD">
      <w:pPr>
        <w:pStyle w:val="NoSpacing"/>
      </w:pPr>
    </w:p>
    <w:p w14:paraId="0937FC29" w14:textId="3A4FFF57" w:rsidR="00181318" w:rsidRPr="00A17B24" w:rsidRDefault="00181318" w:rsidP="00181318">
      <w:pPr>
        <w:pStyle w:val="NoSpacing"/>
        <w:rPr>
          <w:b/>
          <w:sz w:val="28"/>
          <w:szCs w:val="20"/>
        </w:rPr>
      </w:pPr>
      <w:r>
        <w:rPr>
          <w:b/>
          <w:sz w:val="28"/>
          <w:szCs w:val="20"/>
        </w:rPr>
        <w:t>CELEBRATION</w:t>
      </w:r>
    </w:p>
    <w:p w14:paraId="43D16A71" w14:textId="77777777" w:rsidR="00181318" w:rsidRDefault="00181318" w:rsidP="00181318">
      <w:pPr>
        <w:pStyle w:val="NoSpacing"/>
      </w:pPr>
    </w:p>
    <w:p w14:paraId="78AA8BAA" w14:textId="06BAF5B6" w:rsidR="00854513" w:rsidRPr="008D04DD" w:rsidRDefault="00181318" w:rsidP="008D04DD">
      <w:pPr>
        <w:pStyle w:val="NoSpacing"/>
        <w:ind w:left="720"/>
      </w:pPr>
      <w:r>
        <w:t>Compare with Isaiah 5:</w:t>
      </w:r>
      <w:r w:rsidR="006E2668">
        <w:t>20</w:t>
      </w:r>
      <w:r w:rsidR="00854513">
        <w:rPr>
          <w:b/>
          <w:bCs/>
          <w:sz w:val="36"/>
          <w:szCs w:val="40"/>
        </w:rPr>
        <w:br w:type="page"/>
      </w:r>
    </w:p>
    <w:p w14:paraId="6422146E" w14:textId="06BC1627" w:rsidR="00A17B24" w:rsidRPr="00A564CD" w:rsidRDefault="00A564CD" w:rsidP="00A564CD">
      <w:pPr>
        <w:pStyle w:val="NoSpacing"/>
        <w:pBdr>
          <w:bottom w:val="single" w:sz="4" w:space="1" w:color="auto"/>
        </w:pBdr>
        <w:jc w:val="center"/>
        <w:rPr>
          <w:sz w:val="36"/>
          <w:szCs w:val="40"/>
        </w:rPr>
      </w:pPr>
      <w:r>
        <w:rPr>
          <w:b/>
          <w:bCs/>
          <w:sz w:val="36"/>
          <w:szCs w:val="40"/>
        </w:rPr>
        <w:lastRenderedPageBreak/>
        <w:t>RESOURCES</w:t>
      </w:r>
      <w:r w:rsidR="00BA65F7">
        <w:rPr>
          <w:b/>
          <w:bCs/>
          <w:sz w:val="36"/>
          <w:szCs w:val="40"/>
        </w:rPr>
        <w:t xml:space="preserve"> FOR TODAY</w:t>
      </w:r>
    </w:p>
    <w:p w14:paraId="03E3D862" w14:textId="56F0CD5D" w:rsidR="003B153A" w:rsidRDefault="003B153A" w:rsidP="004D2BA8">
      <w:pPr>
        <w:pStyle w:val="NoSpacing"/>
      </w:pPr>
    </w:p>
    <w:p w14:paraId="6F03579A" w14:textId="1756842F" w:rsidR="003B153A" w:rsidRPr="00B747BC" w:rsidRDefault="003B153A" w:rsidP="004D2BA8">
      <w:pPr>
        <w:pStyle w:val="NoSpacing"/>
        <w:rPr>
          <w:b/>
          <w:bCs/>
          <w:sz w:val="24"/>
          <w:szCs w:val="28"/>
        </w:rPr>
      </w:pPr>
      <w:r w:rsidRPr="00B747BC">
        <w:rPr>
          <w:b/>
          <w:bCs/>
          <w:sz w:val="24"/>
          <w:szCs w:val="28"/>
        </w:rPr>
        <w:t>BOOKS:</w:t>
      </w:r>
    </w:p>
    <w:p w14:paraId="38B032AC" w14:textId="77777777" w:rsidR="00B05DCA" w:rsidRDefault="00B05DCA" w:rsidP="004D2BA8">
      <w:pPr>
        <w:pStyle w:val="NoSpacing"/>
      </w:pPr>
    </w:p>
    <w:p w14:paraId="7252995B" w14:textId="0FC3D946" w:rsidR="00426CE5" w:rsidRDefault="00B05DCA" w:rsidP="004D2BA8">
      <w:pPr>
        <w:pStyle w:val="NoSpacing"/>
      </w:pPr>
      <w:r>
        <w:t>Redeeming Sex by Debra Hirsch</w:t>
      </w:r>
      <w:r w:rsidR="00B747BC">
        <w:tab/>
      </w:r>
      <w:r w:rsidR="00B747BC">
        <w:tab/>
      </w:r>
      <w:r w:rsidR="00B747BC">
        <w:tab/>
      </w:r>
      <w:r w:rsidR="00B747BC">
        <w:tab/>
      </w:r>
      <w:r w:rsidR="00B747BC">
        <w:tab/>
      </w:r>
      <w:hyperlink r:id="rId6" w:history="1">
        <w:r w:rsidR="00426CE5" w:rsidRPr="00B747BC">
          <w:rPr>
            <w:rStyle w:val="Hyperlink"/>
          </w:rPr>
          <w:t>Amazon Link</w:t>
        </w:r>
      </w:hyperlink>
    </w:p>
    <w:p w14:paraId="32374DE7" w14:textId="77777777" w:rsidR="00B05DCA" w:rsidRDefault="00B05DCA" w:rsidP="004D2BA8">
      <w:pPr>
        <w:pStyle w:val="NoSpacing"/>
      </w:pPr>
    </w:p>
    <w:p w14:paraId="3670BABE" w14:textId="08C6FB97" w:rsidR="003B153A" w:rsidRPr="005B20E4" w:rsidRDefault="00B05DCA" w:rsidP="004D2BA8">
      <w:pPr>
        <w:pStyle w:val="NoSpacing"/>
      </w:pPr>
      <w:r>
        <w:t>A War of Loves by David Bennett</w:t>
      </w:r>
      <w:r w:rsidR="005B20E4">
        <w:tab/>
      </w:r>
      <w:r w:rsidR="005B20E4">
        <w:tab/>
      </w:r>
      <w:r w:rsidR="005B20E4">
        <w:tab/>
      </w:r>
      <w:r w:rsidR="005B20E4">
        <w:tab/>
      </w:r>
      <w:r w:rsidR="005B20E4">
        <w:tab/>
      </w:r>
      <w:hyperlink r:id="rId7" w:history="1">
        <w:r w:rsidR="005B20E4" w:rsidRPr="005B20E4">
          <w:rPr>
            <w:rStyle w:val="Hyperlink"/>
          </w:rPr>
          <w:t>Amazon Link</w:t>
        </w:r>
      </w:hyperlink>
    </w:p>
    <w:p w14:paraId="62117177" w14:textId="77777777" w:rsidR="00323674" w:rsidRDefault="00323674" w:rsidP="004D2BA8">
      <w:pPr>
        <w:pStyle w:val="NoSpacing"/>
      </w:pPr>
    </w:p>
    <w:p w14:paraId="332E0620" w14:textId="050092AB" w:rsidR="00323674" w:rsidRDefault="00FB24CC" w:rsidP="004D2BA8">
      <w:pPr>
        <w:pStyle w:val="NoSpacing"/>
      </w:pPr>
      <w:r>
        <w:t xml:space="preserve">People to Be Loved: Why Homosexuality Is Not Just </w:t>
      </w:r>
      <w:proofErr w:type="gramStart"/>
      <w:r>
        <w:t>An</w:t>
      </w:r>
      <w:proofErr w:type="gramEnd"/>
      <w:r>
        <w:t xml:space="preserve"> Issue</w:t>
      </w:r>
      <w:r w:rsidR="005A68DA">
        <w:tab/>
      </w:r>
      <w:hyperlink r:id="rId8" w:history="1">
        <w:r w:rsidR="00323674" w:rsidRPr="005A68DA">
          <w:rPr>
            <w:rStyle w:val="Hyperlink"/>
          </w:rPr>
          <w:t>Amazon Link</w:t>
        </w:r>
      </w:hyperlink>
    </w:p>
    <w:p w14:paraId="7E15E177" w14:textId="77777777" w:rsidR="00FB24CC" w:rsidRDefault="00FB24CC" w:rsidP="004D2BA8">
      <w:pPr>
        <w:pStyle w:val="NoSpacing"/>
      </w:pPr>
    </w:p>
    <w:p w14:paraId="4EAA71B2" w14:textId="7BD89CB7" w:rsidR="00F80207" w:rsidRDefault="00F80207" w:rsidP="004D2BA8">
      <w:pPr>
        <w:pStyle w:val="NoSpacing"/>
      </w:pPr>
    </w:p>
    <w:p w14:paraId="40011DA1" w14:textId="27854692" w:rsidR="00F80207" w:rsidRPr="00FB24CC" w:rsidRDefault="00F80207" w:rsidP="004D2BA8">
      <w:pPr>
        <w:pStyle w:val="NoSpacing"/>
        <w:rPr>
          <w:b/>
          <w:bCs/>
        </w:rPr>
      </w:pPr>
      <w:r w:rsidRPr="00B747BC">
        <w:rPr>
          <w:b/>
          <w:bCs/>
          <w:sz w:val="24"/>
          <w:szCs w:val="28"/>
        </w:rPr>
        <w:t>PODCASTS</w:t>
      </w:r>
      <w:r w:rsidRPr="00FB24CC">
        <w:rPr>
          <w:b/>
          <w:bCs/>
        </w:rPr>
        <w:t>:</w:t>
      </w:r>
    </w:p>
    <w:p w14:paraId="3EF12189" w14:textId="43A05E16" w:rsidR="00F80207" w:rsidRDefault="00F80207" w:rsidP="004D2BA8">
      <w:pPr>
        <w:pStyle w:val="NoSpacing"/>
      </w:pPr>
    </w:p>
    <w:p w14:paraId="7A46393F" w14:textId="3D993474" w:rsidR="00F80207" w:rsidRDefault="00F80207" w:rsidP="004D2BA8">
      <w:pPr>
        <w:pStyle w:val="NoSpacing"/>
      </w:pPr>
      <w:r>
        <w:t>Theology in the Raw with Preston Sprinkle</w:t>
      </w:r>
      <w:r w:rsidR="000907B5">
        <w:t>, Episode 646 with David Bennett</w:t>
      </w:r>
    </w:p>
    <w:p w14:paraId="6CB83365" w14:textId="2D0D0F71" w:rsidR="00F80207" w:rsidRDefault="009B0E0F" w:rsidP="004D2BA8">
      <w:pPr>
        <w:pStyle w:val="NoSpacing"/>
      </w:pPr>
      <w:hyperlink r:id="rId9" w:history="1">
        <w:r w:rsidRPr="00BC74E7">
          <w:rPr>
            <w:rStyle w:val="Hyperlink"/>
          </w:rPr>
          <w:t>https://www.prestonsprinkle.com/theology-in-the-raw/2018/5/3/646-a-conversation-with-david-bennett-author-of-a-war-of-loves</w:t>
        </w:r>
      </w:hyperlink>
    </w:p>
    <w:p w14:paraId="717CD9CF" w14:textId="6773150A" w:rsidR="009B0E0F" w:rsidRDefault="009B0E0F" w:rsidP="004D2BA8">
      <w:pPr>
        <w:pStyle w:val="NoSpacing"/>
      </w:pPr>
    </w:p>
    <w:p w14:paraId="44FB0CD4" w14:textId="42938467" w:rsidR="00B747BC" w:rsidRDefault="00862795" w:rsidP="004D2BA8">
      <w:pPr>
        <w:pStyle w:val="NoSpacing"/>
      </w:pPr>
      <w:r>
        <w:t>VOX Podcast with Mike Erre, Episode 163</w:t>
      </w:r>
      <w:r w:rsidR="00BA4783">
        <w:t xml:space="preserve"> with Nate Collins</w:t>
      </w:r>
    </w:p>
    <w:p w14:paraId="304B48A6" w14:textId="472620A2" w:rsidR="00BA4783" w:rsidRDefault="00BA4783" w:rsidP="004D2BA8">
      <w:pPr>
        <w:pStyle w:val="NoSpacing"/>
      </w:pPr>
      <w:hyperlink r:id="rId10" w:history="1">
        <w:r w:rsidRPr="00BC74E7">
          <w:rPr>
            <w:rStyle w:val="Hyperlink"/>
          </w:rPr>
          <w:t>https://soundcloud.com/thevoxpodcast/gay-christians-sexual-identity-and-the-church-with-nate-collins</w:t>
        </w:r>
      </w:hyperlink>
    </w:p>
    <w:p w14:paraId="3593DCE3" w14:textId="77777777" w:rsidR="00BA4783" w:rsidRDefault="00BA4783" w:rsidP="004D2BA8">
      <w:pPr>
        <w:pStyle w:val="NoSpacing"/>
      </w:pPr>
    </w:p>
    <w:p w14:paraId="385012C1" w14:textId="77777777" w:rsidR="009B0E0F" w:rsidRPr="003B153A" w:rsidRDefault="009B0E0F" w:rsidP="004D2BA8">
      <w:pPr>
        <w:pStyle w:val="NoSpacing"/>
      </w:pPr>
    </w:p>
    <w:p w14:paraId="0632F9E7" w14:textId="77777777" w:rsidR="00A17B24" w:rsidRDefault="00A17B24" w:rsidP="004D2BA8">
      <w:pPr>
        <w:pStyle w:val="NoSpacing"/>
      </w:pPr>
    </w:p>
    <w:p w14:paraId="673BCBE4" w14:textId="6047B80C" w:rsidR="00443700" w:rsidRDefault="00443700" w:rsidP="004D2BA8">
      <w:pPr>
        <w:pStyle w:val="NoSpacing"/>
      </w:pPr>
    </w:p>
    <w:p w14:paraId="3A6C8CF6" w14:textId="716882B8" w:rsidR="00D83152" w:rsidRDefault="00D83152" w:rsidP="004D2BA8">
      <w:pPr>
        <w:pStyle w:val="NoSpacing"/>
      </w:pPr>
    </w:p>
    <w:p w14:paraId="516BC660" w14:textId="2EA642B1" w:rsidR="00D83152" w:rsidRDefault="00D83152" w:rsidP="004D2BA8">
      <w:pPr>
        <w:pStyle w:val="NoSpacing"/>
      </w:pPr>
    </w:p>
    <w:p w14:paraId="3B5956C5" w14:textId="6D628E91" w:rsidR="00D83152" w:rsidRDefault="00D83152" w:rsidP="004D2BA8">
      <w:pPr>
        <w:pStyle w:val="NoSpacing"/>
      </w:pPr>
    </w:p>
    <w:p w14:paraId="79044A0E" w14:textId="349A052E" w:rsidR="00D83152" w:rsidRDefault="00D83152" w:rsidP="004D2BA8">
      <w:pPr>
        <w:pStyle w:val="NoSpacing"/>
      </w:pPr>
    </w:p>
    <w:p w14:paraId="13C58690" w14:textId="1BC7F56B" w:rsidR="00D83152" w:rsidRDefault="00D83152" w:rsidP="004D2BA8">
      <w:pPr>
        <w:pStyle w:val="NoSpacing"/>
      </w:pPr>
    </w:p>
    <w:p w14:paraId="611EB8B3" w14:textId="5141EBBD" w:rsidR="009754EC" w:rsidRDefault="009754EC">
      <w:r>
        <w:br w:type="page"/>
      </w:r>
    </w:p>
    <w:p w14:paraId="161B4789" w14:textId="77184238" w:rsidR="00D83152" w:rsidRPr="009754EC" w:rsidRDefault="00D83152" w:rsidP="009754EC">
      <w:pPr>
        <w:pStyle w:val="NoSpacing"/>
        <w:pBdr>
          <w:bottom w:val="single" w:sz="4" w:space="1" w:color="auto"/>
        </w:pBdr>
        <w:jc w:val="center"/>
        <w:rPr>
          <w:b/>
          <w:bCs/>
          <w:sz w:val="36"/>
          <w:szCs w:val="40"/>
        </w:rP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w:t>
      </w:r>
      <w:proofErr w:type="gramStart"/>
      <w:r>
        <w:t>Romans</w:t>
      </w:r>
      <w:proofErr w:type="gramEnd"/>
      <w:r>
        <w:t xml:space="preserve">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11"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1A733FE0" w:rsidR="00C973E0" w:rsidRPr="00C040BB"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12" w:history="1">
        <w:r w:rsidRPr="008E43D0">
          <w:rPr>
            <w:rStyle w:val="Hyperlink"/>
          </w:rPr>
          <w:t>here</w:t>
        </w:r>
      </w:hyperlink>
      <w:r>
        <w:t xml:space="preserve">. </w:t>
      </w:r>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13" w:history="1">
        <w:r w:rsidRPr="00776C3C">
          <w:rPr>
            <w:rStyle w:val="Hyperlink"/>
          </w:rPr>
          <w:t>here</w:t>
        </w:r>
      </w:hyperlink>
      <w:r w:rsidRPr="004D310B">
        <w:t>.</w:t>
      </w:r>
    </w:p>
    <w:p w14:paraId="2EDB5E10" w14:textId="77777777" w:rsidR="00C040BB" w:rsidRPr="00C040BB" w:rsidRDefault="00C040BB"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14" w:history="1">
        <w:r w:rsidRPr="00C95A4B">
          <w:rPr>
            <w:rStyle w:val="Hyperlink"/>
          </w:rPr>
          <w:t>here</w:t>
        </w:r>
      </w:hyperlink>
      <w:r>
        <w:t xml:space="preserve">. </w:t>
      </w:r>
      <w:r w:rsidR="00C040BB" w:rsidRPr="00C040BB">
        <w:rPr>
          <w:b/>
          <w:bCs/>
        </w:rPr>
        <w:t xml:space="preserve"> </w:t>
      </w:r>
    </w:p>
    <w:p w14:paraId="328B5FF3" w14:textId="77777777" w:rsidR="00C040BB" w:rsidRPr="00C040BB" w:rsidRDefault="00C040B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5" w:history="1">
        <w:r w:rsidRPr="00D76059">
          <w:rPr>
            <w:rStyle w:val="Hyperlink"/>
          </w:rPr>
          <w:t>here</w:t>
        </w:r>
      </w:hyperlink>
      <w:r w:rsidRPr="00473A57">
        <w:t xml:space="preserve">. </w:t>
      </w:r>
    </w:p>
    <w:p w14:paraId="3CF1A439" w14:textId="77777777" w:rsidR="00C040BB" w:rsidRPr="00C040BB" w:rsidRDefault="00C040BB"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17F44060" w:rsidR="00C040BB" w:rsidRPr="00D76059"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6" w:history="1">
        <w:r w:rsidR="00C040BB" w:rsidRPr="00C973E0">
          <w:rPr>
            <w:rStyle w:val="Hyperlink"/>
          </w:rPr>
          <w:t>here</w:t>
        </w:r>
      </w:hyperlink>
      <w:r w:rsidR="00C040BB" w:rsidRPr="00D76059">
        <w:t xml:space="preserve">. </w:t>
      </w:r>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8B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kwqgUAbHyWuSwAAAA="/>
  </w:docVars>
  <w:rsids>
    <w:rsidRoot w:val="00735C6E"/>
    <w:rsid w:val="00001134"/>
    <w:rsid w:val="000066B5"/>
    <w:rsid w:val="00020F06"/>
    <w:rsid w:val="000243C2"/>
    <w:rsid w:val="000243D7"/>
    <w:rsid w:val="00034419"/>
    <w:rsid w:val="00041C36"/>
    <w:rsid w:val="00052841"/>
    <w:rsid w:val="00063ED8"/>
    <w:rsid w:val="00077D8F"/>
    <w:rsid w:val="00085530"/>
    <w:rsid w:val="000907B5"/>
    <w:rsid w:val="000A06E5"/>
    <w:rsid w:val="000A2DAE"/>
    <w:rsid w:val="000A5B83"/>
    <w:rsid w:val="000B57E0"/>
    <w:rsid w:val="000B7497"/>
    <w:rsid w:val="000D0A13"/>
    <w:rsid w:val="000E5BAE"/>
    <w:rsid w:val="000F11DE"/>
    <w:rsid w:val="000F65DC"/>
    <w:rsid w:val="00110B0D"/>
    <w:rsid w:val="0011272D"/>
    <w:rsid w:val="0011714F"/>
    <w:rsid w:val="00123E29"/>
    <w:rsid w:val="00153609"/>
    <w:rsid w:val="00154994"/>
    <w:rsid w:val="00181318"/>
    <w:rsid w:val="001A3E80"/>
    <w:rsid w:val="001B01E2"/>
    <w:rsid w:val="001B2F7B"/>
    <w:rsid w:val="001B429C"/>
    <w:rsid w:val="001D39A2"/>
    <w:rsid w:val="001E0861"/>
    <w:rsid w:val="001F07F0"/>
    <w:rsid w:val="001F6ADF"/>
    <w:rsid w:val="002261DF"/>
    <w:rsid w:val="00227A7C"/>
    <w:rsid w:val="002412C8"/>
    <w:rsid w:val="002542D1"/>
    <w:rsid w:val="002558DE"/>
    <w:rsid w:val="00261C11"/>
    <w:rsid w:val="0028568B"/>
    <w:rsid w:val="00287AA5"/>
    <w:rsid w:val="002A7860"/>
    <w:rsid w:val="002C6E4F"/>
    <w:rsid w:val="002D0305"/>
    <w:rsid w:val="002D2227"/>
    <w:rsid w:val="002D22D0"/>
    <w:rsid w:val="002E467E"/>
    <w:rsid w:val="00323674"/>
    <w:rsid w:val="00325C1C"/>
    <w:rsid w:val="00334070"/>
    <w:rsid w:val="00347FDA"/>
    <w:rsid w:val="00353F9B"/>
    <w:rsid w:val="00377CA8"/>
    <w:rsid w:val="003800EA"/>
    <w:rsid w:val="00383D8B"/>
    <w:rsid w:val="003A7A7A"/>
    <w:rsid w:val="003B153A"/>
    <w:rsid w:val="003B2FE1"/>
    <w:rsid w:val="003C5608"/>
    <w:rsid w:val="003E26B8"/>
    <w:rsid w:val="003F0695"/>
    <w:rsid w:val="003F1CA9"/>
    <w:rsid w:val="0040261A"/>
    <w:rsid w:val="00402BF1"/>
    <w:rsid w:val="0041559D"/>
    <w:rsid w:val="00422F86"/>
    <w:rsid w:val="00426CE5"/>
    <w:rsid w:val="00432428"/>
    <w:rsid w:val="00436CE5"/>
    <w:rsid w:val="0043749E"/>
    <w:rsid w:val="00443700"/>
    <w:rsid w:val="00460B50"/>
    <w:rsid w:val="00473A57"/>
    <w:rsid w:val="00494CA2"/>
    <w:rsid w:val="004A1AC0"/>
    <w:rsid w:val="004A27B1"/>
    <w:rsid w:val="004A5798"/>
    <w:rsid w:val="004B1E19"/>
    <w:rsid w:val="004B615F"/>
    <w:rsid w:val="004D2BA8"/>
    <w:rsid w:val="004D310B"/>
    <w:rsid w:val="004D55D7"/>
    <w:rsid w:val="004E0613"/>
    <w:rsid w:val="004F2479"/>
    <w:rsid w:val="004F3ED4"/>
    <w:rsid w:val="00502DCB"/>
    <w:rsid w:val="00510E6F"/>
    <w:rsid w:val="005239A0"/>
    <w:rsid w:val="00532AF3"/>
    <w:rsid w:val="00541211"/>
    <w:rsid w:val="00541AD4"/>
    <w:rsid w:val="005562A2"/>
    <w:rsid w:val="00572518"/>
    <w:rsid w:val="00577457"/>
    <w:rsid w:val="00581A49"/>
    <w:rsid w:val="00587726"/>
    <w:rsid w:val="00597194"/>
    <w:rsid w:val="005A67BF"/>
    <w:rsid w:val="005A68DA"/>
    <w:rsid w:val="005A7CF8"/>
    <w:rsid w:val="005B20E4"/>
    <w:rsid w:val="005C3849"/>
    <w:rsid w:val="005D6EA0"/>
    <w:rsid w:val="005E5ABF"/>
    <w:rsid w:val="0060414C"/>
    <w:rsid w:val="006072B3"/>
    <w:rsid w:val="0061386F"/>
    <w:rsid w:val="006374D1"/>
    <w:rsid w:val="006451E5"/>
    <w:rsid w:val="006514D4"/>
    <w:rsid w:val="006606DA"/>
    <w:rsid w:val="00661610"/>
    <w:rsid w:val="006654F2"/>
    <w:rsid w:val="0067629F"/>
    <w:rsid w:val="00691F31"/>
    <w:rsid w:val="00696CBE"/>
    <w:rsid w:val="006A0409"/>
    <w:rsid w:val="006A399B"/>
    <w:rsid w:val="006B01BC"/>
    <w:rsid w:val="006C2E8F"/>
    <w:rsid w:val="006C7E4A"/>
    <w:rsid w:val="006D7A6D"/>
    <w:rsid w:val="006E2668"/>
    <w:rsid w:val="006E78AB"/>
    <w:rsid w:val="007070AD"/>
    <w:rsid w:val="00713D27"/>
    <w:rsid w:val="007209C3"/>
    <w:rsid w:val="00735C6E"/>
    <w:rsid w:val="00767135"/>
    <w:rsid w:val="00774CAD"/>
    <w:rsid w:val="00776C3C"/>
    <w:rsid w:val="00782AE2"/>
    <w:rsid w:val="007934BD"/>
    <w:rsid w:val="0079378D"/>
    <w:rsid w:val="00797816"/>
    <w:rsid w:val="007F5C2D"/>
    <w:rsid w:val="00807409"/>
    <w:rsid w:val="00833314"/>
    <w:rsid w:val="0084293B"/>
    <w:rsid w:val="008445EC"/>
    <w:rsid w:val="00850F2B"/>
    <w:rsid w:val="00853553"/>
    <w:rsid w:val="00854513"/>
    <w:rsid w:val="00861E93"/>
    <w:rsid w:val="00862795"/>
    <w:rsid w:val="008634C2"/>
    <w:rsid w:val="0087319D"/>
    <w:rsid w:val="0087521F"/>
    <w:rsid w:val="00876951"/>
    <w:rsid w:val="00895196"/>
    <w:rsid w:val="00895B2A"/>
    <w:rsid w:val="008A1D61"/>
    <w:rsid w:val="008B4549"/>
    <w:rsid w:val="008C3CF0"/>
    <w:rsid w:val="008D04DD"/>
    <w:rsid w:val="008D0E09"/>
    <w:rsid w:val="008E23CC"/>
    <w:rsid w:val="008E36E6"/>
    <w:rsid w:val="008E43D0"/>
    <w:rsid w:val="00903F80"/>
    <w:rsid w:val="00912FE5"/>
    <w:rsid w:val="00922318"/>
    <w:rsid w:val="009340D0"/>
    <w:rsid w:val="00943A4F"/>
    <w:rsid w:val="00946D91"/>
    <w:rsid w:val="009661BD"/>
    <w:rsid w:val="009673CA"/>
    <w:rsid w:val="009754EC"/>
    <w:rsid w:val="00991183"/>
    <w:rsid w:val="00994E41"/>
    <w:rsid w:val="00996C4C"/>
    <w:rsid w:val="009B0E0F"/>
    <w:rsid w:val="009D4C59"/>
    <w:rsid w:val="009D6718"/>
    <w:rsid w:val="009E5281"/>
    <w:rsid w:val="00A17271"/>
    <w:rsid w:val="00A17B24"/>
    <w:rsid w:val="00A564CD"/>
    <w:rsid w:val="00A62857"/>
    <w:rsid w:val="00A822D8"/>
    <w:rsid w:val="00A95059"/>
    <w:rsid w:val="00A978FF"/>
    <w:rsid w:val="00AA2CAA"/>
    <w:rsid w:val="00AC3BA4"/>
    <w:rsid w:val="00AE144B"/>
    <w:rsid w:val="00AE716A"/>
    <w:rsid w:val="00AF46ED"/>
    <w:rsid w:val="00AF5ED0"/>
    <w:rsid w:val="00AF6B46"/>
    <w:rsid w:val="00B003B5"/>
    <w:rsid w:val="00B05DCA"/>
    <w:rsid w:val="00B07FB9"/>
    <w:rsid w:val="00B27F89"/>
    <w:rsid w:val="00B31B2A"/>
    <w:rsid w:val="00B344B9"/>
    <w:rsid w:val="00B36550"/>
    <w:rsid w:val="00B50937"/>
    <w:rsid w:val="00B63FE5"/>
    <w:rsid w:val="00B64604"/>
    <w:rsid w:val="00B747BC"/>
    <w:rsid w:val="00B8087B"/>
    <w:rsid w:val="00B85C0D"/>
    <w:rsid w:val="00B86FFD"/>
    <w:rsid w:val="00B927EB"/>
    <w:rsid w:val="00BA07DE"/>
    <w:rsid w:val="00BA357C"/>
    <w:rsid w:val="00BA4783"/>
    <w:rsid w:val="00BA65F7"/>
    <w:rsid w:val="00BA7382"/>
    <w:rsid w:val="00BC19F7"/>
    <w:rsid w:val="00BE0C5A"/>
    <w:rsid w:val="00BE68FF"/>
    <w:rsid w:val="00C01AC4"/>
    <w:rsid w:val="00C040BB"/>
    <w:rsid w:val="00C075C0"/>
    <w:rsid w:val="00C263E5"/>
    <w:rsid w:val="00C359B0"/>
    <w:rsid w:val="00C5219C"/>
    <w:rsid w:val="00C63883"/>
    <w:rsid w:val="00C81C83"/>
    <w:rsid w:val="00C8523E"/>
    <w:rsid w:val="00C8614F"/>
    <w:rsid w:val="00C95A4B"/>
    <w:rsid w:val="00C973E0"/>
    <w:rsid w:val="00CB5785"/>
    <w:rsid w:val="00CC51DB"/>
    <w:rsid w:val="00CF0B37"/>
    <w:rsid w:val="00CF44F6"/>
    <w:rsid w:val="00CF5C36"/>
    <w:rsid w:val="00D12494"/>
    <w:rsid w:val="00D22B15"/>
    <w:rsid w:val="00D319CA"/>
    <w:rsid w:val="00D3374B"/>
    <w:rsid w:val="00D34B58"/>
    <w:rsid w:val="00D43184"/>
    <w:rsid w:val="00D44E28"/>
    <w:rsid w:val="00D579E1"/>
    <w:rsid w:val="00D74FA0"/>
    <w:rsid w:val="00D74FC3"/>
    <w:rsid w:val="00D76059"/>
    <w:rsid w:val="00D77631"/>
    <w:rsid w:val="00D83152"/>
    <w:rsid w:val="00D865BC"/>
    <w:rsid w:val="00D9044A"/>
    <w:rsid w:val="00D94F9E"/>
    <w:rsid w:val="00D95F10"/>
    <w:rsid w:val="00DA2BC9"/>
    <w:rsid w:val="00DC1CD5"/>
    <w:rsid w:val="00DC20C5"/>
    <w:rsid w:val="00DC79DE"/>
    <w:rsid w:val="00DD4AA3"/>
    <w:rsid w:val="00DF251B"/>
    <w:rsid w:val="00E107E7"/>
    <w:rsid w:val="00E13282"/>
    <w:rsid w:val="00E21CE3"/>
    <w:rsid w:val="00E46968"/>
    <w:rsid w:val="00E70669"/>
    <w:rsid w:val="00EA288E"/>
    <w:rsid w:val="00EC3C1D"/>
    <w:rsid w:val="00ED671E"/>
    <w:rsid w:val="00ED75E1"/>
    <w:rsid w:val="00EE05A3"/>
    <w:rsid w:val="00EE26C7"/>
    <w:rsid w:val="00EF42DC"/>
    <w:rsid w:val="00F02E32"/>
    <w:rsid w:val="00F035A6"/>
    <w:rsid w:val="00F124B4"/>
    <w:rsid w:val="00F2427E"/>
    <w:rsid w:val="00F32347"/>
    <w:rsid w:val="00F40BAE"/>
    <w:rsid w:val="00F544E5"/>
    <w:rsid w:val="00F67696"/>
    <w:rsid w:val="00F74111"/>
    <w:rsid w:val="00F80207"/>
    <w:rsid w:val="00F852E0"/>
    <w:rsid w:val="00FB24CC"/>
    <w:rsid w:val="00FC68FB"/>
    <w:rsid w:val="00FE2A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a/gp/product/0310519659/ref=ox_sc_act_title_1?smid=A3DWYIK6Y9EEQB&amp;psc=1" TargetMode="External"/><Relationship Id="rId13" Type="http://schemas.openxmlformats.org/officeDocument/2006/relationships/hyperlink" Target="https://youtu.be/ej_6dVdJSI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a/gp/product/0310538106/ref=ox_sc_act_title_2?smid=A3DWYIK6Y9EEQB&amp;psc=1" TargetMode="External"/><Relationship Id="rId12" Type="http://schemas.openxmlformats.org/officeDocument/2006/relationships/hyperlink" Target="https://www.biblegateway.com/passage/?search=Romans+1&amp;version=ES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osswalk.com/faith/prayer/an-easy-and-powerful-31-day-plan-to-pray-through-romans.html" TargetMode="External"/><Relationship Id="rId1" Type="http://schemas.openxmlformats.org/officeDocument/2006/relationships/numbering" Target="numbering.xml"/><Relationship Id="rId6" Type="http://schemas.openxmlformats.org/officeDocument/2006/relationships/hyperlink" Target="https://www.amazon.ca/Redeeming-Sex-Conversations-Spirituality-Partnership-ebook/dp/B00W5UO6SK/ref=sr_1_1?dchild=1&amp;keywords=redeeming+sex+debra+hirsch&amp;qid=1610852683&amp;sr=8-1" TargetMode="External"/><Relationship Id="rId11" Type="http://schemas.openxmlformats.org/officeDocument/2006/relationships/hyperlink" Target="mailto:micah@thecrosspointchurch.ca" TargetMode="External"/><Relationship Id="rId5" Type="http://schemas.openxmlformats.org/officeDocument/2006/relationships/image" Target="media/image1.jpg"/><Relationship Id="rId15" Type="http://schemas.openxmlformats.org/officeDocument/2006/relationships/hyperlink" Target="https://www.biblicaltraining.org/romans/douglas_moo" TargetMode="External"/><Relationship Id="rId10" Type="http://schemas.openxmlformats.org/officeDocument/2006/relationships/hyperlink" Target="https://soundcloud.com/thevoxpodcast/gay-christians-sexual-identity-and-the-church-with-nate-collins" TargetMode="External"/><Relationship Id="rId4" Type="http://schemas.openxmlformats.org/officeDocument/2006/relationships/webSettings" Target="webSettings.xml"/><Relationship Id="rId9" Type="http://schemas.openxmlformats.org/officeDocument/2006/relationships/hyperlink" Target="https://www.prestonsprinkle.com/theology-in-the-raw/2018/5/3/646-a-conversation-with-david-bennett-author-of-a-war-of-loves" TargetMode="External"/><Relationship Id="rId14" Type="http://schemas.openxmlformats.org/officeDocument/2006/relationships/hyperlink" Target="https://www.amazon.ca/Paul-Everyone-Romans-Pt-1/dp/0664227996/ref=sr_1_1?dchild=1&amp;keywords=paul+for+everyone%3A+romans+part+one&amp;qid=1610250858&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277</cp:revision>
  <dcterms:created xsi:type="dcterms:W3CDTF">2021-01-09T15:38:00Z</dcterms:created>
  <dcterms:modified xsi:type="dcterms:W3CDTF">2021-01-17T03:11:00Z</dcterms:modified>
</cp:coreProperties>
</file>