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294E2" w14:textId="49C68044" w:rsidR="00FE2A33" w:rsidRDefault="005A67BF">
      <w:r>
        <w:rPr>
          <w:noProof/>
        </w:rPr>
        <w:drawing>
          <wp:inline distT="0" distB="0" distL="0" distR="0" wp14:anchorId="5F3396E7" wp14:editId="1ED27204">
            <wp:extent cx="5943096" cy="1728000"/>
            <wp:effectExtent l="12700" t="12700" r="1333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the unveiling (1).jpg"/>
                    <pic:cNvPicPr/>
                  </pic:nvPicPr>
                  <pic:blipFill rotWithShape="1">
                    <a:blip r:embed="rId5">
                      <a:extLst>
                        <a:ext uri="{28A0092B-C50C-407E-A947-70E740481C1C}">
                          <a14:useLocalDpi xmlns:a14="http://schemas.microsoft.com/office/drawing/2010/main" val="0"/>
                        </a:ext>
                      </a:extLst>
                    </a:blip>
                    <a:srcRect t="11272" b="54042"/>
                    <a:stretch/>
                  </pic:blipFill>
                  <pic:spPr bwMode="auto">
                    <a:xfrm>
                      <a:off x="0" y="0"/>
                      <a:ext cx="5943600" cy="172814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4F149DAE" w14:textId="522EF463" w:rsidR="00735C6E" w:rsidRPr="005A67BF" w:rsidRDefault="00512726" w:rsidP="005A67BF">
      <w:pPr>
        <w:pStyle w:val="NoSpacing"/>
        <w:jc w:val="center"/>
        <w:rPr>
          <w:b/>
          <w:sz w:val="36"/>
        </w:rPr>
      </w:pPr>
      <w:proofErr w:type="gramStart"/>
      <w:r>
        <w:rPr>
          <w:b/>
          <w:sz w:val="36"/>
        </w:rPr>
        <w:t>So</w:t>
      </w:r>
      <w:proofErr w:type="gramEnd"/>
      <w:r>
        <w:rPr>
          <w:b/>
          <w:sz w:val="36"/>
        </w:rPr>
        <w:t xml:space="preserve"> w</w:t>
      </w:r>
      <w:r w:rsidR="002C3165">
        <w:rPr>
          <w:b/>
          <w:sz w:val="36"/>
        </w:rPr>
        <w:t xml:space="preserve">hat’s </w:t>
      </w:r>
      <w:r>
        <w:rPr>
          <w:b/>
          <w:sz w:val="36"/>
        </w:rPr>
        <w:t>t</w:t>
      </w:r>
      <w:r w:rsidR="002C3165">
        <w:rPr>
          <w:b/>
          <w:sz w:val="36"/>
        </w:rPr>
        <w:t xml:space="preserve">he </w:t>
      </w:r>
      <w:r>
        <w:rPr>
          <w:b/>
          <w:sz w:val="36"/>
        </w:rPr>
        <w:t>p</w:t>
      </w:r>
      <w:r w:rsidR="002C3165">
        <w:rPr>
          <w:b/>
          <w:sz w:val="36"/>
        </w:rPr>
        <w:t>roblem?</w:t>
      </w:r>
    </w:p>
    <w:p w14:paraId="64F20B2E" w14:textId="13E6C553" w:rsidR="00735C6E" w:rsidRDefault="00735C6E" w:rsidP="005A67BF">
      <w:pPr>
        <w:pStyle w:val="NoSpacing"/>
        <w:jc w:val="center"/>
      </w:pPr>
      <w:r>
        <w:t xml:space="preserve">January </w:t>
      </w:r>
      <w:r w:rsidR="00A91092">
        <w:t>31</w:t>
      </w:r>
      <w:r>
        <w:t>, 2021</w:t>
      </w:r>
    </w:p>
    <w:p w14:paraId="30816E29" w14:textId="77777777" w:rsidR="006514D4" w:rsidRDefault="006514D4" w:rsidP="00735C6E">
      <w:pPr>
        <w:pStyle w:val="NoSpacing"/>
        <w:rPr>
          <w:b/>
          <w:bCs/>
        </w:rPr>
      </w:pPr>
    </w:p>
    <w:p w14:paraId="08B9FB40" w14:textId="72871DE7" w:rsidR="00735C6E" w:rsidRPr="003E2C25" w:rsidRDefault="00DD4AA3" w:rsidP="00735C6E">
      <w:pPr>
        <w:pStyle w:val="NoSpacing"/>
        <w:rPr>
          <w:b/>
          <w:bCs/>
          <w:sz w:val="24"/>
        </w:rPr>
      </w:pPr>
      <w:r w:rsidRPr="003E2C25">
        <w:rPr>
          <w:b/>
          <w:bCs/>
          <w:sz w:val="24"/>
        </w:rPr>
        <w:t xml:space="preserve">Romans </w:t>
      </w:r>
      <w:r w:rsidR="00C02190">
        <w:rPr>
          <w:b/>
          <w:bCs/>
          <w:sz w:val="24"/>
        </w:rPr>
        <w:t>3:1-20</w:t>
      </w:r>
      <w:r w:rsidRPr="003E2C25">
        <w:rPr>
          <w:b/>
          <w:bCs/>
          <w:sz w:val="24"/>
        </w:rPr>
        <w:t xml:space="preserve"> (ESV)</w:t>
      </w:r>
    </w:p>
    <w:p w14:paraId="3951007D" w14:textId="77777777" w:rsidR="00E955F0" w:rsidRPr="00E955F0" w:rsidRDefault="00E955F0" w:rsidP="00E955F0">
      <w:pPr>
        <w:pStyle w:val="NoSpacing"/>
        <w:rPr>
          <w:szCs w:val="22"/>
        </w:rPr>
      </w:pPr>
      <w:r w:rsidRPr="00E955F0">
        <w:rPr>
          <w:szCs w:val="22"/>
        </w:rPr>
        <w:t>Then what advantage has the Jew? Or what is the value of circumcision? </w:t>
      </w:r>
      <w:r w:rsidRPr="00E955F0">
        <w:rPr>
          <w:szCs w:val="22"/>
          <w:vertAlign w:val="superscript"/>
        </w:rPr>
        <w:t>2 </w:t>
      </w:r>
      <w:r w:rsidRPr="00E955F0">
        <w:rPr>
          <w:szCs w:val="22"/>
        </w:rPr>
        <w:t>Much in every way. To begin with, the Jews were entrusted with the oracles of God. </w:t>
      </w:r>
      <w:r w:rsidRPr="00E955F0">
        <w:rPr>
          <w:szCs w:val="22"/>
          <w:vertAlign w:val="superscript"/>
        </w:rPr>
        <w:t>3 </w:t>
      </w:r>
      <w:r w:rsidRPr="00E955F0">
        <w:rPr>
          <w:szCs w:val="22"/>
        </w:rPr>
        <w:t>What if some were unfaithful? Does their faithlessness nullify the faithfulness of God? </w:t>
      </w:r>
      <w:r w:rsidRPr="00E955F0">
        <w:rPr>
          <w:szCs w:val="22"/>
          <w:vertAlign w:val="superscript"/>
        </w:rPr>
        <w:t>4 </w:t>
      </w:r>
      <w:r w:rsidRPr="00E955F0">
        <w:rPr>
          <w:szCs w:val="22"/>
        </w:rPr>
        <w:t>By no means! Let God be true though </w:t>
      </w:r>
      <w:proofErr w:type="gramStart"/>
      <w:r w:rsidRPr="00E955F0">
        <w:rPr>
          <w:szCs w:val="22"/>
        </w:rPr>
        <w:t>every one</w:t>
      </w:r>
      <w:proofErr w:type="gramEnd"/>
      <w:r w:rsidRPr="00E955F0">
        <w:rPr>
          <w:szCs w:val="22"/>
        </w:rPr>
        <w:t xml:space="preserve"> were a liar, as it is written,</w:t>
      </w:r>
    </w:p>
    <w:p w14:paraId="738C9D7D" w14:textId="77777777" w:rsidR="00E955F0" w:rsidRPr="00E955F0" w:rsidRDefault="00E955F0" w:rsidP="00E955F0">
      <w:pPr>
        <w:pStyle w:val="NoSpacing"/>
        <w:rPr>
          <w:szCs w:val="22"/>
        </w:rPr>
      </w:pPr>
      <w:r w:rsidRPr="00E955F0">
        <w:rPr>
          <w:szCs w:val="22"/>
        </w:rPr>
        <w:t>“That you may be justified in your words,</w:t>
      </w:r>
      <w:r w:rsidRPr="00E955F0">
        <w:rPr>
          <w:szCs w:val="22"/>
        </w:rPr>
        <w:br/>
        <w:t>    and prevail when you are judged.”</w:t>
      </w:r>
    </w:p>
    <w:p w14:paraId="7482BBB1" w14:textId="77777777" w:rsidR="00E955F0" w:rsidRPr="00E955F0" w:rsidRDefault="00E955F0" w:rsidP="00E955F0">
      <w:pPr>
        <w:pStyle w:val="NoSpacing"/>
        <w:rPr>
          <w:szCs w:val="22"/>
        </w:rPr>
      </w:pPr>
      <w:r w:rsidRPr="00E955F0">
        <w:rPr>
          <w:szCs w:val="22"/>
          <w:vertAlign w:val="superscript"/>
        </w:rPr>
        <w:t>5 </w:t>
      </w:r>
      <w:r w:rsidRPr="00E955F0">
        <w:rPr>
          <w:szCs w:val="22"/>
        </w:rPr>
        <w:t xml:space="preserve">But if our unrighteousness </w:t>
      </w:r>
      <w:proofErr w:type="gramStart"/>
      <w:r w:rsidRPr="00E955F0">
        <w:rPr>
          <w:szCs w:val="22"/>
        </w:rPr>
        <w:t>serves to show</w:t>
      </w:r>
      <w:proofErr w:type="gramEnd"/>
      <w:r w:rsidRPr="00E955F0">
        <w:rPr>
          <w:szCs w:val="22"/>
        </w:rPr>
        <w:t xml:space="preserve"> the righteousness of God, what shall we say? That God is unrighteous to inflict wrath on us? (I speak in a human way.) </w:t>
      </w:r>
      <w:r w:rsidRPr="00E955F0">
        <w:rPr>
          <w:szCs w:val="22"/>
          <w:vertAlign w:val="superscript"/>
        </w:rPr>
        <w:t>6 </w:t>
      </w:r>
      <w:r w:rsidRPr="00E955F0">
        <w:rPr>
          <w:szCs w:val="22"/>
        </w:rPr>
        <w:t>By no means! For then how could God judge the world? </w:t>
      </w:r>
      <w:r w:rsidRPr="00E955F0">
        <w:rPr>
          <w:szCs w:val="22"/>
          <w:vertAlign w:val="superscript"/>
        </w:rPr>
        <w:t>7 </w:t>
      </w:r>
      <w:r w:rsidRPr="00E955F0">
        <w:rPr>
          <w:szCs w:val="22"/>
        </w:rPr>
        <w:t>But if through my lie God's truth abounds to his glory, why am I still being condemned as a sinner? </w:t>
      </w:r>
      <w:r w:rsidRPr="00E955F0">
        <w:rPr>
          <w:szCs w:val="22"/>
          <w:vertAlign w:val="superscript"/>
        </w:rPr>
        <w:t>8 </w:t>
      </w:r>
      <w:r w:rsidRPr="00E955F0">
        <w:rPr>
          <w:szCs w:val="22"/>
        </w:rPr>
        <w:t xml:space="preserve">And why not do evil that good may </w:t>
      </w:r>
      <w:proofErr w:type="gramStart"/>
      <w:r w:rsidRPr="00E955F0">
        <w:rPr>
          <w:szCs w:val="22"/>
        </w:rPr>
        <w:t>come?—</w:t>
      </w:r>
      <w:proofErr w:type="gramEnd"/>
      <w:r w:rsidRPr="00E955F0">
        <w:rPr>
          <w:szCs w:val="22"/>
        </w:rPr>
        <w:t>as some people slanderously charge us with saying. Their condemnation is just.</w:t>
      </w:r>
    </w:p>
    <w:p w14:paraId="56677C19" w14:textId="77777777" w:rsidR="00E955F0" w:rsidRPr="00E955F0" w:rsidRDefault="00E955F0" w:rsidP="00E955F0">
      <w:pPr>
        <w:pStyle w:val="NoSpacing"/>
        <w:rPr>
          <w:szCs w:val="22"/>
        </w:rPr>
      </w:pPr>
      <w:r w:rsidRPr="00E955F0">
        <w:rPr>
          <w:szCs w:val="22"/>
          <w:vertAlign w:val="superscript"/>
        </w:rPr>
        <w:t>9 </w:t>
      </w:r>
      <w:r w:rsidRPr="00E955F0">
        <w:rPr>
          <w:szCs w:val="22"/>
        </w:rPr>
        <w:t>What then? Are we Jews any better off? No, not at all. For we have already charged that all, both Jews and Greeks, are under sin, </w:t>
      </w:r>
      <w:r w:rsidRPr="00E955F0">
        <w:rPr>
          <w:szCs w:val="22"/>
          <w:vertAlign w:val="superscript"/>
        </w:rPr>
        <w:t>10 </w:t>
      </w:r>
      <w:r w:rsidRPr="00E955F0">
        <w:rPr>
          <w:szCs w:val="22"/>
        </w:rPr>
        <w:t>as it is written:</w:t>
      </w:r>
    </w:p>
    <w:p w14:paraId="5B109C3A" w14:textId="77777777" w:rsidR="00E955F0" w:rsidRPr="00E955F0" w:rsidRDefault="00E955F0" w:rsidP="00E955F0">
      <w:pPr>
        <w:pStyle w:val="NoSpacing"/>
        <w:rPr>
          <w:szCs w:val="22"/>
        </w:rPr>
      </w:pPr>
      <w:r w:rsidRPr="00E955F0">
        <w:rPr>
          <w:szCs w:val="22"/>
        </w:rPr>
        <w:t>“None is righteous, no, not one;</w:t>
      </w:r>
      <w:r w:rsidRPr="00E955F0">
        <w:rPr>
          <w:szCs w:val="22"/>
        </w:rPr>
        <w:br/>
      </w:r>
      <w:r w:rsidRPr="00E955F0">
        <w:rPr>
          <w:szCs w:val="22"/>
          <w:vertAlign w:val="superscript"/>
        </w:rPr>
        <w:t>11 </w:t>
      </w:r>
      <w:r w:rsidRPr="00E955F0">
        <w:rPr>
          <w:szCs w:val="22"/>
        </w:rPr>
        <w:t>    no one understands;</w:t>
      </w:r>
      <w:r w:rsidRPr="00E955F0">
        <w:rPr>
          <w:szCs w:val="22"/>
        </w:rPr>
        <w:br/>
        <w:t>    no one seeks for God.</w:t>
      </w:r>
      <w:r w:rsidRPr="00E955F0">
        <w:rPr>
          <w:szCs w:val="22"/>
        </w:rPr>
        <w:br/>
      </w:r>
      <w:r w:rsidRPr="00E955F0">
        <w:rPr>
          <w:szCs w:val="22"/>
          <w:vertAlign w:val="superscript"/>
        </w:rPr>
        <w:t>12 </w:t>
      </w:r>
      <w:r w:rsidRPr="00E955F0">
        <w:rPr>
          <w:szCs w:val="22"/>
        </w:rPr>
        <w:t>All have turned aside; together they have become worthless;</w:t>
      </w:r>
      <w:r w:rsidRPr="00E955F0">
        <w:rPr>
          <w:szCs w:val="22"/>
        </w:rPr>
        <w:br/>
        <w:t>    no one does good,</w:t>
      </w:r>
      <w:r w:rsidRPr="00E955F0">
        <w:rPr>
          <w:szCs w:val="22"/>
        </w:rPr>
        <w:br/>
        <w:t>    not even one.”</w:t>
      </w:r>
      <w:r w:rsidRPr="00E955F0">
        <w:rPr>
          <w:szCs w:val="22"/>
        </w:rPr>
        <w:br/>
      </w:r>
      <w:r w:rsidRPr="00E955F0">
        <w:rPr>
          <w:szCs w:val="22"/>
          <w:vertAlign w:val="superscript"/>
        </w:rPr>
        <w:t>13 </w:t>
      </w:r>
      <w:r w:rsidRPr="00E955F0">
        <w:rPr>
          <w:szCs w:val="22"/>
        </w:rPr>
        <w:t>“Their throat is an open grave;</w:t>
      </w:r>
      <w:r w:rsidRPr="00E955F0">
        <w:rPr>
          <w:szCs w:val="22"/>
        </w:rPr>
        <w:br/>
        <w:t>    they use their tongues to deceive.”</w:t>
      </w:r>
      <w:r w:rsidRPr="00E955F0">
        <w:rPr>
          <w:szCs w:val="22"/>
        </w:rPr>
        <w:br/>
        <w:t>“The venom of asps is under their lips.”</w:t>
      </w:r>
      <w:r w:rsidRPr="00E955F0">
        <w:rPr>
          <w:szCs w:val="22"/>
        </w:rPr>
        <w:br/>
      </w:r>
      <w:r w:rsidRPr="00E955F0">
        <w:rPr>
          <w:szCs w:val="22"/>
          <w:vertAlign w:val="superscript"/>
        </w:rPr>
        <w:t>14 </w:t>
      </w:r>
      <w:r w:rsidRPr="00E955F0">
        <w:rPr>
          <w:szCs w:val="22"/>
        </w:rPr>
        <w:t>    “Their mouth is full of curses and bitterness.”</w:t>
      </w:r>
      <w:r w:rsidRPr="00E955F0">
        <w:rPr>
          <w:szCs w:val="22"/>
        </w:rPr>
        <w:br/>
      </w:r>
      <w:r w:rsidRPr="00E955F0">
        <w:rPr>
          <w:szCs w:val="22"/>
          <w:vertAlign w:val="superscript"/>
        </w:rPr>
        <w:t>15 </w:t>
      </w:r>
      <w:r w:rsidRPr="00E955F0">
        <w:rPr>
          <w:szCs w:val="22"/>
        </w:rPr>
        <w:t>“Their feet are swift to shed blood;</w:t>
      </w:r>
      <w:r w:rsidRPr="00E955F0">
        <w:rPr>
          <w:szCs w:val="22"/>
        </w:rPr>
        <w:br/>
      </w:r>
      <w:r w:rsidRPr="00E955F0">
        <w:rPr>
          <w:szCs w:val="22"/>
          <w:vertAlign w:val="superscript"/>
        </w:rPr>
        <w:t>16 </w:t>
      </w:r>
      <w:r w:rsidRPr="00E955F0">
        <w:rPr>
          <w:szCs w:val="22"/>
        </w:rPr>
        <w:t>    in their paths are ruin and misery,</w:t>
      </w:r>
      <w:r w:rsidRPr="00E955F0">
        <w:rPr>
          <w:szCs w:val="22"/>
        </w:rPr>
        <w:br/>
      </w:r>
      <w:r w:rsidRPr="00E955F0">
        <w:rPr>
          <w:szCs w:val="22"/>
          <w:vertAlign w:val="superscript"/>
        </w:rPr>
        <w:t>17 </w:t>
      </w:r>
      <w:r w:rsidRPr="00E955F0">
        <w:rPr>
          <w:szCs w:val="22"/>
        </w:rPr>
        <w:t>and the way of peace they have not known.”</w:t>
      </w:r>
      <w:r w:rsidRPr="00E955F0">
        <w:rPr>
          <w:szCs w:val="22"/>
        </w:rPr>
        <w:br/>
      </w:r>
      <w:r w:rsidRPr="00E955F0">
        <w:rPr>
          <w:szCs w:val="22"/>
          <w:vertAlign w:val="superscript"/>
        </w:rPr>
        <w:t>18 </w:t>
      </w:r>
      <w:r w:rsidRPr="00E955F0">
        <w:rPr>
          <w:szCs w:val="22"/>
        </w:rPr>
        <w:t>    “There is no fear of God before their eyes.”</w:t>
      </w:r>
    </w:p>
    <w:p w14:paraId="27465269" w14:textId="77777777" w:rsidR="00E955F0" w:rsidRPr="00E955F0" w:rsidRDefault="00E955F0" w:rsidP="00E955F0">
      <w:pPr>
        <w:pStyle w:val="NoSpacing"/>
        <w:rPr>
          <w:szCs w:val="22"/>
        </w:rPr>
      </w:pPr>
      <w:r w:rsidRPr="00E955F0">
        <w:rPr>
          <w:szCs w:val="22"/>
          <w:vertAlign w:val="superscript"/>
        </w:rPr>
        <w:t>19 </w:t>
      </w:r>
      <w:r w:rsidRPr="00E955F0">
        <w:rPr>
          <w:szCs w:val="22"/>
        </w:rPr>
        <w:t>Now we know that whatever the law says it speaks to those who are under the law, so that every mouth may be stopped, and the whole world may be held accountable to God. </w:t>
      </w:r>
      <w:r w:rsidRPr="00E955F0">
        <w:rPr>
          <w:szCs w:val="22"/>
          <w:vertAlign w:val="superscript"/>
        </w:rPr>
        <w:t>20 </w:t>
      </w:r>
      <w:r w:rsidRPr="00E955F0">
        <w:rPr>
          <w:szCs w:val="22"/>
        </w:rPr>
        <w:t>For by works of the law no human being will be justified in his sight, since through the law comes knowledge of sin.</w:t>
      </w:r>
    </w:p>
    <w:p w14:paraId="58465187" w14:textId="3FCEE074" w:rsidR="00455D55" w:rsidRDefault="00455D55" w:rsidP="00455D55">
      <w:pPr>
        <w:pStyle w:val="NoSpacing"/>
        <w:rPr>
          <w:b/>
          <w:sz w:val="24"/>
          <w:szCs w:val="28"/>
        </w:rPr>
      </w:pPr>
    </w:p>
    <w:p w14:paraId="7E85A977" w14:textId="77777777" w:rsidR="006201FF" w:rsidRDefault="006201FF" w:rsidP="00455D55">
      <w:pPr>
        <w:pStyle w:val="NoSpacing"/>
        <w:rPr>
          <w:b/>
          <w:sz w:val="24"/>
          <w:szCs w:val="28"/>
        </w:rPr>
      </w:pPr>
    </w:p>
    <w:p w14:paraId="02D6428D" w14:textId="77777777" w:rsidR="00717ECA" w:rsidRDefault="00717ECA">
      <w:pPr>
        <w:rPr>
          <w:b/>
          <w:sz w:val="36"/>
          <w:szCs w:val="40"/>
        </w:rPr>
      </w:pPr>
      <w:r>
        <w:rPr>
          <w:b/>
          <w:sz w:val="36"/>
          <w:szCs w:val="40"/>
        </w:rPr>
        <w:br w:type="page"/>
      </w:r>
    </w:p>
    <w:p w14:paraId="7ABAC8A0" w14:textId="53FBED95" w:rsidR="009754EC" w:rsidRPr="009754EC" w:rsidRDefault="006201FF" w:rsidP="006201FF">
      <w:pPr>
        <w:pStyle w:val="NoSpacing"/>
        <w:pBdr>
          <w:bottom w:val="single" w:sz="4" w:space="1" w:color="auto"/>
        </w:pBdr>
        <w:jc w:val="center"/>
        <w:rPr>
          <w:b/>
          <w:sz w:val="36"/>
          <w:szCs w:val="40"/>
        </w:rPr>
      </w:pPr>
      <w:r>
        <w:rPr>
          <w:b/>
          <w:sz w:val="36"/>
          <w:szCs w:val="40"/>
        </w:rPr>
        <w:lastRenderedPageBreak/>
        <w:t>ME</w:t>
      </w:r>
      <w:r w:rsidR="009754EC" w:rsidRPr="009754EC">
        <w:rPr>
          <w:b/>
          <w:sz w:val="36"/>
          <w:szCs w:val="40"/>
        </w:rPr>
        <w:t>SSAGE NOTES</w:t>
      </w:r>
    </w:p>
    <w:p w14:paraId="5101E884" w14:textId="77777777" w:rsidR="009754EC" w:rsidRDefault="009754EC" w:rsidP="005A67BF">
      <w:pPr>
        <w:pStyle w:val="NoSpacing"/>
        <w:rPr>
          <w:b/>
          <w:sz w:val="24"/>
          <w:szCs w:val="28"/>
        </w:rPr>
      </w:pPr>
    </w:p>
    <w:p w14:paraId="48FC52ED" w14:textId="436D3C83" w:rsidR="00854513" w:rsidRPr="00BB4C1F" w:rsidRDefault="00261F71" w:rsidP="00735C6E">
      <w:pPr>
        <w:pStyle w:val="NoSpacing"/>
        <w:rPr>
          <w:b/>
          <w:bCs/>
          <w:sz w:val="36"/>
          <w:szCs w:val="40"/>
        </w:rPr>
      </w:pPr>
      <w:r>
        <w:rPr>
          <w:b/>
          <w:bCs/>
          <w:sz w:val="36"/>
          <w:szCs w:val="40"/>
        </w:rPr>
        <w:t>A False Sense of Reliance</w:t>
      </w:r>
    </w:p>
    <w:p w14:paraId="5EF5CA17" w14:textId="4BB35BF1" w:rsidR="006374D1" w:rsidRDefault="006374D1" w:rsidP="00735C6E">
      <w:pPr>
        <w:pStyle w:val="NoSpacing"/>
      </w:pPr>
    </w:p>
    <w:p w14:paraId="4C89FEA8" w14:textId="3679E771" w:rsidR="00735C6E" w:rsidRPr="00261F71" w:rsidRDefault="00C02190" w:rsidP="00735C6E">
      <w:pPr>
        <w:pStyle w:val="NoSpacing"/>
        <w:rPr>
          <w:b/>
          <w:sz w:val="28"/>
          <w:szCs w:val="20"/>
        </w:rPr>
      </w:pPr>
      <w:r>
        <w:rPr>
          <w:b/>
          <w:sz w:val="28"/>
          <w:szCs w:val="20"/>
        </w:rPr>
        <w:t>OBJECTION 1: God is not the problem.</w:t>
      </w:r>
    </w:p>
    <w:p w14:paraId="4886743D" w14:textId="77777777" w:rsidR="007874E6" w:rsidRDefault="007874E6" w:rsidP="0087225F">
      <w:pPr>
        <w:pStyle w:val="NoSpacing"/>
      </w:pPr>
    </w:p>
    <w:p w14:paraId="0E5A3831" w14:textId="52C8A2AF" w:rsidR="00020F06" w:rsidRDefault="00C02190" w:rsidP="000C0D37">
      <w:pPr>
        <w:pStyle w:val="NoSpacing"/>
        <w:ind w:left="720"/>
        <w:rPr>
          <w:bCs/>
        </w:rPr>
      </w:pPr>
      <w:r>
        <w:rPr>
          <w:bCs/>
        </w:rPr>
        <w:t xml:space="preserve">Accusation: God must be unfaithful because Israel is unfaithful. </w:t>
      </w:r>
    </w:p>
    <w:p w14:paraId="7615EC10" w14:textId="5628072B" w:rsidR="00C02190" w:rsidRDefault="00C02190" w:rsidP="000C0D37">
      <w:pPr>
        <w:pStyle w:val="NoSpacing"/>
        <w:ind w:left="720"/>
        <w:rPr>
          <w:bCs/>
        </w:rPr>
      </w:pPr>
    </w:p>
    <w:p w14:paraId="37C6E72C" w14:textId="475BD622" w:rsidR="002F0156" w:rsidRDefault="002F0156" w:rsidP="000C0D37">
      <w:pPr>
        <w:pStyle w:val="NoSpacing"/>
        <w:ind w:left="1440"/>
        <w:rPr>
          <w:bCs/>
        </w:rPr>
      </w:pPr>
      <w:r>
        <w:rPr>
          <w:bCs/>
        </w:rPr>
        <w:t>vv. 3-4</w:t>
      </w:r>
    </w:p>
    <w:p w14:paraId="58A7D0C4" w14:textId="731640F5" w:rsidR="0087225F" w:rsidRDefault="000C0D37" w:rsidP="000C0D37">
      <w:pPr>
        <w:pStyle w:val="NoSpacing"/>
        <w:ind w:left="1440"/>
        <w:rPr>
          <w:bCs/>
        </w:rPr>
      </w:pPr>
      <w:r>
        <w:rPr>
          <w:bCs/>
        </w:rPr>
        <w:t xml:space="preserve">See </w:t>
      </w:r>
      <w:r w:rsidR="0087225F">
        <w:rPr>
          <w:bCs/>
        </w:rPr>
        <w:t xml:space="preserve">Psalm 51:4 </w:t>
      </w:r>
    </w:p>
    <w:p w14:paraId="65095897" w14:textId="77777777" w:rsidR="0087225F" w:rsidRDefault="0087225F" w:rsidP="000C0D37">
      <w:pPr>
        <w:pStyle w:val="NoSpacing"/>
        <w:ind w:left="1440"/>
        <w:rPr>
          <w:bCs/>
        </w:rPr>
      </w:pPr>
    </w:p>
    <w:p w14:paraId="322D915C" w14:textId="3574DDD4" w:rsidR="00C02190" w:rsidRDefault="00C02190" w:rsidP="000C0D37">
      <w:pPr>
        <w:pStyle w:val="NoSpacing"/>
        <w:ind w:left="720"/>
        <w:rPr>
          <w:bCs/>
        </w:rPr>
      </w:pPr>
      <w:r>
        <w:rPr>
          <w:bCs/>
        </w:rPr>
        <w:t xml:space="preserve">Accusation: </w:t>
      </w:r>
      <w:r w:rsidR="000C0D37">
        <w:rPr>
          <w:bCs/>
        </w:rPr>
        <w:t xml:space="preserve">God can’t judge Israel because their failure makes God look good. </w:t>
      </w:r>
    </w:p>
    <w:p w14:paraId="08872A59" w14:textId="44704D15" w:rsidR="00BB48A9" w:rsidRDefault="00BB48A9" w:rsidP="000C0D37">
      <w:pPr>
        <w:pStyle w:val="NoSpacing"/>
        <w:ind w:left="720"/>
        <w:rPr>
          <w:bCs/>
        </w:rPr>
      </w:pPr>
    </w:p>
    <w:p w14:paraId="4BB9ACA3" w14:textId="0645ED95" w:rsidR="006374D1" w:rsidRDefault="00B22705" w:rsidP="002F0156">
      <w:pPr>
        <w:pStyle w:val="NoSpacing"/>
        <w:ind w:left="1440"/>
      </w:pPr>
      <w:r>
        <w:t>vv. 5-8</w:t>
      </w:r>
    </w:p>
    <w:p w14:paraId="1AF8DA18" w14:textId="77777777" w:rsidR="008D04DD" w:rsidRDefault="008D04DD" w:rsidP="00735C6E">
      <w:pPr>
        <w:pStyle w:val="NoSpacing"/>
      </w:pPr>
    </w:p>
    <w:p w14:paraId="0A16167E" w14:textId="765EEE1A" w:rsidR="000F11DE" w:rsidRPr="00261F71" w:rsidRDefault="000C0D37" w:rsidP="00735C6E">
      <w:pPr>
        <w:pStyle w:val="NoSpacing"/>
        <w:rPr>
          <w:b/>
          <w:sz w:val="28"/>
          <w:szCs w:val="20"/>
        </w:rPr>
      </w:pPr>
      <w:r>
        <w:rPr>
          <w:b/>
          <w:sz w:val="28"/>
          <w:szCs w:val="20"/>
        </w:rPr>
        <w:t xml:space="preserve">OBJECTION 2: </w:t>
      </w:r>
      <w:r w:rsidR="0044365D">
        <w:rPr>
          <w:b/>
          <w:sz w:val="28"/>
          <w:szCs w:val="20"/>
        </w:rPr>
        <w:t xml:space="preserve">The Law is the problem. </w:t>
      </w:r>
    </w:p>
    <w:p w14:paraId="37C835F4" w14:textId="77777777" w:rsidR="007874E6" w:rsidRDefault="007874E6" w:rsidP="007874E6">
      <w:pPr>
        <w:pStyle w:val="NoSpacing"/>
        <w:ind w:left="360"/>
      </w:pPr>
    </w:p>
    <w:p w14:paraId="5782E1AC" w14:textId="10E51250" w:rsidR="007874E6" w:rsidRDefault="0044365D" w:rsidP="007874E6">
      <w:pPr>
        <w:pStyle w:val="NoSpacing"/>
        <w:ind w:left="720"/>
      </w:pPr>
      <w:r>
        <w:t>Oracles = divine message</w:t>
      </w:r>
    </w:p>
    <w:p w14:paraId="3EFC4ED8" w14:textId="60140A5C" w:rsidR="0044365D" w:rsidRDefault="0044365D" w:rsidP="007874E6">
      <w:pPr>
        <w:pStyle w:val="NoSpacing"/>
        <w:ind w:left="720"/>
      </w:pPr>
      <w:r>
        <w:t>Entrusted = holding onto it for someone else</w:t>
      </w:r>
    </w:p>
    <w:p w14:paraId="7BDE6421" w14:textId="66B595F7" w:rsidR="0044365D" w:rsidRDefault="0044365D" w:rsidP="007874E6">
      <w:pPr>
        <w:pStyle w:val="NoSpacing"/>
        <w:ind w:left="720"/>
      </w:pPr>
    </w:p>
    <w:p w14:paraId="44AF5282" w14:textId="49DA2E09" w:rsidR="00AF47EF" w:rsidRPr="007874E6" w:rsidRDefault="00AF47EF" w:rsidP="007874E6">
      <w:pPr>
        <w:pStyle w:val="NoSpacing"/>
        <w:ind w:left="720"/>
      </w:pPr>
      <w:r>
        <w:t>v. 20</w:t>
      </w:r>
      <w:r w:rsidR="00972271">
        <w:t xml:space="preserve">: </w:t>
      </w:r>
      <w:r>
        <w:t>“</w:t>
      </w:r>
      <w:r w:rsidR="005469B9">
        <w:t xml:space="preserve">For by the works of the law no human being will be justified in his sight </w:t>
      </w:r>
      <w:r w:rsidR="00B41CF7">
        <w:t>since through the law comes knowledge of sin.</w:t>
      </w:r>
      <w:r w:rsidR="005469B9">
        <w:t>”</w:t>
      </w:r>
    </w:p>
    <w:p w14:paraId="26A48FA0" w14:textId="57D3975F" w:rsidR="006514D4" w:rsidRDefault="006514D4" w:rsidP="00B63FE5">
      <w:pPr>
        <w:pStyle w:val="NoSpacing"/>
      </w:pPr>
    </w:p>
    <w:p w14:paraId="774506C7" w14:textId="77777777" w:rsidR="008D04DD" w:rsidRDefault="008D04DD" w:rsidP="004D2BA8">
      <w:pPr>
        <w:pStyle w:val="NoSpacing"/>
      </w:pPr>
    </w:p>
    <w:p w14:paraId="333248DB" w14:textId="33C60EC1" w:rsidR="003B2FE1" w:rsidRPr="00717ECA" w:rsidRDefault="00AF0EC0" w:rsidP="003B2FE1">
      <w:pPr>
        <w:pStyle w:val="NoSpacing"/>
        <w:rPr>
          <w:b/>
          <w:sz w:val="28"/>
          <w:szCs w:val="20"/>
        </w:rPr>
      </w:pPr>
      <w:r>
        <w:rPr>
          <w:b/>
          <w:sz w:val="28"/>
          <w:szCs w:val="20"/>
        </w:rPr>
        <w:t>CORRECTION</w:t>
      </w:r>
      <w:r w:rsidR="00B41CF7">
        <w:rPr>
          <w:b/>
          <w:sz w:val="28"/>
          <w:szCs w:val="20"/>
        </w:rPr>
        <w:t>: People are the problem</w:t>
      </w:r>
      <w:r w:rsidR="00391C5B">
        <w:rPr>
          <w:b/>
          <w:sz w:val="28"/>
          <w:szCs w:val="20"/>
        </w:rPr>
        <w:t>.</w:t>
      </w:r>
    </w:p>
    <w:p w14:paraId="694EBBBF" w14:textId="47B363CE" w:rsidR="008D04DD" w:rsidRDefault="008D04DD" w:rsidP="004D2BA8">
      <w:pPr>
        <w:pStyle w:val="NoSpacing"/>
      </w:pPr>
    </w:p>
    <w:p w14:paraId="4808A08A" w14:textId="5224F565" w:rsidR="00391C5B" w:rsidRDefault="00391C5B" w:rsidP="00391C5B">
      <w:pPr>
        <w:pStyle w:val="NoSpacing"/>
        <w:ind w:left="720"/>
      </w:pPr>
      <w:r>
        <w:t xml:space="preserve">v. 9: “What then? Are we Jews any better off? No, not at all. For we have already charged that all, both Jews and Greeks, are under sin.” </w:t>
      </w:r>
    </w:p>
    <w:p w14:paraId="6EE713A2" w14:textId="31E915EE" w:rsidR="00972271" w:rsidRDefault="00972271" w:rsidP="00391C5B">
      <w:pPr>
        <w:pStyle w:val="NoSpacing"/>
        <w:ind w:left="720"/>
      </w:pPr>
    </w:p>
    <w:p w14:paraId="55FB0A7A" w14:textId="0C07FA31" w:rsidR="00972271" w:rsidRDefault="00972271" w:rsidP="00391C5B">
      <w:pPr>
        <w:pStyle w:val="NoSpacing"/>
        <w:ind w:left="720"/>
      </w:pPr>
      <w:r>
        <w:t xml:space="preserve">v. 19: “…so that every mouth may be stopped, and the whole world may be held accountable to God.” </w:t>
      </w:r>
    </w:p>
    <w:p w14:paraId="2915D94F" w14:textId="463E6552" w:rsidR="00972271" w:rsidRDefault="00972271" w:rsidP="00391C5B">
      <w:pPr>
        <w:pStyle w:val="NoSpacing"/>
        <w:ind w:left="720"/>
      </w:pPr>
    </w:p>
    <w:p w14:paraId="62C1C86A" w14:textId="27EA4E5A" w:rsidR="00972271" w:rsidRDefault="005D08F1" w:rsidP="00391C5B">
      <w:pPr>
        <w:pStyle w:val="NoSpacing"/>
        <w:ind w:left="720"/>
      </w:pPr>
      <w:r>
        <w:t>2 Corinthians 5:21; 1 Peter 2:24</w:t>
      </w:r>
    </w:p>
    <w:p w14:paraId="447F8392" w14:textId="77777777" w:rsidR="00F3723C" w:rsidRDefault="00F3723C" w:rsidP="004D2BA8">
      <w:pPr>
        <w:pStyle w:val="NoSpacing"/>
      </w:pPr>
    </w:p>
    <w:p w14:paraId="218F4009" w14:textId="3C074FA8" w:rsidR="00717ECA" w:rsidRDefault="00717ECA" w:rsidP="006E2668">
      <w:pPr>
        <w:pStyle w:val="NoSpacing"/>
        <w:ind w:left="720"/>
      </w:pPr>
    </w:p>
    <w:p w14:paraId="0C1FBCD4" w14:textId="24ACB293" w:rsidR="005D08F1" w:rsidRPr="00717ECA" w:rsidRDefault="005D08F1" w:rsidP="005D08F1">
      <w:pPr>
        <w:pStyle w:val="NoSpacing"/>
        <w:rPr>
          <w:b/>
          <w:sz w:val="28"/>
          <w:szCs w:val="20"/>
        </w:rPr>
      </w:pPr>
      <w:r>
        <w:rPr>
          <w:b/>
          <w:sz w:val="28"/>
          <w:szCs w:val="20"/>
        </w:rPr>
        <w:t>And so…</w:t>
      </w:r>
    </w:p>
    <w:p w14:paraId="389BBC40" w14:textId="77777777" w:rsidR="005D08F1" w:rsidRDefault="005D08F1" w:rsidP="005D08F1">
      <w:pPr>
        <w:pStyle w:val="NoSpacing"/>
      </w:pPr>
    </w:p>
    <w:p w14:paraId="421A1AE0" w14:textId="6888FCF0" w:rsidR="006514D4" w:rsidRDefault="006514D4" w:rsidP="005D08F1">
      <w:pPr>
        <w:pStyle w:val="NoSpacing"/>
      </w:pPr>
    </w:p>
    <w:p w14:paraId="78AA8BAA" w14:textId="25807D47" w:rsidR="00854513" w:rsidRPr="008D04DD" w:rsidRDefault="00854513" w:rsidP="008D04DD">
      <w:pPr>
        <w:pStyle w:val="NoSpacing"/>
        <w:ind w:left="720"/>
      </w:pPr>
      <w:r>
        <w:rPr>
          <w:b/>
          <w:bCs/>
          <w:sz w:val="36"/>
          <w:szCs w:val="40"/>
        </w:rPr>
        <w:br w:type="page"/>
      </w:r>
    </w:p>
    <w:p w14:paraId="161B4789" w14:textId="0782CB47" w:rsidR="00D83152" w:rsidRPr="00717ECA" w:rsidRDefault="00D83152" w:rsidP="00717ECA">
      <w:pPr>
        <w:pBdr>
          <w:bottom w:val="single" w:sz="4" w:space="1" w:color="auto"/>
        </w:pBdr>
        <w:jc w:val="center"/>
      </w:pPr>
      <w:r w:rsidRPr="009754EC">
        <w:rPr>
          <w:b/>
          <w:bCs/>
          <w:sz w:val="36"/>
          <w:szCs w:val="40"/>
        </w:rPr>
        <w:lastRenderedPageBreak/>
        <w:t>GOING DEEPER</w:t>
      </w:r>
    </w:p>
    <w:p w14:paraId="78B15CBF" w14:textId="3F1AC26C" w:rsidR="00D83152" w:rsidRDefault="00D83152" w:rsidP="004D2BA8">
      <w:pPr>
        <w:pStyle w:val="NoSpacing"/>
        <w:rPr>
          <w:b/>
          <w:bCs/>
        </w:rPr>
      </w:pPr>
    </w:p>
    <w:p w14:paraId="0AA2E0E2" w14:textId="0EA98138" w:rsidR="00C040BB" w:rsidRDefault="00C040BB" w:rsidP="004D2BA8">
      <w:pPr>
        <w:pStyle w:val="NoSpacing"/>
      </w:pPr>
      <w:r>
        <w:t xml:space="preserve">We want to encourage you to invest more time into the book of Romans. Like we said, we won’t be looking at EVERYTHING in </w:t>
      </w:r>
      <w:proofErr w:type="gramStart"/>
      <w:r>
        <w:t>Romans</w:t>
      </w:r>
      <w:proofErr w:type="gramEnd"/>
      <w:r>
        <w:t xml:space="preserve"> but we will be looking at ENOUGH. Here are some ways for you to go deeper into Romans: </w:t>
      </w:r>
    </w:p>
    <w:p w14:paraId="28F4C800" w14:textId="1056500F" w:rsidR="00C040BB" w:rsidRDefault="00C040BB" w:rsidP="004D2BA8">
      <w:pPr>
        <w:pStyle w:val="NoSpacing"/>
      </w:pPr>
    </w:p>
    <w:p w14:paraId="2BC93BB1" w14:textId="1DED909D" w:rsidR="008D0E09" w:rsidRDefault="008D0E09" w:rsidP="004D2BA8">
      <w:pPr>
        <w:pStyle w:val="NoSpacing"/>
      </w:pPr>
      <w:r>
        <w:rPr>
          <w:b/>
          <w:bCs/>
        </w:rPr>
        <w:t>Pray about what you learned today.</w:t>
      </w:r>
    </w:p>
    <w:p w14:paraId="3DD190F5" w14:textId="695C9C95" w:rsidR="008D0E09" w:rsidRDefault="008D0E09" w:rsidP="004D2BA8">
      <w:pPr>
        <w:pStyle w:val="NoSpacing"/>
      </w:pPr>
      <w:r>
        <w:t xml:space="preserve">If God spoke to you today, find </w:t>
      </w:r>
      <w:r w:rsidR="000A5B83">
        <w:t>a quite space and take the time to respond to God in prayer.</w:t>
      </w:r>
    </w:p>
    <w:p w14:paraId="20EFF3E5" w14:textId="306C6405" w:rsidR="000A5B83" w:rsidRDefault="000A5B83" w:rsidP="004D2BA8">
      <w:pPr>
        <w:pStyle w:val="NoSpacing"/>
      </w:pPr>
    </w:p>
    <w:p w14:paraId="06BE37FC" w14:textId="3676045B" w:rsidR="005D6EA0" w:rsidRDefault="005D6EA0" w:rsidP="004D2BA8">
      <w:pPr>
        <w:pStyle w:val="NoSpacing"/>
      </w:pPr>
      <w:r>
        <w:rPr>
          <w:b/>
          <w:bCs/>
        </w:rPr>
        <w:t>Huddle up with some friends.</w:t>
      </w:r>
    </w:p>
    <w:p w14:paraId="6891F1F2" w14:textId="296E3D66" w:rsidR="005D6EA0" w:rsidRDefault="005D6EA0" w:rsidP="004D2BA8">
      <w:pPr>
        <w:pStyle w:val="NoSpacing"/>
      </w:pPr>
      <w:r>
        <w:t xml:space="preserve">Join with one of our Home Groups that is going through Romans. Email </w:t>
      </w:r>
      <w:hyperlink r:id="rId6" w:history="1">
        <w:r w:rsidRPr="003A3AAE">
          <w:rPr>
            <w:rStyle w:val="Hyperlink"/>
          </w:rPr>
          <w:t>micah@thecrosspointchurch.ca</w:t>
        </w:r>
      </w:hyperlink>
      <w:r>
        <w:t xml:space="preserve"> to learn how to join </w:t>
      </w:r>
      <w:r w:rsidR="009754EC">
        <w:t xml:space="preserve">a group. </w:t>
      </w:r>
    </w:p>
    <w:p w14:paraId="05364155" w14:textId="77777777" w:rsidR="009754EC" w:rsidRPr="005D6EA0" w:rsidRDefault="009754EC" w:rsidP="004D2BA8">
      <w:pPr>
        <w:pStyle w:val="NoSpacing"/>
      </w:pPr>
    </w:p>
    <w:p w14:paraId="4945E6C3" w14:textId="7F1293D4" w:rsidR="000A5B83" w:rsidRDefault="000A5B83" w:rsidP="004D2BA8">
      <w:pPr>
        <w:pStyle w:val="NoSpacing"/>
      </w:pPr>
      <w:r>
        <w:rPr>
          <w:b/>
          <w:bCs/>
        </w:rPr>
        <w:t>Do a deeper Bible Study.</w:t>
      </w:r>
    </w:p>
    <w:p w14:paraId="4FF739E4" w14:textId="3D7013DB" w:rsidR="000A5B83" w:rsidRDefault="000A5B83" w:rsidP="004D2BA8">
      <w:pPr>
        <w:pStyle w:val="NoSpacing"/>
      </w:pPr>
      <w:r>
        <w:t>You can access our Home Group study for the week</w:t>
      </w:r>
      <w:r w:rsidR="00BC19F7">
        <w:t xml:space="preserve"> at thecrosspointchurch.ca/notes. Do the “</w:t>
      </w:r>
      <w:r w:rsidR="005D6EA0">
        <w:t>Deeper in the Word</w:t>
      </w:r>
      <w:r w:rsidR="00BC19F7">
        <w:t>” session for yours</w:t>
      </w:r>
      <w:r w:rsidR="005D6EA0">
        <w:t xml:space="preserve">elf. </w:t>
      </w:r>
    </w:p>
    <w:p w14:paraId="06DD9E67" w14:textId="77777777" w:rsidR="005D6EA0" w:rsidRPr="000A5B83" w:rsidRDefault="005D6EA0" w:rsidP="004D2BA8">
      <w:pPr>
        <w:pStyle w:val="NoSpacing"/>
      </w:pPr>
    </w:p>
    <w:p w14:paraId="4DDCA90C" w14:textId="1E07C97B" w:rsidR="00C973E0" w:rsidRPr="00C973E0" w:rsidRDefault="00C973E0" w:rsidP="004D2BA8">
      <w:pPr>
        <w:pStyle w:val="NoSpacing"/>
        <w:rPr>
          <w:b/>
          <w:bCs/>
        </w:rPr>
      </w:pPr>
      <w:r w:rsidRPr="00C973E0">
        <w:rPr>
          <w:b/>
          <w:bCs/>
        </w:rPr>
        <w:t xml:space="preserve">Read through the entire book of Romans. </w:t>
      </w:r>
    </w:p>
    <w:p w14:paraId="08285399" w14:textId="1A733FE0" w:rsidR="00C973E0" w:rsidRPr="00C040BB" w:rsidRDefault="00C973E0" w:rsidP="004D2BA8">
      <w:pPr>
        <w:pStyle w:val="NoSpacing"/>
      </w:pPr>
      <w:r>
        <w:t>In fact, we encourage you to do it a few times, in different translations.</w:t>
      </w:r>
      <w:r w:rsidR="008E43D0">
        <w:t xml:space="preserve"> </w:t>
      </w:r>
      <w:r w:rsidR="0060414C">
        <w:t>Not sure what translations to use? Try</w:t>
      </w:r>
      <w:r w:rsidR="008E43D0">
        <w:t xml:space="preserve"> the NIV, ESV, </w:t>
      </w:r>
      <w:r w:rsidR="0060414C">
        <w:t>NLT, NASB, and The Message.</w:t>
      </w:r>
      <w:r>
        <w:t xml:space="preserve"> If you need more translations of the Bible you can access them </w:t>
      </w:r>
      <w:hyperlink r:id="rId7" w:history="1">
        <w:r w:rsidRPr="008E43D0">
          <w:rPr>
            <w:rStyle w:val="Hyperlink"/>
          </w:rPr>
          <w:t>here</w:t>
        </w:r>
      </w:hyperlink>
      <w:r>
        <w:t xml:space="preserve">. </w:t>
      </w:r>
    </w:p>
    <w:p w14:paraId="5017DADC" w14:textId="77777777" w:rsidR="00C040BB" w:rsidRDefault="00C040BB" w:rsidP="004D2BA8">
      <w:pPr>
        <w:pStyle w:val="NoSpacing"/>
        <w:rPr>
          <w:b/>
          <w:bCs/>
        </w:rPr>
      </w:pPr>
    </w:p>
    <w:p w14:paraId="52EB4B8C" w14:textId="77777777" w:rsidR="004D310B" w:rsidRDefault="00C040BB" w:rsidP="00C040BB">
      <w:pPr>
        <w:pStyle w:val="NoSpacing"/>
        <w:rPr>
          <w:b/>
          <w:bCs/>
        </w:rPr>
      </w:pPr>
      <w:r w:rsidRPr="00C040BB">
        <w:rPr>
          <w:b/>
          <w:bCs/>
        </w:rPr>
        <w:t xml:space="preserve">Watch the Bible Project's "Romans" video on YouTube. </w:t>
      </w:r>
    </w:p>
    <w:p w14:paraId="63E3A29B" w14:textId="79AAA9D5" w:rsidR="00C040BB" w:rsidRPr="004D310B" w:rsidRDefault="00C040BB" w:rsidP="00C040BB">
      <w:pPr>
        <w:pStyle w:val="NoSpacing"/>
      </w:pPr>
      <w:r w:rsidRPr="004D310B">
        <w:t xml:space="preserve">Check out the first of two videos </w:t>
      </w:r>
      <w:hyperlink r:id="rId8" w:history="1">
        <w:r w:rsidRPr="00776C3C">
          <w:rPr>
            <w:rStyle w:val="Hyperlink"/>
          </w:rPr>
          <w:t>here</w:t>
        </w:r>
      </w:hyperlink>
      <w:r w:rsidRPr="004D310B">
        <w:t>.</w:t>
      </w:r>
    </w:p>
    <w:p w14:paraId="2EDB5E10" w14:textId="77777777" w:rsidR="00C040BB" w:rsidRPr="00C040BB" w:rsidRDefault="00C040BB" w:rsidP="00C040BB">
      <w:pPr>
        <w:pStyle w:val="NoSpacing"/>
        <w:rPr>
          <w:b/>
          <w:bCs/>
        </w:rPr>
      </w:pPr>
    </w:p>
    <w:p w14:paraId="4CE96AE8" w14:textId="77777777" w:rsidR="00776C3C" w:rsidRDefault="00C040BB" w:rsidP="00C040BB">
      <w:pPr>
        <w:pStyle w:val="NoSpacing"/>
        <w:rPr>
          <w:b/>
          <w:bCs/>
        </w:rPr>
      </w:pPr>
      <w:r w:rsidRPr="00C040BB">
        <w:rPr>
          <w:b/>
          <w:bCs/>
        </w:rPr>
        <w:t xml:space="preserve">Read "Paul for Everyone: Romans, Part One" by N.T. Wright as you go through the series. </w:t>
      </w:r>
    </w:p>
    <w:p w14:paraId="30B44788" w14:textId="50B3BE5D" w:rsidR="00C040BB" w:rsidRPr="00C040BB" w:rsidRDefault="00776C3C" w:rsidP="00C040BB">
      <w:pPr>
        <w:pStyle w:val="NoSpacing"/>
        <w:rPr>
          <w:b/>
          <w:bCs/>
        </w:rPr>
      </w:pPr>
      <w:r>
        <w:t xml:space="preserve">You can order a copy </w:t>
      </w:r>
      <w:hyperlink r:id="rId9" w:history="1">
        <w:r w:rsidRPr="00C95A4B">
          <w:rPr>
            <w:rStyle w:val="Hyperlink"/>
          </w:rPr>
          <w:t>here</w:t>
        </w:r>
      </w:hyperlink>
      <w:r>
        <w:t xml:space="preserve">. </w:t>
      </w:r>
      <w:r w:rsidR="00C040BB" w:rsidRPr="00C040BB">
        <w:rPr>
          <w:b/>
          <w:bCs/>
        </w:rPr>
        <w:t xml:space="preserve"> </w:t>
      </w:r>
    </w:p>
    <w:p w14:paraId="328B5FF3" w14:textId="77777777" w:rsidR="00C040BB" w:rsidRPr="00C040BB" w:rsidRDefault="00C040BB" w:rsidP="00C040BB">
      <w:pPr>
        <w:pStyle w:val="NoSpacing"/>
        <w:rPr>
          <w:b/>
          <w:bCs/>
        </w:rPr>
      </w:pPr>
    </w:p>
    <w:p w14:paraId="43C234C4" w14:textId="77777777" w:rsidR="00C95A4B" w:rsidRDefault="00C040BB" w:rsidP="00C040BB">
      <w:pPr>
        <w:pStyle w:val="NoSpacing"/>
        <w:rPr>
          <w:b/>
          <w:bCs/>
        </w:rPr>
      </w:pPr>
      <w:r w:rsidRPr="00C040BB">
        <w:rPr>
          <w:b/>
          <w:bCs/>
        </w:rPr>
        <w:t xml:space="preserve">Take the free Biblical Training online course with biblical scholar Douglas Moo. </w:t>
      </w:r>
    </w:p>
    <w:p w14:paraId="27ECBE5A" w14:textId="7B718B0B" w:rsidR="00C040BB" w:rsidRPr="00473A57" w:rsidRDefault="00C040BB" w:rsidP="00C040BB">
      <w:pPr>
        <w:pStyle w:val="NoSpacing"/>
      </w:pPr>
      <w:r w:rsidRPr="00473A57">
        <w:t xml:space="preserve">Sign up </w:t>
      </w:r>
      <w:r w:rsidR="00C95A4B" w:rsidRPr="00473A57">
        <w:t>for th</w:t>
      </w:r>
      <w:r w:rsidR="00473A57" w:rsidRPr="00473A57">
        <w:t xml:space="preserve">e course </w:t>
      </w:r>
      <w:hyperlink r:id="rId10" w:history="1">
        <w:r w:rsidRPr="00D76059">
          <w:rPr>
            <w:rStyle w:val="Hyperlink"/>
          </w:rPr>
          <w:t>here</w:t>
        </w:r>
      </w:hyperlink>
      <w:r w:rsidRPr="00473A57">
        <w:t xml:space="preserve">. </w:t>
      </w:r>
    </w:p>
    <w:p w14:paraId="3CF1A439" w14:textId="77777777" w:rsidR="00C040BB" w:rsidRPr="00C040BB" w:rsidRDefault="00C040BB" w:rsidP="00C040BB">
      <w:pPr>
        <w:pStyle w:val="NoSpacing"/>
        <w:rPr>
          <w:b/>
          <w:bCs/>
        </w:rPr>
      </w:pPr>
    </w:p>
    <w:p w14:paraId="120C190D" w14:textId="77777777" w:rsidR="00D76059" w:rsidRDefault="00C040BB" w:rsidP="00C040BB">
      <w:pPr>
        <w:pStyle w:val="NoSpacing"/>
        <w:rPr>
          <w:b/>
          <w:bCs/>
        </w:rPr>
      </w:pPr>
      <w:r w:rsidRPr="00C040BB">
        <w:rPr>
          <w:b/>
          <w:bCs/>
        </w:rPr>
        <w:t xml:space="preserve">Read and pray through Romans in 31 days. </w:t>
      </w:r>
    </w:p>
    <w:p w14:paraId="1D35E777" w14:textId="17F44060" w:rsidR="00C040BB" w:rsidRPr="00D76059" w:rsidRDefault="00C973E0" w:rsidP="00C040BB">
      <w:pPr>
        <w:pStyle w:val="NoSpacing"/>
      </w:pPr>
      <w:r w:rsidRPr="00D76059">
        <w:t>The</w:t>
      </w:r>
      <w:r>
        <w:t>se</w:t>
      </w:r>
      <w:r w:rsidRPr="00D76059">
        <w:t xml:space="preserve"> don't need to be consecutive days!</w:t>
      </w:r>
      <w:r>
        <w:t xml:space="preserve"> </w:t>
      </w:r>
      <w:r w:rsidR="00D76059" w:rsidRPr="00D76059">
        <w:t>You can find a</w:t>
      </w:r>
      <w:r w:rsidR="00C040BB" w:rsidRPr="00D76059">
        <w:t xml:space="preserve"> helpful guide </w:t>
      </w:r>
      <w:hyperlink r:id="rId11" w:history="1">
        <w:r w:rsidR="00C040BB" w:rsidRPr="00C973E0">
          <w:rPr>
            <w:rStyle w:val="Hyperlink"/>
          </w:rPr>
          <w:t>here</w:t>
        </w:r>
      </w:hyperlink>
      <w:r w:rsidR="00C040BB" w:rsidRPr="00D76059">
        <w:t xml:space="preserve">. </w:t>
      </w:r>
    </w:p>
    <w:p w14:paraId="37FD8205" w14:textId="77777777" w:rsidR="00C040BB" w:rsidRPr="00C040BB" w:rsidRDefault="00C040BB" w:rsidP="00C040BB">
      <w:pPr>
        <w:pStyle w:val="NoSpacing"/>
        <w:rPr>
          <w:b/>
          <w:bCs/>
        </w:rPr>
      </w:pPr>
    </w:p>
    <w:p w14:paraId="1371BFBA" w14:textId="77777777" w:rsidR="00C040BB" w:rsidRPr="00C040BB" w:rsidRDefault="00C040BB" w:rsidP="00C040BB">
      <w:pPr>
        <w:pStyle w:val="NoSpacing"/>
        <w:rPr>
          <w:b/>
          <w:bCs/>
        </w:rPr>
      </w:pPr>
    </w:p>
    <w:p w14:paraId="7BC2175D" w14:textId="72BD2D3D" w:rsidR="00D83152" w:rsidRPr="00D83152" w:rsidRDefault="00D83152" w:rsidP="00C040BB">
      <w:pPr>
        <w:pStyle w:val="NoSpacing"/>
        <w:rPr>
          <w:b/>
          <w:bCs/>
        </w:rPr>
      </w:pPr>
    </w:p>
    <w:sectPr w:rsidR="00D83152" w:rsidRPr="00D83152" w:rsidSect="008B4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1C6"/>
    <w:multiLevelType w:val="hybridMultilevel"/>
    <w:tmpl w:val="167CD41C"/>
    <w:lvl w:ilvl="0" w:tplc="CF928A1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47815D6"/>
    <w:multiLevelType w:val="hybridMultilevel"/>
    <w:tmpl w:val="4802CB3E"/>
    <w:lvl w:ilvl="0" w:tplc="E9BC68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659EE"/>
    <w:multiLevelType w:val="hybridMultilevel"/>
    <w:tmpl w:val="0BECC21C"/>
    <w:lvl w:ilvl="0" w:tplc="36941C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80699"/>
    <w:multiLevelType w:val="hybridMultilevel"/>
    <w:tmpl w:val="BC06D6E2"/>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C72D5"/>
    <w:multiLevelType w:val="hybridMultilevel"/>
    <w:tmpl w:val="0F9AE274"/>
    <w:lvl w:ilvl="0" w:tplc="798ED6A6">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310FA3"/>
    <w:multiLevelType w:val="hybridMultilevel"/>
    <w:tmpl w:val="37B44F40"/>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25294"/>
    <w:multiLevelType w:val="hybridMultilevel"/>
    <w:tmpl w:val="222E9B6A"/>
    <w:lvl w:ilvl="0" w:tplc="89E209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F3126"/>
    <w:multiLevelType w:val="hybridMultilevel"/>
    <w:tmpl w:val="1070F6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MrI0NzM2MDA1N7FU0lEKTi0uzszPAymwqAUA5pR5QywAAAA="/>
  </w:docVars>
  <w:rsids>
    <w:rsidRoot w:val="00735C6E"/>
    <w:rsid w:val="00001134"/>
    <w:rsid w:val="000066B5"/>
    <w:rsid w:val="00020F06"/>
    <w:rsid w:val="000243C2"/>
    <w:rsid w:val="000243D7"/>
    <w:rsid w:val="00034419"/>
    <w:rsid w:val="000366AA"/>
    <w:rsid w:val="00041C36"/>
    <w:rsid w:val="00052841"/>
    <w:rsid w:val="00063ED8"/>
    <w:rsid w:val="00077D8F"/>
    <w:rsid w:val="000844A0"/>
    <w:rsid w:val="00085530"/>
    <w:rsid w:val="000907B5"/>
    <w:rsid w:val="000A06E5"/>
    <w:rsid w:val="000A2DAE"/>
    <w:rsid w:val="000A5B83"/>
    <w:rsid w:val="000A7B20"/>
    <w:rsid w:val="000B57E0"/>
    <w:rsid w:val="000B7497"/>
    <w:rsid w:val="000C0D37"/>
    <w:rsid w:val="000C1952"/>
    <w:rsid w:val="000D0A13"/>
    <w:rsid w:val="000E5BAE"/>
    <w:rsid w:val="000F11DE"/>
    <w:rsid w:val="000F65DC"/>
    <w:rsid w:val="00110B0D"/>
    <w:rsid w:val="0011272D"/>
    <w:rsid w:val="0011714F"/>
    <w:rsid w:val="00123E29"/>
    <w:rsid w:val="001441BC"/>
    <w:rsid w:val="00153609"/>
    <w:rsid w:val="00154994"/>
    <w:rsid w:val="00181318"/>
    <w:rsid w:val="0018794E"/>
    <w:rsid w:val="001A3E80"/>
    <w:rsid w:val="001B01E2"/>
    <w:rsid w:val="001B2F7B"/>
    <w:rsid w:val="001B429C"/>
    <w:rsid w:val="001D39A2"/>
    <w:rsid w:val="001E0861"/>
    <w:rsid w:val="001F07F0"/>
    <w:rsid w:val="001F6ADF"/>
    <w:rsid w:val="00203BBC"/>
    <w:rsid w:val="00216032"/>
    <w:rsid w:val="00217B70"/>
    <w:rsid w:val="002261DF"/>
    <w:rsid w:val="00227A7C"/>
    <w:rsid w:val="002412C8"/>
    <w:rsid w:val="002542D1"/>
    <w:rsid w:val="002558DE"/>
    <w:rsid w:val="00261C11"/>
    <w:rsid w:val="00261F71"/>
    <w:rsid w:val="0028568B"/>
    <w:rsid w:val="00287AA5"/>
    <w:rsid w:val="00290CCF"/>
    <w:rsid w:val="002A7860"/>
    <w:rsid w:val="002C3165"/>
    <w:rsid w:val="002C6E4F"/>
    <w:rsid w:val="002D0305"/>
    <w:rsid w:val="002D2227"/>
    <w:rsid w:val="002D22D0"/>
    <w:rsid w:val="002E467E"/>
    <w:rsid w:val="002F0156"/>
    <w:rsid w:val="00323674"/>
    <w:rsid w:val="00325C1C"/>
    <w:rsid w:val="003337AE"/>
    <w:rsid w:val="00334070"/>
    <w:rsid w:val="00347FDA"/>
    <w:rsid w:val="003519CA"/>
    <w:rsid w:val="00353F9B"/>
    <w:rsid w:val="00377CA8"/>
    <w:rsid w:val="003800EA"/>
    <w:rsid w:val="00383D8B"/>
    <w:rsid w:val="00391C5B"/>
    <w:rsid w:val="00395473"/>
    <w:rsid w:val="003A7A7A"/>
    <w:rsid w:val="003B153A"/>
    <w:rsid w:val="003B2FE1"/>
    <w:rsid w:val="003C414D"/>
    <w:rsid w:val="003C5608"/>
    <w:rsid w:val="003E26B8"/>
    <w:rsid w:val="003E2C25"/>
    <w:rsid w:val="003F0695"/>
    <w:rsid w:val="003F1CA9"/>
    <w:rsid w:val="0040261A"/>
    <w:rsid w:val="00402BF1"/>
    <w:rsid w:val="00402E55"/>
    <w:rsid w:val="0041559D"/>
    <w:rsid w:val="00422F86"/>
    <w:rsid w:val="00426CE5"/>
    <w:rsid w:val="00432428"/>
    <w:rsid w:val="00436CE5"/>
    <w:rsid w:val="0043749E"/>
    <w:rsid w:val="0044365D"/>
    <w:rsid w:val="00443700"/>
    <w:rsid w:val="00455D55"/>
    <w:rsid w:val="00460B50"/>
    <w:rsid w:val="00473A57"/>
    <w:rsid w:val="00494CA2"/>
    <w:rsid w:val="004A1AC0"/>
    <w:rsid w:val="004A27B1"/>
    <w:rsid w:val="004A5798"/>
    <w:rsid w:val="004B1E19"/>
    <w:rsid w:val="004B615F"/>
    <w:rsid w:val="004D1676"/>
    <w:rsid w:val="004D2BA8"/>
    <w:rsid w:val="004D310B"/>
    <w:rsid w:val="004D55D7"/>
    <w:rsid w:val="004E0613"/>
    <w:rsid w:val="004F2479"/>
    <w:rsid w:val="004F3ED4"/>
    <w:rsid w:val="00502DCB"/>
    <w:rsid w:val="00510E6F"/>
    <w:rsid w:val="00512726"/>
    <w:rsid w:val="005239A0"/>
    <w:rsid w:val="00532AF3"/>
    <w:rsid w:val="00541211"/>
    <w:rsid w:val="00541AD4"/>
    <w:rsid w:val="005469B9"/>
    <w:rsid w:val="005562A2"/>
    <w:rsid w:val="00572518"/>
    <w:rsid w:val="00577457"/>
    <w:rsid w:val="00581A49"/>
    <w:rsid w:val="00587726"/>
    <w:rsid w:val="00597194"/>
    <w:rsid w:val="005A67BF"/>
    <w:rsid w:val="005A68DA"/>
    <w:rsid w:val="005A7CF8"/>
    <w:rsid w:val="005B20E4"/>
    <w:rsid w:val="005C3849"/>
    <w:rsid w:val="005D08F1"/>
    <w:rsid w:val="005D6EA0"/>
    <w:rsid w:val="005E5ABF"/>
    <w:rsid w:val="005F3881"/>
    <w:rsid w:val="0060414C"/>
    <w:rsid w:val="006072B3"/>
    <w:rsid w:val="0061386F"/>
    <w:rsid w:val="006201FF"/>
    <w:rsid w:val="006374D1"/>
    <w:rsid w:val="006451E5"/>
    <w:rsid w:val="006514D4"/>
    <w:rsid w:val="006606DA"/>
    <w:rsid w:val="00661610"/>
    <w:rsid w:val="006654F2"/>
    <w:rsid w:val="0067629F"/>
    <w:rsid w:val="00691F31"/>
    <w:rsid w:val="00696CBE"/>
    <w:rsid w:val="006A0409"/>
    <w:rsid w:val="006A399B"/>
    <w:rsid w:val="006B01BC"/>
    <w:rsid w:val="006C2E8F"/>
    <w:rsid w:val="006C3F47"/>
    <w:rsid w:val="006C6A85"/>
    <w:rsid w:val="006C7E4A"/>
    <w:rsid w:val="006D7A6D"/>
    <w:rsid w:val="006D7EDA"/>
    <w:rsid w:val="006E2668"/>
    <w:rsid w:val="006E78AB"/>
    <w:rsid w:val="007070AD"/>
    <w:rsid w:val="00713D27"/>
    <w:rsid w:val="00717ECA"/>
    <w:rsid w:val="007209C3"/>
    <w:rsid w:val="00735C6E"/>
    <w:rsid w:val="00767135"/>
    <w:rsid w:val="00770F4D"/>
    <w:rsid w:val="00774CAD"/>
    <w:rsid w:val="00776C3C"/>
    <w:rsid w:val="00782AE2"/>
    <w:rsid w:val="007874E6"/>
    <w:rsid w:val="007934BD"/>
    <w:rsid w:val="0079378D"/>
    <w:rsid w:val="00797816"/>
    <w:rsid w:val="007E0D34"/>
    <w:rsid w:val="007F5C2D"/>
    <w:rsid w:val="00807409"/>
    <w:rsid w:val="00833314"/>
    <w:rsid w:val="0084293B"/>
    <w:rsid w:val="008445EC"/>
    <w:rsid w:val="00850F2B"/>
    <w:rsid w:val="00853553"/>
    <w:rsid w:val="00854513"/>
    <w:rsid w:val="00861E93"/>
    <w:rsid w:val="00862795"/>
    <w:rsid w:val="008634C2"/>
    <w:rsid w:val="0087225F"/>
    <w:rsid w:val="0087319D"/>
    <w:rsid w:val="0087521F"/>
    <w:rsid w:val="00876951"/>
    <w:rsid w:val="00877ED8"/>
    <w:rsid w:val="00881F9A"/>
    <w:rsid w:val="00891193"/>
    <w:rsid w:val="00895196"/>
    <w:rsid w:val="00895B2A"/>
    <w:rsid w:val="008A1D61"/>
    <w:rsid w:val="008B2AA8"/>
    <w:rsid w:val="008B4549"/>
    <w:rsid w:val="008C3CF0"/>
    <w:rsid w:val="008D04DD"/>
    <w:rsid w:val="008D0E09"/>
    <w:rsid w:val="008E23CC"/>
    <w:rsid w:val="008E36E6"/>
    <w:rsid w:val="008E43D0"/>
    <w:rsid w:val="00903F80"/>
    <w:rsid w:val="00912FE5"/>
    <w:rsid w:val="00922318"/>
    <w:rsid w:val="009340D0"/>
    <w:rsid w:val="00943A4F"/>
    <w:rsid w:val="00946D91"/>
    <w:rsid w:val="009661BD"/>
    <w:rsid w:val="009673CA"/>
    <w:rsid w:val="00972271"/>
    <w:rsid w:val="009754EC"/>
    <w:rsid w:val="00991183"/>
    <w:rsid w:val="00994E41"/>
    <w:rsid w:val="00996C4C"/>
    <w:rsid w:val="009A1A11"/>
    <w:rsid w:val="009B0E0F"/>
    <w:rsid w:val="009D4C59"/>
    <w:rsid w:val="009D6718"/>
    <w:rsid w:val="009E5281"/>
    <w:rsid w:val="00A17271"/>
    <w:rsid w:val="00A17B24"/>
    <w:rsid w:val="00A564CD"/>
    <w:rsid w:val="00A62857"/>
    <w:rsid w:val="00A822D8"/>
    <w:rsid w:val="00A91092"/>
    <w:rsid w:val="00A95059"/>
    <w:rsid w:val="00A978FF"/>
    <w:rsid w:val="00AA2CAA"/>
    <w:rsid w:val="00AC3BA4"/>
    <w:rsid w:val="00AE144B"/>
    <w:rsid w:val="00AE716A"/>
    <w:rsid w:val="00AF0EC0"/>
    <w:rsid w:val="00AF46ED"/>
    <w:rsid w:val="00AF47EF"/>
    <w:rsid w:val="00AF5ED0"/>
    <w:rsid w:val="00AF6B46"/>
    <w:rsid w:val="00B003B5"/>
    <w:rsid w:val="00B05DCA"/>
    <w:rsid w:val="00B07FB9"/>
    <w:rsid w:val="00B22705"/>
    <w:rsid w:val="00B27F89"/>
    <w:rsid w:val="00B31B2A"/>
    <w:rsid w:val="00B344B9"/>
    <w:rsid w:val="00B36550"/>
    <w:rsid w:val="00B41CF7"/>
    <w:rsid w:val="00B50937"/>
    <w:rsid w:val="00B63FE5"/>
    <w:rsid w:val="00B64604"/>
    <w:rsid w:val="00B747BC"/>
    <w:rsid w:val="00B8087B"/>
    <w:rsid w:val="00B85C0D"/>
    <w:rsid w:val="00B86FFD"/>
    <w:rsid w:val="00B927EB"/>
    <w:rsid w:val="00BA07DE"/>
    <w:rsid w:val="00BA357C"/>
    <w:rsid w:val="00BA4783"/>
    <w:rsid w:val="00BA65F7"/>
    <w:rsid w:val="00BA7382"/>
    <w:rsid w:val="00BB48A9"/>
    <w:rsid w:val="00BB4C1F"/>
    <w:rsid w:val="00BC19F7"/>
    <w:rsid w:val="00BE0C5A"/>
    <w:rsid w:val="00BE68FF"/>
    <w:rsid w:val="00C01AC4"/>
    <w:rsid w:val="00C02190"/>
    <w:rsid w:val="00C040BB"/>
    <w:rsid w:val="00C075C0"/>
    <w:rsid w:val="00C263E5"/>
    <w:rsid w:val="00C359B0"/>
    <w:rsid w:val="00C5219C"/>
    <w:rsid w:val="00C63883"/>
    <w:rsid w:val="00C72572"/>
    <w:rsid w:val="00C81C83"/>
    <w:rsid w:val="00C8523E"/>
    <w:rsid w:val="00C8614F"/>
    <w:rsid w:val="00C94020"/>
    <w:rsid w:val="00C95A4B"/>
    <w:rsid w:val="00C973E0"/>
    <w:rsid w:val="00CB5785"/>
    <w:rsid w:val="00CC51DB"/>
    <w:rsid w:val="00CF0B37"/>
    <w:rsid w:val="00CF44F6"/>
    <w:rsid w:val="00CF5C36"/>
    <w:rsid w:val="00D12494"/>
    <w:rsid w:val="00D22B15"/>
    <w:rsid w:val="00D319CA"/>
    <w:rsid w:val="00D3374B"/>
    <w:rsid w:val="00D34B58"/>
    <w:rsid w:val="00D40238"/>
    <w:rsid w:val="00D43184"/>
    <w:rsid w:val="00D44E28"/>
    <w:rsid w:val="00D579E1"/>
    <w:rsid w:val="00D74FA0"/>
    <w:rsid w:val="00D74FC3"/>
    <w:rsid w:val="00D76059"/>
    <w:rsid w:val="00D77631"/>
    <w:rsid w:val="00D83152"/>
    <w:rsid w:val="00D8387B"/>
    <w:rsid w:val="00D865BC"/>
    <w:rsid w:val="00D9044A"/>
    <w:rsid w:val="00D94F9E"/>
    <w:rsid w:val="00D95F10"/>
    <w:rsid w:val="00DA2BC9"/>
    <w:rsid w:val="00DB633F"/>
    <w:rsid w:val="00DC1CD5"/>
    <w:rsid w:val="00DC20C5"/>
    <w:rsid w:val="00DC51FA"/>
    <w:rsid w:val="00DC79DE"/>
    <w:rsid w:val="00DD4AA3"/>
    <w:rsid w:val="00DF251B"/>
    <w:rsid w:val="00E036DF"/>
    <w:rsid w:val="00E107E7"/>
    <w:rsid w:val="00E13282"/>
    <w:rsid w:val="00E21CE3"/>
    <w:rsid w:val="00E46968"/>
    <w:rsid w:val="00E70669"/>
    <w:rsid w:val="00E955F0"/>
    <w:rsid w:val="00E95715"/>
    <w:rsid w:val="00EA288E"/>
    <w:rsid w:val="00EC3C1D"/>
    <w:rsid w:val="00ED671E"/>
    <w:rsid w:val="00ED75E1"/>
    <w:rsid w:val="00EE05A3"/>
    <w:rsid w:val="00EE26C7"/>
    <w:rsid w:val="00EF42DC"/>
    <w:rsid w:val="00F02E32"/>
    <w:rsid w:val="00F035A6"/>
    <w:rsid w:val="00F124B4"/>
    <w:rsid w:val="00F1531B"/>
    <w:rsid w:val="00F2427E"/>
    <w:rsid w:val="00F32347"/>
    <w:rsid w:val="00F3723C"/>
    <w:rsid w:val="00F40BAE"/>
    <w:rsid w:val="00F544E5"/>
    <w:rsid w:val="00F67696"/>
    <w:rsid w:val="00F74111"/>
    <w:rsid w:val="00F80207"/>
    <w:rsid w:val="00F844C5"/>
    <w:rsid w:val="00F852E0"/>
    <w:rsid w:val="00FB24CC"/>
    <w:rsid w:val="00FC2AB5"/>
    <w:rsid w:val="00FC68FB"/>
    <w:rsid w:val="00FE2A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0359"/>
  <w15:chartTrackingRefBased/>
  <w15:docId w15:val="{4621907D-F397-0E46-A416-ED0D490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6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C6E"/>
    <w:rPr>
      <w:rFonts w:ascii="Arial" w:hAnsi="Arial"/>
      <w:sz w:val="22"/>
    </w:rPr>
  </w:style>
  <w:style w:type="paragraph" w:styleId="ListParagraph">
    <w:name w:val="List Paragraph"/>
    <w:basedOn w:val="Normal"/>
    <w:uiPriority w:val="34"/>
    <w:qFormat/>
    <w:rsid w:val="00D77631"/>
    <w:pPr>
      <w:ind w:left="720"/>
      <w:contextualSpacing/>
    </w:pPr>
  </w:style>
  <w:style w:type="character" w:styleId="Hyperlink">
    <w:name w:val="Hyperlink"/>
    <w:basedOn w:val="DefaultParagraphFont"/>
    <w:uiPriority w:val="99"/>
    <w:unhideWhenUsed/>
    <w:rsid w:val="00776C3C"/>
    <w:rPr>
      <w:color w:val="0563C1" w:themeColor="hyperlink"/>
      <w:u w:val="single"/>
    </w:rPr>
  </w:style>
  <w:style w:type="character" w:styleId="UnresolvedMention">
    <w:name w:val="Unresolved Mention"/>
    <w:basedOn w:val="DefaultParagraphFont"/>
    <w:uiPriority w:val="99"/>
    <w:semiHidden/>
    <w:unhideWhenUsed/>
    <w:rsid w:val="00776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7214">
      <w:bodyDiv w:val="1"/>
      <w:marLeft w:val="0"/>
      <w:marRight w:val="0"/>
      <w:marTop w:val="0"/>
      <w:marBottom w:val="0"/>
      <w:divBdr>
        <w:top w:val="none" w:sz="0" w:space="0" w:color="auto"/>
        <w:left w:val="none" w:sz="0" w:space="0" w:color="auto"/>
        <w:bottom w:val="none" w:sz="0" w:space="0" w:color="auto"/>
        <w:right w:val="none" w:sz="0" w:space="0" w:color="auto"/>
      </w:divBdr>
    </w:div>
    <w:div w:id="575213654">
      <w:bodyDiv w:val="1"/>
      <w:marLeft w:val="0"/>
      <w:marRight w:val="0"/>
      <w:marTop w:val="0"/>
      <w:marBottom w:val="0"/>
      <w:divBdr>
        <w:top w:val="none" w:sz="0" w:space="0" w:color="auto"/>
        <w:left w:val="none" w:sz="0" w:space="0" w:color="auto"/>
        <w:bottom w:val="none" w:sz="0" w:space="0" w:color="auto"/>
        <w:right w:val="none" w:sz="0" w:space="0" w:color="auto"/>
      </w:divBdr>
    </w:div>
    <w:div w:id="605236258">
      <w:bodyDiv w:val="1"/>
      <w:marLeft w:val="0"/>
      <w:marRight w:val="0"/>
      <w:marTop w:val="0"/>
      <w:marBottom w:val="0"/>
      <w:divBdr>
        <w:top w:val="none" w:sz="0" w:space="0" w:color="auto"/>
        <w:left w:val="none" w:sz="0" w:space="0" w:color="auto"/>
        <w:bottom w:val="none" w:sz="0" w:space="0" w:color="auto"/>
        <w:right w:val="none" w:sz="0" w:space="0" w:color="auto"/>
      </w:divBdr>
    </w:div>
    <w:div w:id="812789979">
      <w:bodyDiv w:val="1"/>
      <w:marLeft w:val="0"/>
      <w:marRight w:val="0"/>
      <w:marTop w:val="0"/>
      <w:marBottom w:val="0"/>
      <w:divBdr>
        <w:top w:val="none" w:sz="0" w:space="0" w:color="auto"/>
        <w:left w:val="none" w:sz="0" w:space="0" w:color="auto"/>
        <w:bottom w:val="none" w:sz="0" w:space="0" w:color="auto"/>
        <w:right w:val="none" w:sz="0" w:space="0" w:color="auto"/>
      </w:divBdr>
    </w:div>
    <w:div w:id="839734307">
      <w:bodyDiv w:val="1"/>
      <w:marLeft w:val="0"/>
      <w:marRight w:val="0"/>
      <w:marTop w:val="0"/>
      <w:marBottom w:val="0"/>
      <w:divBdr>
        <w:top w:val="none" w:sz="0" w:space="0" w:color="auto"/>
        <w:left w:val="none" w:sz="0" w:space="0" w:color="auto"/>
        <w:bottom w:val="none" w:sz="0" w:space="0" w:color="auto"/>
        <w:right w:val="none" w:sz="0" w:space="0" w:color="auto"/>
      </w:divBdr>
    </w:div>
    <w:div w:id="862280682">
      <w:bodyDiv w:val="1"/>
      <w:marLeft w:val="0"/>
      <w:marRight w:val="0"/>
      <w:marTop w:val="0"/>
      <w:marBottom w:val="0"/>
      <w:divBdr>
        <w:top w:val="none" w:sz="0" w:space="0" w:color="auto"/>
        <w:left w:val="none" w:sz="0" w:space="0" w:color="auto"/>
        <w:bottom w:val="none" w:sz="0" w:space="0" w:color="auto"/>
        <w:right w:val="none" w:sz="0" w:space="0" w:color="auto"/>
      </w:divBdr>
      <w:divsChild>
        <w:div w:id="1599484082">
          <w:marLeft w:val="0"/>
          <w:marRight w:val="0"/>
          <w:marTop w:val="0"/>
          <w:marBottom w:val="0"/>
          <w:divBdr>
            <w:top w:val="none" w:sz="0" w:space="0" w:color="auto"/>
            <w:left w:val="none" w:sz="0" w:space="0" w:color="auto"/>
            <w:bottom w:val="none" w:sz="0" w:space="0" w:color="auto"/>
            <w:right w:val="none" w:sz="0" w:space="0" w:color="auto"/>
          </w:divBdr>
        </w:div>
      </w:divsChild>
    </w:div>
    <w:div w:id="886071082">
      <w:bodyDiv w:val="1"/>
      <w:marLeft w:val="0"/>
      <w:marRight w:val="0"/>
      <w:marTop w:val="0"/>
      <w:marBottom w:val="0"/>
      <w:divBdr>
        <w:top w:val="none" w:sz="0" w:space="0" w:color="auto"/>
        <w:left w:val="none" w:sz="0" w:space="0" w:color="auto"/>
        <w:bottom w:val="none" w:sz="0" w:space="0" w:color="auto"/>
        <w:right w:val="none" w:sz="0" w:space="0" w:color="auto"/>
      </w:divBdr>
    </w:div>
    <w:div w:id="1009219162">
      <w:bodyDiv w:val="1"/>
      <w:marLeft w:val="0"/>
      <w:marRight w:val="0"/>
      <w:marTop w:val="0"/>
      <w:marBottom w:val="0"/>
      <w:divBdr>
        <w:top w:val="none" w:sz="0" w:space="0" w:color="auto"/>
        <w:left w:val="none" w:sz="0" w:space="0" w:color="auto"/>
        <w:bottom w:val="none" w:sz="0" w:space="0" w:color="auto"/>
        <w:right w:val="none" w:sz="0" w:space="0" w:color="auto"/>
      </w:divBdr>
      <w:divsChild>
        <w:div w:id="952596029">
          <w:marLeft w:val="0"/>
          <w:marRight w:val="0"/>
          <w:marTop w:val="0"/>
          <w:marBottom w:val="0"/>
          <w:divBdr>
            <w:top w:val="none" w:sz="0" w:space="0" w:color="auto"/>
            <w:left w:val="none" w:sz="0" w:space="0" w:color="auto"/>
            <w:bottom w:val="none" w:sz="0" w:space="0" w:color="auto"/>
            <w:right w:val="none" w:sz="0" w:space="0" w:color="auto"/>
          </w:divBdr>
        </w:div>
      </w:divsChild>
    </w:div>
    <w:div w:id="1066803314">
      <w:bodyDiv w:val="1"/>
      <w:marLeft w:val="0"/>
      <w:marRight w:val="0"/>
      <w:marTop w:val="0"/>
      <w:marBottom w:val="0"/>
      <w:divBdr>
        <w:top w:val="none" w:sz="0" w:space="0" w:color="auto"/>
        <w:left w:val="none" w:sz="0" w:space="0" w:color="auto"/>
        <w:bottom w:val="none" w:sz="0" w:space="0" w:color="auto"/>
        <w:right w:val="none" w:sz="0" w:space="0" w:color="auto"/>
      </w:divBdr>
    </w:div>
    <w:div w:id="1185099141">
      <w:bodyDiv w:val="1"/>
      <w:marLeft w:val="0"/>
      <w:marRight w:val="0"/>
      <w:marTop w:val="0"/>
      <w:marBottom w:val="0"/>
      <w:divBdr>
        <w:top w:val="none" w:sz="0" w:space="0" w:color="auto"/>
        <w:left w:val="none" w:sz="0" w:space="0" w:color="auto"/>
        <w:bottom w:val="none" w:sz="0" w:space="0" w:color="auto"/>
        <w:right w:val="none" w:sz="0" w:space="0" w:color="auto"/>
      </w:divBdr>
      <w:divsChild>
        <w:div w:id="1694576599">
          <w:marLeft w:val="240"/>
          <w:marRight w:val="0"/>
          <w:marTop w:val="240"/>
          <w:marBottom w:val="240"/>
          <w:divBdr>
            <w:top w:val="none" w:sz="0" w:space="0" w:color="auto"/>
            <w:left w:val="none" w:sz="0" w:space="0" w:color="auto"/>
            <w:bottom w:val="none" w:sz="0" w:space="0" w:color="auto"/>
            <w:right w:val="none" w:sz="0" w:space="0" w:color="auto"/>
          </w:divBdr>
        </w:div>
        <w:div w:id="1795441454">
          <w:marLeft w:val="240"/>
          <w:marRight w:val="0"/>
          <w:marTop w:val="240"/>
          <w:marBottom w:val="240"/>
          <w:divBdr>
            <w:top w:val="none" w:sz="0" w:space="0" w:color="auto"/>
            <w:left w:val="none" w:sz="0" w:space="0" w:color="auto"/>
            <w:bottom w:val="none" w:sz="0" w:space="0" w:color="auto"/>
            <w:right w:val="none" w:sz="0" w:space="0" w:color="auto"/>
          </w:divBdr>
        </w:div>
      </w:divsChild>
    </w:div>
    <w:div w:id="1866750650">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j_6dVdJSI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Romans+1&amp;version=ES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ah@thecrosspointchurch.ca" TargetMode="External"/><Relationship Id="rId11" Type="http://schemas.openxmlformats.org/officeDocument/2006/relationships/hyperlink" Target="https://www.crosswalk.com/faith/prayer/an-easy-and-powerful-31-day-plan-to-pray-through-romans.html" TargetMode="External"/><Relationship Id="rId5" Type="http://schemas.openxmlformats.org/officeDocument/2006/relationships/image" Target="media/image1.jpg"/><Relationship Id="rId10" Type="http://schemas.openxmlformats.org/officeDocument/2006/relationships/hyperlink" Target="https://www.biblicaltraining.org/romans/douglas_moo" TargetMode="External"/><Relationship Id="rId4" Type="http://schemas.openxmlformats.org/officeDocument/2006/relationships/webSettings" Target="webSettings.xml"/><Relationship Id="rId9" Type="http://schemas.openxmlformats.org/officeDocument/2006/relationships/hyperlink" Target="https://www.amazon.ca/Paul-Everyone-Romans-Pt-1/dp/0664227996/ref=sr_1_1?dchild=1&amp;keywords=paul+for+everyone%3A+romans+part+one&amp;qid=1610250858&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Rob Chartrand</cp:lastModifiedBy>
  <cp:revision>342</cp:revision>
  <dcterms:created xsi:type="dcterms:W3CDTF">2021-01-09T15:38:00Z</dcterms:created>
  <dcterms:modified xsi:type="dcterms:W3CDTF">2021-02-14T06:30:00Z</dcterms:modified>
</cp:coreProperties>
</file>