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B8763" w14:textId="72B923CA" w:rsidR="00EB220C" w:rsidRDefault="00EB220C" w:rsidP="00EB220C">
      <w:pPr>
        <w:pStyle w:val="NoSpacing"/>
      </w:pPr>
      <w:r>
        <w:rPr>
          <w:noProof/>
        </w:rPr>
        <w:drawing>
          <wp:inline distT="0" distB="0" distL="0" distR="0" wp14:anchorId="439F03A1" wp14:editId="2CDC440C">
            <wp:extent cx="5943600" cy="2069465"/>
            <wp:effectExtent l="0" t="0" r="0" b="6985"/>
            <wp:docPr id="1026" name="Picture 2" descr="Lech Lecha Liminality">
              <a:extLst xmlns:a="http://schemas.openxmlformats.org/drawingml/2006/main">
                <a:ext uri="{FF2B5EF4-FFF2-40B4-BE49-F238E27FC236}">
                  <a16:creationId xmlns:a16="http://schemas.microsoft.com/office/drawing/2014/main" id="{49E75150-B6BC-4387-91EB-79D41DB1DB9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ech Lecha Liminality">
                      <a:extLst>
                        <a:ext uri="{FF2B5EF4-FFF2-40B4-BE49-F238E27FC236}">
                          <a16:creationId xmlns:a16="http://schemas.microsoft.com/office/drawing/2014/main" id="{49E75150-B6BC-4387-91EB-79D41DB1DB97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177" b="4468"/>
                    <a:stretch/>
                  </pic:blipFill>
                  <pic:spPr bwMode="auto">
                    <a:xfrm>
                      <a:off x="0" y="0"/>
                      <a:ext cx="5943600" cy="206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2ED20D" w14:textId="77777777" w:rsidR="00E40DD6" w:rsidRDefault="00E40DD6" w:rsidP="00E40DD6">
      <w:pPr>
        <w:pStyle w:val="NoSpacing"/>
        <w:jc w:val="center"/>
        <w:rPr>
          <w:b/>
          <w:bCs/>
        </w:rPr>
      </w:pPr>
    </w:p>
    <w:p w14:paraId="52535907" w14:textId="6AE480D1" w:rsidR="00EB220C" w:rsidRPr="00E40DD6" w:rsidRDefault="00EB220C" w:rsidP="00E40DD6">
      <w:pPr>
        <w:pStyle w:val="NoSpacing"/>
        <w:jc w:val="center"/>
        <w:rPr>
          <w:b/>
          <w:bCs/>
          <w:sz w:val="36"/>
          <w:szCs w:val="36"/>
        </w:rPr>
      </w:pPr>
      <w:r w:rsidRPr="00E40DD6">
        <w:rPr>
          <w:b/>
          <w:bCs/>
          <w:sz w:val="36"/>
          <w:szCs w:val="36"/>
        </w:rPr>
        <w:t xml:space="preserve">Living </w:t>
      </w:r>
      <w:proofErr w:type="gramStart"/>
      <w:r w:rsidRPr="00E40DD6">
        <w:rPr>
          <w:b/>
          <w:bCs/>
          <w:sz w:val="36"/>
          <w:szCs w:val="36"/>
        </w:rPr>
        <w:t>With</w:t>
      </w:r>
      <w:proofErr w:type="gramEnd"/>
      <w:r w:rsidRPr="00E40DD6">
        <w:rPr>
          <w:b/>
          <w:bCs/>
          <w:sz w:val="36"/>
          <w:szCs w:val="36"/>
        </w:rPr>
        <w:t xml:space="preserve"> Liminality</w:t>
      </w:r>
    </w:p>
    <w:p w14:paraId="5F573C01" w14:textId="0D4DC241" w:rsidR="00EB220C" w:rsidRPr="00E40DD6" w:rsidRDefault="00EB220C" w:rsidP="00E40DD6">
      <w:pPr>
        <w:pStyle w:val="NoSpacing"/>
        <w:jc w:val="center"/>
        <w:rPr>
          <w:sz w:val="28"/>
          <w:szCs w:val="28"/>
        </w:rPr>
      </w:pPr>
      <w:r w:rsidRPr="00E40DD6">
        <w:rPr>
          <w:sz w:val="28"/>
          <w:szCs w:val="28"/>
        </w:rPr>
        <w:t>February 7, 2021</w:t>
      </w:r>
    </w:p>
    <w:p w14:paraId="7B21FB1F" w14:textId="7C183BA2" w:rsidR="00EB220C" w:rsidRPr="00E40DD6" w:rsidRDefault="00E40DD6" w:rsidP="00E40DD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w</w:t>
      </w:r>
      <w:r w:rsidR="00EB220C" w:rsidRPr="00E40DD6">
        <w:rPr>
          <w:sz w:val="28"/>
          <w:szCs w:val="28"/>
        </w:rPr>
        <w:t>ith Clint Mix</w:t>
      </w:r>
    </w:p>
    <w:p w14:paraId="54B0EBC0" w14:textId="464AD67D" w:rsidR="00E40DD6" w:rsidRDefault="00E40DD6" w:rsidP="00E40DD6">
      <w:pPr>
        <w:pStyle w:val="NoSpacing"/>
        <w:jc w:val="center"/>
      </w:pPr>
      <w:r>
        <w:t>Director of Field Engagement and Development Coach</w:t>
      </w:r>
    </w:p>
    <w:p w14:paraId="40134743" w14:textId="0D027979" w:rsidR="00E40DD6" w:rsidRDefault="00E40DD6" w:rsidP="00E40DD6">
      <w:pPr>
        <w:pStyle w:val="NoSpacing"/>
        <w:jc w:val="center"/>
      </w:pPr>
      <w:r>
        <w:t>Western Canadian District of the C&amp;MA</w:t>
      </w:r>
    </w:p>
    <w:p w14:paraId="5CBC5356" w14:textId="32FAC9E9" w:rsidR="00EB220C" w:rsidRDefault="00EB220C" w:rsidP="00E40DD6">
      <w:pPr>
        <w:pStyle w:val="NoSpacing"/>
        <w:jc w:val="center"/>
      </w:pPr>
    </w:p>
    <w:p w14:paraId="66C612F3" w14:textId="57D1D588" w:rsidR="00EB220C" w:rsidRDefault="00EB220C" w:rsidP="00EB220C">
      <w:pPr>
        <w:pStyle w:val="NoSpacing"/>
      </w:pPr>
    </w:p>
    <w:p w14:paraId="27F9B9C5" w14:textId="2CE4BC01" w:rsidR="00EB220C" w:rsidRDefault="00EB220C" w:rsidP="00E40DD6">
      <w:pPr>
        <w:pStyle w:val="NoSpacing"/>
        <w:ind w:left="720"/>
      </w:pPr>
      <w:r w:rsidRPr="00EB220C">
        <w:rPr>
          <w:b/>
          <w:bCs/>
        </w:rPr>
        <w:t xml:space="preserve">Liminality </w:t>
      </w:r>
      <w:r w:rsidRPr="00EB220C">
        <w:rPr>
          <w:b/>
          <w:bCs/>
        </w:rPr>
        <w:t>(</w:t>
      </w:r>
      <w:r>
        <w:t>from the Latin</w:t>
      </w:r>
      <w:r>
        <w:t xml:space="preserve"> </w:t>
      </w:r>
      <w:r>
        <w:t xml:space="preserve">word </w:t>
      </w:r>
      <w:r w:rsidRPr="00EB220C">
        <w:rPr>
          <w:i/>
          <w:iCs/>
        </w:rPr>
        <w:t>l</w:t>
      </w:r>
      <w:proofErr w:type="spellStart"/>
      <w:r w:rsidRPr="00EB220C">
        <w:rPr>
          <w:i/>
          <w:iCs/>
        </w:rPr>
        <w:t>īmen</w:t>
      </w:r>
      <w:proofErr w:type="spellEnd"/>
      <w:r>
        <w:t>, meaning "a threshold") is</w:t>
      </w:r>
      <w:r>
        <w:t xml:space="preserve"> </w:t>
      </w:r>
      <w:r>
        <w:t>the quality of ambiguity or</w:t>
      </w:r>
      <w:r w:rsidR="00E40DD6">
        <w:t xml:space="preserve"> </w:t>
      </w:r>
      <w:r>
        <w:t>disorientation that occurs in the</w:t>
      </w:r>
      <w:r>
        <w:t xml:space="preserve"> </w:t>
      </w:r>
      <w:r>
        <w:t>middle stage of a rite of passage,</w:t>
      </w:r>
      <w:r>
        <w:t xml:space="preserve"> </w:t>
      </w:r>
      <w:r>
        <w:t>when participants no longer hold their</w:t>
      </w:r>
      <w:r w:rsidR="00E40DD6">
        <w:t xml:space="preserve"> </w:t>
      </w:r>
      <w:r>
        <w:t>pre-ritual status but have not yet</w:t>
      </w:r>
      <w:r>
        <w:t xml:space="preserve"> </w:t>
      </w:r>
      <w:r>
        <w:t>begun the transition to the status they</w:t>
      </w:r>
      <w:r>
        <w:t xml:space="preserve"> </w:t>
      </w:r>
      <w:r>
        <w:t>will hold when the rite is</w:t>
      </w:r>
      <w:r w:rsidR="00E40DD6">
        <w:t xml:space="preserve"> </w:t>
      </w:r>
      <w:r>
        <w:t>complete.</w:t>
      </w:r>
    </w:p>
    <w:p w14:paraId="3E0C3D4D" w14:textId="3CA9CFBE" w:rsidR="00EB220C" w:rsidRDefault="00EB220C" w:rsidP="00EB220C">
      <w:pPr>
        <w:pStyle w:val="NoSpacing"/>
      </w:pPr>
    </w:p>
    <w:p w14:paraId="59937E5E" w14:textId="0A63CDE5" w:rsidR="00EB220C" w:rsidRDefault="00EB220C" w:rsidP="00EB220C">
      <w:pPr>
        <w:pStyle w:val="NoSpacing"/>
      </w:pPr>
    </w:p>
    <w:p w14:paraId="31DE7354" w14:textId="4EC213F8" w:rsidR="00EB220C" w:rsidRPr="00EB220C" w:rsidRDefault="00EB220C" w:rsidP="00EB220C">
      <w:pPr>
        <w:pStyle w:val="NoSpacing"/>
        <w:rPr>
          <w:b/>
          <w:bCs/>
          <w:sz w:val="32"/>
          <w:szCs w:val="32"/>
        </w:rPr>
      </w:pPr>
      <w:r w:rsidRPr="00EB220C">
        <w:rPr>
          <w:b/>
          <w:bCs/>
          <w:sz w:val="32"/>
          <w:szCs w:val="32"/>
        </w:rPr>
        <w:t xml:space="preserve">Be </w:t>
      </w:r>
      <w:r w:rsidRPr="00EB220C">
        <w:rPr>
          <w:b/>
          <w:bCs/>
          <w:sz w:val="32"/>
          <w:szCs w:val="32"/>
          <w:u w:val="single"/>
        </w:rPr>
        <w:t>Christ-Centred</w:t>
      </w:r>
    </w:p>
    <w:p w14:paraId="0684F7C0" w14:textId="36212E62" w:rsidR="00EB220C" w:rsidRDefault="00EB220C" w:rsidP="00EB220C">
      <w:pPr>
        <w:pStyle w:val="NoSpacing"/>
      </w:pPr>
    </w:p>
    <w:p w14:paraId="31FD30D5" w14:textId="5245C116" w:rsidR="00EB220C" w:rsidRDefault="00EB220C" w:rsidP="00EB220C">
      <w:pPr>
        <w:pStyle w:val="NoSpacing"/>
        <w:ind w:left="720"/>
      </w:pPr>
      <w:r>
        <w:t>Acts 4:12-</w:t>
      </w:r>
      <w:proofErr w:type="gramStart"/>
      <w:r>
        <w:t>13</w:t>
      </w:r>
      <w:proofErr w:type="gramEnd"/>
    </w:p>
    <w:p w14:paraId="590D5989" w14:textId="7030AFDD" w:rsidR="00EB220C" w:rsidRDefault="00EB220C" w:rsidP="00EB220C">
      <w:pPr>
        <w:pStyle w:val="NoSpacing"/>
        <w:ind w:left="720"/>
      </w:pPr>
    </w:p>
    <w:p w14:paraId="16D79BFC" w14:textId="464769DB" w:rsidR="00EB220C" w:rsidRPr="00EB220C" w:rsidRDefault="00EB220C" w:rsidP="00EB220C">
      <w:pPr>
        <w:pStyle w:val="NoSpacing"/>
        <w:ind w:left="720"/>
        <w:rPr>
          <w:b/>
          <w:bCs/>
        </w:rPr>
      </w:pPr>
      <w:r w:rsidRPr="00EB220C">
        <w:rPr>
          <w:b/>
          <w:bCs/>
        </w:rPr>
        <w:t>Christ-Centred Identity</w:t>
      </w:r>
    </w:p>
    <w:p w14:paraId="1173F8A6" w14:textId="71B330E5" w:rsidR="00EB220C" w:rsidRDefault="00EB220C" w:rsidP="00EB220C">
      <w:pPr>
        <w:pStyle w:val="NoSpacing"/>
        <w:ind w:left="720"/>
      </w:pPr>
      <w:r>
        <w:t>Galatians 2:20</w:t>
      </w:r>
    </w:p>
    <w:p w14:paraId="0267B63C" w14:textId="77777777" w:rsidR="00EB220C" w:rsidRDefault="00EB220C" w:rsidP="00EB220C">
      <w:pPr>
        <w:pStyle w:val="NoSpacing"/>
        <w:ind w:left="720"/>
      </w:pPr>
    </w:p>
    <w:p w14:paraId="220AE687" w14:textId="5DC3BDAD" w:rsidR="00EB220C" w:rsidRPr="00EB220C" w:rsidRDefault="00EB220C" w:rsidP="00EB220C">
      <w:pPr>
        <w:pStyle w:val="NoSpacing"/>
        <w:ind w:left="720"/>
        <w:rPr>
          <w:b/>
          <w:bCs/>
        </w:rPr>
      </w:pPr>
      <w:r w:rsidRPr="00EB220C">
        <w:rPr>
          <w:b/>
          <w:bCs/>
        </w:rPr>
        <w:t>Christ-Centred Practice</w:t>
      </w:r>
    </w:p>
    <w:p w14:paraId="355E6133" w14:textId="596CE4FB" w:rsidR="00EB220C" w:rsidRDefault="00EB220C" w:rsidP="00EB220C">
      <w:pPr>
        <w:pStyle w:val="NoSpacing"/>
        <w:ind w:left="720"/>
      </w:pPr>
      <w:r>
        <w:t>Luke 9:23</w:t>
      </w:r>
    </w:p>
    <w:p w14:paraId="41996745" w14:textId="77777777" w:rsidR="00EB220C" w:rsidRDefault="00EB220C" w:rsidP="00EB220C">
      <w:pPr>
        <w:pStyle w:val="NoSpacing"/>
        <w:ind w:left="720"/>
      </w:pPr>
    </w:p>
    <w:p w14:paraId="00BFD35E" w14:textId="1A11B440" w:rsidR="00EB220C" w:rsidRPr="00EB220C" w:rsidRDefault="00EB220C" w:rsidP="00EB220C">
      <w:pPr>
        <w:pStyle w:val="NoSpacing"/>
        <w:rPr>
          <w:b/>
          <w:bCs/>
          <w:sz w:val="32"/>
          <w:szCs w:val="32"/>
        </w:rPr>
      </w:pPr>
      <w:r w:rsidRPr="00EB220C">
        <w:rPr>
          <w:b/>
          <w:bCs/>
          <w:sz w:val="32"/>
          <w:szCs w:val="32"/>
        </w:rPr>
        <w:t xml:space="preserve">Be </w:t>
      </w:r>
      <w:r w:rsidRPr="00EB220C">
        <w:rPr>
          <w:b/>
          <w:bCs/>
          <w:sz w:val="32"/>
          <w:szCs w:val="32"/>
          <w:u w:val="single"/>
        </w:rPr>
        <w:t>Spirit-Empowered</w:t>
      </w:r>
    </w:p>
    <w:p w14:paraId="343CAA75" w14:textId="16640E9E" w:rsidR="00EB220C" w:rsidRDefault="00EB220C" w:rsidP="00EB220C">
      <w:pPr>
        <w:pStyle w:val="NoSpacing"/>
      </w:pPr>
    </w:p>
    <w:p w14:paraId="17917B26" w14:textId="356E6903" w:rsidR="00EB220C" w:rsidRDefault="00EB220C" w:rsidP="00EB220C">
      <w:pPr>
        <w:pStyle w:val="NoSpacing"/>
        <w:ind w:left="720"/>
      </w:pPr>
      <w:r>
        <w:t>Acts 1:6; 2:1-</w:t>
      </w:r>
      <w:proofErr w:type="gramStart"/>
      <w:r>
        <w:t>4</w:t>
      </w:r>
      <w:proofErr w:type="gramEnd"/>
    </w:p>
    <w:p w14:paraId="67BF6AE2" w14:textId="3574554A" w:rsidR="00EB220C" w:rsidRDefault="00EB220C" w:rsidP="00EB220C">
      <w:pPr>
        <w:pStyle w:val="NoSpacing"/>
        <w:ind w:left="720"/>
      </w:pPr>
    </w:p>
    <w:p w14:paraId="4AF8D505" w14:textId="068D2E58" w:rsidR="00EB220C" w:rsidRPr="00EB220C" w:rsidRDefault="00EB220C" w:rsidP="00EB220C">
      <w:pPr>
        <w:pStyle w:val="NoSpacing"/>
        <w:ind w:left="720"/>
        <w:rPr>
          <w:b/>
          <w:bCs/>
        </w:rPr>
      </w:pPr>
      <w:r w:rsidRPr="00EB220C">
        <w:rPr>
          <w:b/>
          <w:bCs/>
        </w:rPr>
        <w:t>Spirit-Empowered Identity</w:t>
      </w:r>
    </w:p>
    <w:p w14:paraId="24526018" w14:textId="73F4A8E4" w:rsidR="00EB220C" w:rsidRPr="00EB220C" w:rsidRDefault="00EB220C" w:rsidP="00EB220C">
      <w:pPr>
        <w:pStyle w:val="NoSpacing"/>
        <w:ind w:left="720"/>
      </w:pPr>
      <w:r w:rsidRPr="00EB220C">
        <w:t>1 Corinthians 12; Galatians 5:16-25</w:t>
      </w:r>
    </w:p>
    <w:p w14:paraId="0C00374E" w14:textId="7F566434" w:rsidR="00EB220C" w:rsidRDefault="00EB220C" w:rsidP="00EB220C">
      <w:pPr>
        <w:pStyle w:val="NoSpacing"/>
        <w:ind w:left="720"/>
      </w:pPr>
    </w:p>
    <w:p w14:paraId="304F19ED" w14:textId="0E9E3516" w:rsidR="00EB220C" w:rsidRPr="00EB220C" w:rsidRDefault="00EB220C" w:rsidP="00EB220C">
      <w:pPr>
        <w:pStyle w:val="NoSpacing"/>
        <w:ind w:left="720"/>
        <w:rPr>
          <w:b/>
          <w:bCs/>
        </w:rPr>
      </w:pPr>
      <w:r w:rsidRPr="00EB220C">
        <w:rPr>
          <w:b/>
          <w:bCs/>
        </w:rPr>
        <w:t>Spirit-Empowered Practice</w:t>
      </w:r>
    </w:p>
    <w:p w14:paraId="1085F1A8" w14:textId="389C32F5" w:rsidR="00EB220C" w:rsidRDefault="00EB220C" w:rsidP="00EB220C">
      <w:pPr>
        <w:pStyle w:val="NoSpacing"/>
        <w:ind w:left="720"/>
      </w:pPr>
      <w:r>
        <w:t>Acts 19:2; Luke 11:1-</w:t>
      </w:r>
      <w:proofErr w:type="gramStart"/>
      <w:r>
        <w:t>11</w:t>
      </w:r>
      <w:proofErr w:type="gramEnd"/>
    </w:p>
    <w:p w14:paraId="5B5BA377" w14:textId="659AEA7D" w:rsidR="00EB220C" w:rsidRDefault="00EB220C" w:rsidP="00EB220C">
      <w:pPr>
        <w:pStyle w:val="NoSpacing"/>
      </w:pPr>
    </w:p>
    <w:p w14:paraId="0322AA96" w14:textId="1CE75C78" w:rsidR="00EB220C" w:rsidRPr="00EB220C" w:rsidRDefault="00EB220C" w:rsidP="00EB220C">
      <w:pPr>
        <w:pStyle w:val="NoSpacing"/>
        <w:rPr>
          <w:b/>
          <w:bCs/>
          <w:sz w:val="24"/>
          <w:szCs w:val="24"/>
        </w:rPr>
      </w:pPr>
      <w:r w:rsidRPr="00EB220C">
        <w:rPr>
          <w:b/>
          <w:bCs/>
          <w:sz w:val="24"/>
          <w:szCs w:val="24"/>
        </w:rPr>
        <w:t>But why be Christ-Centred…?</w:t>
      </w:r>
    </w:p>
    <w:p w14:paraId="115E45EC" w14:textId="72D32F26" w:rsidR="00EB220C" w:rsidRDefault="00EB220C" w:rsidP="00EB220C">
      <w:pPr>
        <w:pStyle w:val="NoSpacing"/>
      </w:pPr>
    </w:p>
    <w:p w14:paraId="2AC4B08E" w14:textId="409A4BB3" w:rsidR="00EB220C" w:rsidRDefault="00EB220C" w:rsidP="00EB220C">
      <w:pPr>
        <w:pStyle w:val="NoSpacing"/>
        <w:ind w:left="720"/>
      </w:pPr>
      <w:r>
        <w:t>Luke 9:23-27; Ephesians 2:8-10</w:t>
      </w:r>
    </w:p>
    <w:p w14:paraId="7A56E2F2" w14:textId="724D64B5" w:rsidR="00EB220C" w:rsidRDefault="00EB220C" w:rsidP="00EB220C">
      <w:pPr>
        <w:pStyle w:val="NoSpacing"/>
      </w:pPr>
    </w:p>
    <w:p w14:paraId="1E1D6B44" w14:textId="1A557E19" w:rsidR="00EB220C" w:rsidRPr="00EB220C" w:rsidRDefault="00EB220C" w:rsidP="00EB220C">
      <w:pPr>
        <w:pStyle w:val="NoSpacing"/>
        <w:rPr>
          <w:b/>
          <w:bCs/>
        </w:rPr>
      </w:pPr>
      <w:r w:rsidRPr="00EB220C">
        <w:rPr>
          <w:b/>
          <w:bCs/>
        </w:rPr>
        <w:t>But why be Spirit-Empowered…?</w:t>
      </w:r>
    </w:p>
    <w:p w14:paraId="5CD33675" w14:textId="2DDD1B3E" w:rsidR="00EB220C" w:rsidRDefault="00EB220C" w:rsidP="00EB220C">
      <w:pPr>
        <w:pStyle w:val="NoSpacing"/>
      </w:pPr>
    </w:p>
    <w:p w14:paraId="166AF337" w14:textId="05468852" w:rsidR="00EB220C" w:rsidRDefault="00EB220C" w:rsidP="00EB220C">
      <w:pPr>
        <w:pStyle w:val="NoSpacing"/>
        <w:ind w:left="720"/>
      </w:pPr>
      <w:r>
        <w:t>Acts 1:8; Acts 1:1-</w:t>
      </w:r>
      <w:proofErr w:type="gramStart"/>
      <w:r>
        <w:t>11</w:t>
      </w:r>
      <w:proofErr w:type="gramEnd"/>
    </w:p>
    <w:p w14:paraId="7DE872C0" w14:textId="59871C18" w:rsidR="00EB220C" w:rsidRDefault="00EB220C" w:rsidP="00EB220C">
      <w:pPr>
        <w:pStyle w:val="NoSpacing"/>
      </w:pPr>
    </w:p>
    <w:p w14:paraId="2F4DB7BC" w14:textId="7970632F" w:rsidR="00EB220C" w:rsidRPr="00EB220C" w:rsidRDefault="00EB220C" w:rsidP="00EB220C">
      <w:pPr>
        <w:pStyle w:val="NoSpacing"/>
        <w:rPr>
          <w:b/>
          <w:bCs/>
          <w:sz w:val="32"/>
          <w:szCs w:val="32"/>
        </w:rPr>
      </w:pPr>
      <w:r w:rsidRPr="00EB220C">
        <w:rPr>
          <w:b/>
          <w:bCs/>
          <w:sz w:val="32"/>
          <w:szCs w:val="32"/>
        </w:rPr>
        <w:t xml:space="preserve">Be </w:t>
      </w:r>
      <w:r w:rsidRPr="00EB220C">
        <w:rPr>
          <w:b/>
          <w:bCs/>
          <w:sz w:val="32"/>
          <w:szCs w:val="32"/>
          <w:u w:val="single"/>
        </w:rPr>
        <w:t>Mission-Focused</w:t>
      </w:r>
    </w:p>
    <w:p w14:paraId="679A0D97" w14:textId="1C083C17" w:rsidR="00EB220C" w:rsidRDefault="00EB220C" w:rsidP="00EB220C">
      <w:pPr>
        <w:pStyle w:val="NoSpacing"/>
      </w:pPr>
    </w:p>
    <w:p w14:paraId="02F5F6DB" w14:textId="27E0BED5" w:rsidR="00EB220C" w:rsidRDefault="00EB220C" w:rsidP="00EB220C">
      <w:pPr>
        <w:pStyle w:val="NoSpacing"/>
        <w:ind w:left="720"/>
      </w:pPr>
      <w:r>
        <w:t>Acts 8:1-2; 11:19-</w:t>
      </w:r>
      <w:proofErr w:type="gramStart"/>
      <w:r>
        <w:t>21</w:t>
      </w:r>
      <w:proofErr w:type="gramEnd"/>
    </w:p>
    <w:p w14:paraId="4F38F4A8" w14:textId="01BF5AB7" w:rsidR="00EB220C" w:rsidRDefault="00EB220C" w:rsidP="00EB220C">
      <w:pPr>
        <w:pStyle w:val="NoSpacing"/>
        <w:ind w:left="720"/>
      </w:pPr>
    </w:p>
    <w:p w14:paraId="2507C093" w14:textId="5E712DA3" w:rsidR="00E40DD6" w:rsidRDefault="00E40DD6" w:rsidP="00EB220C">
      <w:pPr>
        <w:pStyle w:val="NoSpacing"/>
        <w:ind w:left="720"/>
      </w:pPr>
    </w:p>
    <w:p w14:paraId="6A368DBD" w14:textId="796E01FD" w:rsidR="00EB220C" w:rsidRDefault="00E40DD6" w:rsidP="00E40DD6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44881" wp14:editId="37FF560B">
            <wp:simplePos x="0" y="0"/>
            <wp:positionH relativeFrom="column">
              <wp:posOffset>-400050</wp:posOffset>
            </wp:positionH>
            <wp:positionV relativeFrom="paragraph">
              <wp:posOffset>129540</wp:posOffset>
            </wp:positionV>
            <wp:extent cx="1573530" cy="1573530"/>
            <wp:effectExtent l="38100" t="57150" r="45720" b="45720"/>
            <wp:wrapTight wrapText="bothSides">
              <wp:wrapPolygon edited="0">
                <wp:start x="8107" y="-785"/>
                <wp:lineTo x="1308" y="-262"/>
                <wp:lineTo x="1308" y="3923"/>
                <wp:lineTo x="-523" y="3923"/>
                <wp:lineTo x="-523" y="13598"/>
                <wp:lineTo x="785" y="16475"/>
                <wp:lineTo x="785" y="16736"/>
                <wp:lineTo x="5492" y="20659"/>
                <wp:lineTo x="8107" y="21966"/>
                <wp:lineTo x="13337" y="21966"/>
                <wp:lineTo x="15952" y="20659"/>
                <wp:lineTo x="20397" y="16736"/>
                <wp:lineTo x="20397" y="16475"/>
                <wp:lineTo x="21966" y="12291"/>
                <wp:lineTo x="21705" y="8107"/>
                <wp:lineTo x="20136" y="2877"/>
                <wp:lineTo x="15167" y="-262"/>
                <wp:lineTo x="13337" y="-785"/>
                <wp:lineTo x="8107" y="-785"/>
              </wp:wrapPolygon>
            </wp:wrapTight>
            <wp:docPr id="3" name="Content Placeholder 2" descr="Image result for Christian and Missionary Alliance Canada logo">
              <a:extLst xmlns:a="http://schemas.openxmlformats.org/drawingml/2006/main">
                <a:ext uri="{FF2B5EF4-FFF2-40B4-BE49-F238E27FC236}">
                  <a16:creationId xmlns:a16="http://schemas.microsoft.com/office/drawing/2014/main" id="{7A53D383-9647-4F25-A672-CC50C00F452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tent Placeholder 2" descr="Image result for Christian and Missionary Alliance Canada logo">
                      <a:extLst>
                        <a:ext uri="{FF2B5EF4-FFF2-40B4-BE49-F238E27FC236}">
                          <a16:creationId xmlns:a16="http://schemas.microsoft.com/office/drawing/2014/main" id="{7A53D383-9647-4F25-A672-CC50C00F452E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7" r="3869" b="10"/>
                    <a:stretch/>
                  </pic:blipFill>
                  <pic:spPr bwMode="auto">
                    <a:xfrm flipH="1">
                      <a:off x="0" y="0"/>
                      <a:ext cx="1573530" cy="15735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88070" h="2388070">
                          <a:moveTo>
                            <a:pt x="1194035" y="0"/>
                          </a:moveTo>
                          <a:cubicBezTo>
                            <a:pt x="1853482" y="0"/>
                            <a:pt x="2388070" y="534588"/>
                            <a:pt x="2388070" y="1194035"/>
                          </a:cubicBezTo>
                          <a:cubicBezTo>
                            <a:pt x="2388070" y="1853482"/>
                            <a:pt x="1853482" y="2388070"/>
                            <a:pt x="1194035" y="2388070"/>
                          </a:cubicBezTo>
                          <a:cubicBezTo>
                            <a:pt x="534588" y="2388070"/>
                            <a:pt x="0" y="1853482"/>
                            <a:pt x="0" y="1194035"/>
                          </a:cubicBezTo>
                          <a:cubicBezTo>
                            <a:pt x="0" y="534588"/>
                            <a:pt x="534588" y="0"/>
                            <a:pt x="1194035" y="0"/>
                          </a:cubicBezTo>
                          <a:close/>
                        </a:path>
                      </a:pathLst>
                    </a:custGeom>
                    <a:solidFill>
                      <a:srgbClr val="FFFFFF">
                        <a:shade val="85000"/>
                      </a:srgbClr>
                    </a:solidFill>
                    <a:ln w="28575">
                      <a:noFill/>
                    </a:ln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3F9E73A6" w14:textId="323B2715" w:rsidR="00E40DD6" w:rsidRDefault="00E40DD6" w:rsidP="00E40DD6">
      <w:pPr>
        <w:pStyle w:val="NoSpacing"/>
      </w:pPr>
    </w:p>
    <w:p w14:paraId="663064AD" w14:textId="7C0C282B" w:rsidR="00E40DD6" w:rsidRPr="00E40DD6" w:rsidRDefault="00E40DD6" w:rsidP="00E40DD6">
      <w:pPr>
        <w:pStyle w:val="NoSpacing"/>
        <w:ind w:left="720"/>
        <w:rPr>
          <w:b/>
          <w:bCs/>
          <w:sz w:val="28"/>
          <w:szCs w:val="28"/>
        </w:rPr>
      </w:pPr>
      <w:r w:rsidRPr="00E40DD6">
        <w:rPr>
          <w:b/>
          <w:bCs/>
          <w:sz w:val="28"/>
          <w:szCs w:val="28"/>
        </w:rPr>
        <w:t xml:space="preserve">OUR </w:t>
      </w:r>
      <w:r>
        <w:rPr>
          <w:b/>
          <w:bCs/>
          <w:sz w:val="28"/>
          <w:szCs w:val="28"/>
        </w:rPr>
        <w:t xml:space="preserve">C&amp;MA </w:t>
      </w:r>
      <w:r w:rsidRPr="00E40DD6">
        <w:rPr>
          <w:b/>
          <w:bCs/>
          <w:sz w:val="28"/>
          <w:szCs w:val="28"/>
        </w:rPr>
        <w:t>VISION PRAYER:</w:t>
      </w:r>
    </w:p>
    <w:p w14:paraId="0E005B86" w14:textId="621C7014" w:rsidR="00E40DD6" w:rsidRPr="00E40DD6" w:rsidRDefault="00E40DD6" w:rsidP="00E40DD6">
      <w:pPr>
        <w:pStyle w:val="NoSpacing"/>
        <w:ind w:left="720"/>
        <w:rPr>
          <w:sz w:val="28"/>
          <w:szCs w:val="28"/>
        </w:rPr>
      </w:pPr>
      <w:r w:rsidRPr="00E40DD6">
        <w:rPr>
          <w:sz w:val="28"/>
          <w:szCs w:val="28"/>
        </w:rPr>
        <w:t>O God, with all our hearts,</w:t>
      </w:r>
      <w:r w:rsidRPr="00E40DD6">
        <w:rPr>
          <w:sz w:val="28"/>
          <w:szCs w:val="28"/>
        </w:rPr>
        <w:t xml:space="preserve"> </w:t>
      </w:r>
      <w:r w:rsidRPr="00E40DD6">
        <w:rPr>
          <w:sz w:val="28"/>
          <w:szCs w:val="28"/>
        </w:rPr>
        <w:t xml:space="preserve">we long for you. </w:t>
      </w:r>
    </w:p>
    <w:p w14:paraId="6DF8B7B7" w14:textId="78252217" w:rsidR="00E40DD6" w:rsidRPr="00E40DD6" w:rsidRDefault="00E40DD6" w:rsidP="00E40DD6">
      <w:pPr>
        <w:pStyle w:val="NoSpacing"/>
        <w:ind w:left="720"/>
        <w:rPr>
          <w:sz w:val="28"/>
          <w:szCs w:val="28"/>
        </w:rPr>
      </w:pPr>
      <w:r w:rsidRPr="00E40DD6">
        <w:rPr>
          <w:sz w:val="28"/>
          <w:szCs w:val="28"/>
        </w:rPr>
        <w:t>Come</w:t>
      </w:r>
      <w:r w:rsidRPr="00E40DD6">
        <w:rPr>
          <w:sz w:val="28"/>
          <w:szCs w:val="28"/>
        </w:rPr>
        <w:t xml:space="preserve"> </w:t>
      </w:r>
      <w:r w:rsidRPr="00E40DD6">
        <w:rPr>
          <w:sz w:val="28"/>
          <w:szCs w:val="28"/>
        </w:rPr>
        <w:t xml:space="preserve">transform us to be </w:t>
      </w:r>
      <w:proofErr w:type="gramStart"/>
      <w:r w:rsidRPr="00E40DD6">
        <w:rPr>
          <w:sz w:val="28"/>
          <w:szCs w:val="28"/>
        </w:rPr>
        <w:t>Christ</w:t>
      </w:r>
      <w:proofErr w:type="gramEnd"/>
    </w:p>
    <w:p w14:paraId="78A89D3F" w14:textId="7E4C3B7D" w:rsidR="00E40DD6" w:rsidRPr="00E40DD6" w:rsidRDefault="00E40DD6" w:rsidP="00E40DD6">
      <w:pPr>
        <w:pStyle w:val="NoSpacing"/>
        <w:ind w:left="720"/>
        <w:rPr>
          <w:sz w:val="28"/>
          <w:szCs w:val="28"/>
        </w:rPr>
      </w:pPr>
      <w:r w:rsidRPr="00E40DD6">
        <w:rPr>
          <w:sz w:val="28"/>
          <w:szCs w:val="28"/>
        </w:rPr>
        <w:t>Centered, Spirit</w:t>
      </w:r>
      <w:r w:rsidRPr="00E40DD6">
        <w:rPr>
          <w:sz w:val="28"/>
          <w:szCs w:val="28"/>
        </w:rPr>
        <w:t xml:space="preserve"> </w:t>
      </w:r>
      <w:r w:rsidRPr="00E40DD6">
        <w:rPr>
          <w:sz w:val="28"/>
          <w:szCs w:val="28"/>
        </w:rPr>
        <w:t>Empowered, Mission</w:t>
      </w:r>
    </w:p>
    <w:p w14:paraId="4C284052" w14:textId="780492D8" w:rsidR="00E40DD6" w:rsidRPr="00E40DD6" w:rsidRDefault="00E40DD6" w:rsidP="00E40DD6">
      <w:pPr>
        <w:pStyle w:val="NoSpacing"/>
        <w:ind w:left="720"/>
        <w:rPr>
          <w:sz w:val="28"/>
          <w:szCs w:val="28"/>
        </w:rPr>
      </w:pPr>
      <w:r w:rsidRPr="00E40DD6">
        <w:rPr>
          <w:sz w:val="28"/>
          <w:szCs w:val="28"/>
        </w:rPr>
        <w:t>Focused people</w:t>
      </w:r>
      <w:r w:rsidRPr="00E40DD6">
        <w:rPr>
          <w:sz w:val="28"/>
          <w:szCs w:val="28"/>
        </w:rPr>
        <w:t>,</w:t>
      </w:r>
      <w:r w:rsidRPr="00E40DD6">
        <w:rPr>
          <w:sz w:val="28"/>
          <w:szCs w:val="28"/>
        </w:rPr>
        <w:t xml:space="preserve"> multiplying</w:t>
      </w:r>
      <w:r w:rsidRPr="00E40DD6">
        <w:rPr>
          <w:sz w:val="28"/>
          <w:szCs w:val="28"/>
        </w:rPr>
        <w:t xml:space="preserve"> </w:t>
      </w:r>
      <w:r w:rsidRPr="00E40DD6">
        <w:rPr>
          <w:sz w:val="28"/>
          <w:szCs w:val="28"/>
        </w:rPr>
        <w:t>disciples everywhere.</w:t>
      </w:r>
    </w:p>
    <w:sectPr w:rsidR="00E40DD6" w:rsidRPr="00E40D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0C"/>
    <w:rsid w:val="00E40DD6"/>
    <w:rsid w:val="00EB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0C5DB"/>
  <w15:chartTrackingRefBased/>
  <w15:docId w15:val="{E5E42FF0-BF90-4A5D-89A1-95E70513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2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7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Chartrand</dc:creator>
  <cp:keywords/>
  <dc:description/>
  <cp:lastModifiedBy>Rob Chartrand</cp:lastModifiedBy>
  <cp:revision>1</cp:revision>
  <dcterms:created xsi:type="dcterms:W3CDTF">2021-02-06T23:19:00Z</dcterms:created>
  <dcterms:modified xsi:type="dcterms:W3CDTF">2021-02-06T23:34:00Z</dcterms:modified>
</cp:coreProperties>
</file>