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82B1599" wp14:textId="0B2E27E5">
      <w:r w:rsidRPr="56B293BD" w:rsidR="0AA12F7B">
        <w:rPr>
          <w:rFonts w:ascii="Calibri" w:hAnsi="Calibri" w:eastAsia="Calibri" w:cs="Calibri"/>
          <w:b w:val="0"/>
          <w:bCs w:val="0"/>
          <w:i w:val="0"/>
          <w:iCs w:val="0"/>
          <w:caps w:val="0"/>
          <w:smallCaps w:val="0"/>
          <w:noProof w:val="0"/>
          <w:color w:val="242424"/>
          <w:sz w:val="22"/>
          <w:szCs w:val="22"/>
          <w:lang w:val="en-US"/>
        </w:rPr>
        <w:t xml:space="preserve"> </w:t>
      </w:r>
      <w:r w:rsidRPr="56B293BD" w:rsidR="0AA12F7B">
        <w:rPr>
          <w:rFonts w:ascii="Roboto" w:hAnsi="Roboto" w:eastAsia="Roboto" w:cs="Roboto"/>
          <w:b w:val="0"/>
          <w:bCs w:val="0"/>
          <w:i w:val="0"/>
          <w:iCs w:val="0"/>
          <w:caps w:val="0"/>
          <w:smallCaps w:val="0"/>
          <w:noProof w:val="0"/>
          <w:color w:val="000000" w:themeColor="text1" w:themeTint="FF" w:themeShade="FF"/>
          <w:sz w:val="24"/>
          <w:szCs w:val="24"/>
          <w:lang w:val="en-US"/>
        </w:rPr>
        <w:t>Jesus said, “I will build my church and all the powers of hell will not conquer it.” (Matthew 16:18) How is it that Jesus builds his church?</w:t>
      </w:r>
    </w:p>
    <w:p xmlns:wp14="http://schemas.microsoft.com/office/word/2010/wordml" w14:paraId="74EE6DD6" wp14:textId="042068DE">
      <w:r w:rsidRPr="56B293BD" w:rsidR="0AA12F7B">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08646643" wp14:textId="6D3D8754">
      <w:r w:rsidRPr="56B293BD" w:rsidR="0AA12F7B">
        <w:rPr>
          <w:rFonts w:ascii="Roboto" w:hAnsi="Roboto" w:eastAsia="Roboto" w:cs="Roboto"/>
          <w:b w:val="0"/>
          <w:bCs w:val="0"/>
          <w:i w:val="0"/>
          <w:iCs w:val="0"/>
          <w:caps w:val="0"/>
          <w:smallCaps w:val="0"/>
          <w:noProof w:val="0"/>
          <w:color w:val="000000" w:themeColor="text1" w:themeTint="FF" w:themeShade="FF"/>
          <w:sz w:val="24"/>
          <w:szCs w:val="24"/>
          <w:lang w:val="en-US"/>
        </w:rPr>
        <w:t xml:space="preserve">Jesus said, “When the Spirit of truth comes, he will guide you into all truth. He will tell you about the future. He will bring me glory by telling you whatever he receives from me. All that belongs to the Father is mine; this is why I said, ‘The Spirit will tell you whatever he receives from me.” (John 16:13-15) </w:t>
      </w:r>
    </w:p>
    <w:p xmlns:wp14="http://schemas.microsoft.com/office/word/2010/wordml" w14:paraId="71D0BC73" wp14:textId="21CF01C6">
      <w:r w:rsidRPr="56B293BD" w:rsidR="0AA12F7B">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572DCEE1" wp14:textId="0391CD90">
      <w:r w:rsidRPr="56B293BD" w:rsidR="0AA12F7B">
        <w:rPr>
          <w:rFonts w:ascii="Roboto" w:hAnsi="Roboto" w:eastAsia="Roboto" w:cs="Roboto"/>
          <w:b w:val="0"/>
          <w:bCs w:val="0"/>
          <w:i w:val="0"/>
          <w:iCs w:val="0"/>
          <w:caps w:val="0"/>
          <w:smallCaps w:val="0"/>
          <w:noProof w:val="0"/>
          <w:color w:val="000000" w:themeColor="text1" w:themeTint="FF" w:themeShade="FF"/>
          <w:sz w:val="24"/>
          <w:szCs w:val="24"/>
          <w:lang w:val="en-US"/>
        </w:rPr>
        <w:t>This Sunday we are looking at the work of the Holy Spirit within the family of God. The end goal of the Holy Spirit is to see the people of God living as citizens of Heaven, conducting themselves in a manner worthy of the Good News about Jesus, standing together with one spirit and one purpose, fighting together for the faith. (Philippians 1:27)</w:t>
      </w:r>
    </w:p>
    <w:p xmlns:wp14="http://schemas.microsoft.com/office/word/2010/wordml" w14:paraId="4BC02C70" wp14:textId="297BF1A9">
      <w:r w:rsidRPr="56B293BD" w:rsidR="0AA12F7B">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565E6084" wp14:textId="7DDF70F3">
      <w:r w:rsidRPr="56B293BD" w:rsidR="0AA12F7B">
        <w:rPr>
          <w:rFonts w:ascii="Roboto" w:hAnsi="Roboto" w:eastAsia="Roboto" w:cs="Roboto"/>
          <w:b w:val="0"/>
          <w:bCs w:val="0"/>
          <w:i w:val="0"/>
          <w:iCs w:val="0"/>
          <w:caps w:val="0"/>
          <w:smallCaps w:val="0"/>
          <w:noProof w:val="0"/>
          <w:color w:val="000000" w:themeColor="text1" w:themeTint="FF" w:themeShade="FF"/>
          <w:sz w:val="24"/>
          <w:szCs w:val="24"/>
          <w:lang w:val="en-US"/>
        </w:rPr>
        <w:t>Jesus is building His Church through the presence of the Holy Spirit amongst us. (Galatians 5:22, 23)</w:t>
      </w:r>
    </w:p>
    <w:p xmlns:wp14="http://schemas.microsoft.com/office/word/2010/wordml" w:rsidP="56B293BD" w14:paraId="2C078E63" wp14:textId="4AA8E03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95"/>
    <w:rsid w:val="000F2595"/>
    <w:rsid w:val="0AA12F7B"/>
    <w:rsid w:val="56B29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2595"/>
  <w15:chartTrackingRefBased/>
  <w15:docId w15:val="{ED3473E0-E3D4-4630-9F64-E70D0CF6D5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2023-04-28T23:23:30.0242420Z</dcterms:created>
  <dcterms:modified xsi:type="dcterms:W3CDTF">2023-04-28T23:23:55.9981559Z</dcterms:modified>
  <dc:creator>Carlie Uglem</dc:creator>
  <lastModifiedBy>Carlie Uglem</lastModifiedBy>
</coreProperties>
</file>