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016" w14:textId="7F0421AB" w:rsidR="00BB16C7" w:rsidRDefault="00F33650"/>
    <w:p w14:paraId="661E3F68" w14:textId="5DEACE48" w:rsidR="00F16D18" w:rsidRPr="00F16D18" w:rsidRDefault="00F16D18" w:rsidP="00F16D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Matthew </w:t>
      </w:r>
      <w:r w:rsidR="0006589C">
        <w:rPr>
          <w:rFonts w:ascii="Arial" w:hAnsi="Arial" w:cs="Arial"/>
          <w:b/>
          <w:bCs/>
        </w:rPr>
        <w:t>1:18-25</w:t>
      </w:r>
      <w:r>
        <w:rPr>
          <w:rFonts w:ascii="Arial" w:hAnsi="Arial" w:cs="Arial"/>
          <w:b/>
          <w:bCs/>
        </w:rPr>
        <w:t xml:space="preserve"> (ESV)</w:t>
      </w:r>
    </w:p>
    <w:p w14:paraId="3F8C6D43" w14:textId="77777777" w:rsidR="0006589C" w:rsidRPr="00646D3B" w:rsidRDefault="0006589C" w:rsidP="0006589C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Calibri" w:hAnsi="Calibri" w:cs="Calibri"/>
          <w:sz w:val="20"/>
          <w:szCs w:val="20"/>
        </w:rPr>
      </w:pPr>
      <w:r w:rsidRPr="00646D3B">
        <w:rPr>
          <w:rFonts w:ascii="Calibri" w:hAnsi="Calibri" w:cs="Calibri"/>
          <w:b/>
          <w:sz w:val="20"/>
          <w:szCs w:val="20"/>
          <w:vertAlign w:val="superscript"/>
        </w:rPr>
        <w:t>18 </w:t>
      </w:r>
      <w:r w:rsidRPr="00646D3B">
        <w:rPr>
          <w:rFonts w:ascii="Calibri" w:hAnsi="Calibri" w:cs="Calibri"/>
          <w:sz w:val="20"/>
          <w:szCs w:val="20"/>
        </w:rPr>
        <w:t xml:space="preserve">Now the birth of Jesus Christ took place in this way. When his mother Mary had been betrothed to Joseph, before they came </w:t>
      </w:r>
      <w:proofErr w:type="gramStart"/>
      <w:r w:rsidRPr="00646D3B">
        <w:rPr>
          <w:rFonts w:ascii="Calibri" w:hAnsi="Calibri" w:cs="Calibri"/>
          <w:sz w:val="20"/>
          <w:szCs w:val="20"/>
        </w:rPr>
        <w:t>together</w:t>
      </w:r>
      <w:proofErr w:type="gramEnd"/>
      <w:r w:rsidRPr="00646D3B">
        <w:rPr>
          <w:rFonts w:ascii="Calibri" w:hAnsi="Calibri" w:cs="Calibri"/>
          <w:sz w:val="20"/>
          <w:szCs w:val="20"/>
        </w:rPr>
        <w:t xml:space="preserve"> she was found to be with child from the Holy Spirit.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19 </w:t>
      </w:r>
      <w:r w:rsidRPr="00646D3B">
        <w:rPr>
          <w:rFonts w:ascii="Calibri" w:hAnsi="Calibri" w:cs="Calibri"/>
          <w:sz w:val="20"/>
          <w:szCs w:val="20"/>
        </w:rPr>
        <w:t xml:space="preserve">And her husband Joseph, being a just man and unwilling to put her to shame, resolved to divorce her quietly.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20 </w:t>
      </w:r>
      <w:r w:rsidRPr="00646D3B">
        <w:rPr>
          <w:rFonts w:ascii="Calibri" w:hAnsi="Calibri" w:cs="Calibri"/>
          <w:sz w:val="20"/>
          <w:szCs w:val="20"/>
        </w:rPr>
        <w:t xml:space="preserve">But as he considered these things, behold, an angel of the Lord appeared to him in a dream, saying, “Joseph, son of David, do not fear to take Mary as your wife, </w:t>
      </w:r>
      <w:proofErr w:type="gramStart"/>
      <w:r w:rsidRPr="00646D3B">
        <w:rPr>
          <w:rFonts w:ascii="Calibri" w:hAnsi="Calibri" w:cs="Calibri"/>
          <w:sz w:val="20"/>
          <w:szCs w:val="20"/>
        </w:rPr>
        <w:t>for that which is</w:t>
      </w:r>
      <w:proofErr w:type="gramEnd"/>
      <w:r w:rsidRPr="00646D3B">
        <w:rPr>
          <w:rFonts w:ascii="Calibri" w:hAnsi="Calibri" w:cs="Calibri"/>
          <w:sz w:val="20"/>
          <w:szCs w:val="20"/>
        </w:rPr>
        <w:t xml:space="preserve"> conceived in her is from the Holy Spirit.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21 </w:t>
      </w:r>
      <w:r w:rsidRPr="00646D3B">
        <w:rPr>
          <w:rFonts w:ascii="Calibri" w:hAnsi="Calibri" w:cs="Calibri"/>
          <w:sz w:val="20"/>
          <w:szCs w:val="20"/>
        </w:rPr>
        <w:t xml:space="preserve">She will bear a son, and you shall call his name Jesus, for he will save his people from their sins.”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22 </w:t>
      </w:r>
      <w:r w:rsidRPr="00646D3B">
        <w:rPr>
          <w:rFonts w:ascii="Calibri" w:hAnsi="Calibri" w:cs="Calibri"/>
          <w:sz w:val="20"/>
          <w:szCs w:val="20"/>
        </w:rPr>
        <w:t xml:space="preserve">All this took place to fulfill what the Lord had spoken by the prophet: </w:t>
      </w:r>
    </w:p>
    <w:p w14:paraId="094876F7" w14:textId="77777777" w:rsidR="0006589C" w:rsidRPr="00646D3B" w:rsidRDefault="0006589C" w:rsidP="0006589C">
      <w:pPr>
        <w:tabs>
          <w:tab w:val="right" w:pos="200"/>
          <w:tab w:val="left" w:pos="400"/>
        </w:tabs>
        <w:autoSpaceDE w:val="0"/>
        <w:autoSpaceDN w:val="0"/>
        <w:adjustRightInd w:val="0"/>
        <w:spacing w:before="240" w:after="0" w:line="240" w:lineRule="auto"/>
        <w:ind w:left="960" w:hanging="960"/>
        <w:rPr>
          <w:rFonts w:ascii="Calibri" w:hAnsi="Calibri" w:cs="Calibri"/>
          <w:sz w:val="20"/>
          <w:szCs w:val="20"/>
        </w:rPr>
      </w:pPr>
      <w:r w:rsidRPr="00646D3B">
        <w:rPr>
          <w:rFonts w:ascii="Calibri" w:hAnsi="Calibri" w:cs="Calibri"/>
          <w:sz w:val="20"/>
          <w:szCs w:val="20"/>
        </w:rPr>
        <w:tab/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23 </w:t>
      </w:r>
      <w:r w:rsidRPr="00646D3B">
        <w:rPr>
          <w:rFonts w:ascii="Calibri" w:hAnsi="Calibri" w:cs="Calibri"/>
          <w:sz w:val="20"/>
          <w:szCs w:val="20"/>
        </w:rPr>
        <w:tab/>
        <w:t xml:space="preserve">“Behold, the virgin shall conceive and bear a son, </w:t>
      </w:r>
    </w:p>
    <w:p w14:paraId="3C088A1E" w14:textId="77777777" w:rsidR="0006589C" w:rsidRPr="00646D3B" w:rsidRDefault="0006589C" w:rsidP="0006589C">
      <w:pPr>
        <w:autoSpaceDE w:val="0"/>
        <w:autoSpaceDN w:val="0"/>
        <w:adjustRightInd w:val="0"/>
        <w:spacing w:after="0" w:line="240" w:lineRule="auto"/>
        <w:ind w:left="960" w:hanging="320"/>
        <w:rPr>
          <w:rFonts w:ascii="Calibri" w:hAnsi="Calibri" w:cs="Calibri"/>
          <w:sz w:val="20"/>
          <w:szCs w:val="20"/>
        </w:rPr>
      </w:pPr>
      <w:r w:rsidRPr="00646D3B">
        <w:rPr>
          <w:rFonts w:ascii="Calibri" w:hAnsi="Calibri" w:cs="Calibri"/>
          <w:sz w:val="20"/>
          <w:szCs w:val="20"/>
        </w:rPr>
        <w:t xml:space="preserve">and they shall call his name Immanuel” </w:t>
      </w:r>
    </w:p>
    <w:p w14:paraId="2EA77711" w14:textId="23A37797" w:rsidR="0006589C" w:rsidRPr="00646D3B" w:rsidRDefault="0006589C" w:rsidP="000658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46D3B">
        <w:rPr>
          <w:rFonts w:ascii="Calibri" w:hAnsi="Calibri" w:cs="Calibri"/>
          <w:sz w:val="20"/>
          <w:szCs w:val="20"/>
        </w:rPr>
        <w:t>(</w:t>
      </w:r>
      <w:proofErr w:type="gramStart"/>
      <w:r w:rsidRPr="00646D3B">
        <w:rPr>
          <w:rFonts w:ascii="Calibri" w:hAnsi="Calibri" w:cs="Calibri"/>
          <w:sz w:val="20"/>
          <w:szCs w:val="20"/>
        </w:rPr>
        <w:t>which</w:t>
      </w:r>
      <w:proofErr w:type="gramEnd"/>
      <w:r w:rsidRPr="00646D3B">
        <w:rPr>
          <w:rFonts w:ascii="Calibri" w:hAnsi="Calibri" w:cs="Calibri"/>
          <w:sz w:val="20"/>
          <w:szCs w:val="20"/>
        </w:rPr>
        <w:t xml:space="preserve"> means, God with us).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24 </w:t>
      </w:r>
      <w:r w:rsidRPr="00646D3B">
        <w:rPr>
          <w:rFonts w:ascii="Calibri" w:hAnsi="Calibri" w:cs="Calibri"/>
          <w:sz w:val="20"/>
          <w:szCs w:val="20"/>
        </w:rPr>
        <w:t xml:space="preserve">When Joseph woke from sleep, he did as the angel of the Lord commanded him: he took his wife, </w:t>
      </w:r>
      <w:r w:rsidRPr="00646D3B">
        <w:rPr>
          <w:rFonts w:ascii="Calibri" w:hAnsi="Calibri" w:cs="Calibri"/>
          <w:b/>
          <w:sz w:val="20"/>
          <w:szCs w:val="20"/>
          <w:vertAlign w:val="superscript"/>
        </w:rPr>
        <w:t>25 </w:t>
      </w:r>
      <w:r w:rsidRPr="00646D3B">
        <w:rPr>
          <w:rFonts w:ascii="Calibri" w:hAnsi="Calibri" w:cs="Calibri"/>
          <w:sz w:val="20"/>
          <w:szCs w:val="20"/>
        </w:rPr>
        <w:t xml:space="preserve">but knew her not until she had given birth to a son. And he called his name Jesus. </w:t>
      </w:r>
    </w:p>
    <w:p w14:paraId="7895173C" w14:textId="77777777" w:rsidR="0006589C" w:rsidRDefault="0006589C" w:rsidP="0006589C">
      <w:pPr>
        <w:spacing w:after="0" w:line="240" w:lineRule="auto"/>
        <w:rPr>
          <w:rFonts w:ascii="Arial" w:eastAsia="Times New Roman" w:hAnsi="Arial" w:cs="Arial"/>
          <w:color w:val="000000"/>
          <w:lang w:val="en-CA"/>
        </w:rPr>
      </w:pPr>
    </w:p>
    <w:p w14:paraId="71AC7D0F" w14:textId="0AA94CDD" w:rsidR="0006589C" w:rsidRPr="00646D3B" w:rsidRDefault="0006589C" w:rsidP="00065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CA"/>
        </w:rPr>
      </w:pPr>
      <w:r w:rsidRPr="00646D3B">
        <w:rPr>
          <w:rFonts w:ascii="Arial" w:eastAsia="Times New Roman" w:hAnsi="Arial" w:cs="Arial"/>
          <w:b/>
          <w:bCs/>
          <w:color w:val="000000"/>
          <w:u w:val="single"/>
          <w:lang w:val="en-CA"/>
        </w:rPr>
        <w:t>Courage is received through presence</w:t>
      </w:r>
    </w:p>
    <w:p w14:paraId="1BF67BB3" w14:textId="59F44B75" w:rsidR="0006589C" w:rsidRDefault="0006589C" w:rsidP="00065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32118D35" w14:textId="734922A8" w:rsidR="0006589C" w:rsidRPr="00646D3B" w:rsidRDefault="0006589C" w:rsidP="0006589C">
      <w:pPr>
        <w:pStyle w:val="NormalWeb"/>
        <w:numPr>
          <w:ilvl w:val="0"/>
          <w:numId w:val="2"/>
        </w:numPr>
        <w:shd w:val="clear" w:color="auto" w:fill="FFFFFF"/>
        <w:spacing w:before="28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46D3B">
        <w:rPr>
          <w:rFonts w:ascii="Calibri" w:hAnsi="Calibri" w:cs="Calibri"/>
          <w:b/>
          <w:bCs/>
          <w:color w:val="000000"/>
        </w:rPr>
        <w:t xml:space="preserve">We experience the PRESSURE of CULTURE. </w:t>
      </w:r>
    </w:p>
    <w:p w14:paraId="720639D3" w14:textId="09BD1418" w:rsidR="0006589C" w:rsidRDefault="0006589C" w:rsidP="00646D3B">
      <w:pPr>
        <w:pStyle w:val="NormalWeb"/>
        <w:shd w:val="clear" w:color="auto" w:fill="FFFFFF"/>
        <w:spacing w:before="28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Cultural pressure drives us towards </w:t>
      </w:r>
      <w:r w:rsidR="00FC1BC0" w:rsidRPr="00FC1BC0">
        <w:rPr>
          <w:rFonts w:ascii="Calibri" w:hAnsi="Calibri" w:cs="Calibri"/>
          <w:i/>
          <w:iCs/>
          <w:color w:val="000000"/>
        </w:rPr>
        <w:t>fusing</w:t>
      </w:r>
      <w:r w:rsidR="00FC1BC0">
        <w:rPr>
          <w:rFonts w:ascii="Calibri" w:hAnsi="Calibri" w:cs="Calibri"/>
          <w:color w:val="000000"/>
        </w:rPr>
        <w:t xml:space="preserve"> or </w:t>
      </w:r>
      <w:r w:rsidR="00FC1BC0" w:rsidRPr="00FC1BC0">
        <w:rPr>
          <w:rFonts w:ascii="Calibri" w:hAnsi="Calibri" w:cs="Calibri"/>
          <w:i/>
          <w:iCs/>
          <w:color w:val="000000"/>
        </w:rPr>
        <w:t>fleeing</w:t>
      </w:r>
      <w:r w:rsidR="00FC1BC0">
        <w:rPr>
          <w:rFonts w:ascii="Calibri" w:hAnsi="Calibri" w:cs="Calibri"/>
          <w:i/>
          <w:iCs/>
          <w:color w:val="000000"/>
        </w:rPr>
        <w:t>.</w:t>
      </w:r>
      <w:r w:rsidRPr="00FC1BC0">
        <w:rPr>
          <w:rFonts w:ascii="Calibri" w:hAnsi="Calibri" w:cs="Calibri"/>
          <w:i/>
          <w:iCs/>
          <w:color w:val="000000"/>
        </w:rPr>
        <w:t xml:space="preserve"> </w:t>
      </w:r>
    </w:p>
    <w:p w14:paraId="35B89BF6" w14:textId="77777777" w:rsidR="00646D3B" w:rsidRDefault="00646D3B" w:rsidP="00646D3B">
      <w:pPr>
        <w:pStyle w:val="NormalWeb"/>
        <w:shd w:val="clear" w:color="auto" w:fill="FFFFFF"/>
        <w:spacing w:before="28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6662F375" w14:textId="59F3934E" w:rsidR="0006589C" w:rsidRPr="00646D3B" w:rsidRDefault="0006589C" w:rsidP="000658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46D3B">
        <w:rPr>
          <w:rFonts w:ascii="Calibri" w:hAnsi="Calibri" w:cs="Calibri"/>
          <w:b/>
          <w:bCs/>
          <w:color w:val="000000"/>
        </w:rPr>
        <w:t>We need the POWER OF PRESENCE. </w:t>
      </w:r>
    </w:p>
    <w:p w14:paraId="70670301" w14:textId="77777777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3F0C3E2" w14:textId="2119D398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How we respond to cultural pressure is linked to how we view God. </w:t>
      </w:r>
    </w:p>
    <w:p w14:paraId="76D73AF2" w14:textId="39FD46C2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4490493B" w14:textId="6A673BBE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mission of God is directly tied to the presence of God with his people</w:t>
      </w:r>
      <w:r w:rsidR="00FC1BC0">
        <w:rPr>
          <w:rFonts w:ascii="Calibri" w:hAnsi="Calibri" w:cs="Calibri"/>
          <w:color w:val="000000"/>
        </w:rPr>
        <w:t>.</w:t>
      </w:r>
    </w:p>
    <w:p w14:paraId="18DE4456" w14:textId="21F04D31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1C653201" w14:textId="7B5BA35F" w:rsidR="0006589C" w:rsidRDefault="0006589C" w:rsidP="00646D3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John 1:14, Matthew 28:19-20</w:t>
      </w:r>
    </w:p>
    <w:p w14:paraId="2A2675D8" w14:textId="77777777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7D22BB19" w14:textId="0C2365CB" w:rsidR="0006589C" w:rsidRPr="00646D3B" w:rsidRDefault="0006589C" w:rsidP="000658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646D3B">
        <w:rPr>
          <w:rFonts w:ascii="Calibri" w:hAnsi="Calibri" w:cs="Calibri"/>
          <w:b/>
          <w:bCs/>
          <w:color w:val="000000"/>
        </w:rPr>
        <w:t xml:space="preserve">We receive the POSTURE of COURAGE. </w:t>
      </w:r>
    </w:p>
    <w:p w14:paraId="4504DDA2" w14:textId="66B7753A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19290F" w14:textId="330BE74C" w:rsidR="0006589C" w:rsidRDefault="0006589C" w:rsidP="0006589C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Where do we receive courage?</w:t>
      </w:r>
    </w:p>
    <w:p w14:paraId="0AFE9093" w14:textId="77777777" w:rsidR="0006589C" w:rsidRDefault="0006589C" w:rsidP="0006589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receive courage to </w:t>
      </w:r>
      <w:r w:rsidRPr="00FC1BC0">
        <w:rPr>
          <w:rFonts w:ascii="Calibri" w:hAnsi="Calibri" w:cs="Calibri"/>
          <w:i/>
          <w:iCs/>
          <w:color w:val="000000"/>
        </w:rPr>
        <w:t>honour God privately when we do not receive credit publicly</w:t>
      </w:r>
      <w:r>
        <w:rPr>
          <w:rFonts w:ascii="Calibri" w:hAnsi="Calibri" w:cs="Calibri"/>
          <w:color w:val="000000"/>
        </w:rPr>
        <w:t>.</w:t>
      </w:r>
    </w:p>
    <w:p w14:paraId="6AB50EAC" w14:textId="46A195A3" w:rsidR="0006589C" w:rsidRPr="00FC1BC0" w:rsidRDefault="0006589C" w:rsidP="0006589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="Calibri" w:hAnsi="Calibri" w:cs="Calibri"/>
          <w:i/>
          <w:iCs/>
          <w:color w:val="000000"/>
        </w:rPr>
      </w:pPr>
      <w:r w:rsidRPr="0006589C">
        <w:rPr>
          <w:rFonts w:ascii="Calibri" w:hAnsi="Calibri" w:cs="Calibri"/>
          <w:color w:val="000000"/>
        </w:rPr>
        <w:t xml:space="preserve">We receive courage to </w:t>
      </w:r>
      <w:r w:rsidR="00FC1BC0" w:rsidRPr="00FC1BC0">
        <w:rPr>
          <w:rFonts w:ascii="Calibri" w:hAnsi="Calibri" w:cs="Calibri"/>
          <w:i/>
          <w:iCs/>
          <w:color w:val="000000"/>
        </w:rPr>
        <w:t xml:space="preserve">give up being the </w:t>
      </w:r>
      <w:r w:rsidR="00B347C5">
        <w:rPr>
          <w:rFonts w:ascii="Calibri" w:hAnsi="Calibri" w:cs="Calibri"/>
          <w:i/>
          <w:iCs/>
          <w:color w:val="000000"/>
        </w:rPr>
        <w:t>hero</w:t>
      </w:r>
      <w:r w:rsidR="00FC1BC0" w:rsidRPr="00FC1BC0">
        <w:rPr>
          <w:rFonts w:ascii="Calibri" w:hAnsi="Calibri" w:cs="Calibri"/>
          <w:i/>
          <w:iCs/>
          <w:color w:val="000000"/>
        </w:rPr>
        <w:t xml:space="preserve"> of our own story to participate in a greater story </w:t>
      </w:r>
    </w:p>
    <w:p w14:paraId="036717B4" w14:textId="25050073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4BEF0E20" w14:textId="77777777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</w:p>
    <w:p w14:paraId="215BCDD1" w14:textId="77777777" w:rsidR="0006589C" w:rsidRDefault="0006589C" w:rsidP="000658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BFFA1A5" w14:textId="77777777" w:rsidR="0006589C" w:rsidRPr="0006589C" w:rsidRDefault="0006589C" w:rsidP="00065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</w:p>
    <w:p w14:paraId="22801B4E" w14:textId="77777777" w:rsidR="005C16FE" w:rsidRPr="00F16D18" w:rsidRDefault="005C16FE" w:rsidP="00F16D18">
      <w:pPr>
        <w:jc w:val="both"/>
        <w:rPr>
          <w:rFonts w:ascii="Arial" w:hAnsi="Arial" w:cs="Arial"/>
          <w:sz w:val="24"/>
          <w:szCs w:val="24"/>
        </w:rPr>
      </w:pPr>
    </w:p>
    <w:sectPr w:rsidR="005C16FE" w:rsidRPr="00F16D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B7E9" w14:textId="77777777" w:rsidR="00F33650" w:rsidRDefault="00F33650" w:rsidP="00F16D18">
      <w:pPr>
        <w:spacing w:after="0" w:line="240" w:lineRule="auto"/>
      </w:pPr>
      <w:r>
        <w:separator/>
      </w:r>
    </w:p>
  </w:endnote>
  <w:endnote w:type="continuationSeparator" w:id="0">
    <w:p w14:paraId="3E7C1A12" w14:textId="77777777" w:rsidR="00F33650" w:rsidRDefault="00F33650" w:rsidP="00F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34DC" w14:textId="77777777" w:rsidR="00F33650" w:rsidRDefault="00F33650" w:rsidP="00F16D18">
      <w:pPr>
        <w:spacing w:after="0" w:line="240" w:lineRule="auto"/>
      </w:pPr>
      <w:r>
        <w:separator/>
      </w:r>
    </w:p>
  </w:footnote>
  <w:footnote w:type="continuationSeparator" w:id="0">
    <w:p w14:paraId="686F26B9" w14:textId="77777777" w:rsidR="00F33650" w:rsidRDefault="00F33650" w:rsidP="00F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420E" w14:textId="4D200BBE" w:rsidR="00F16D18" w:rsidRDefault="00F16D18">
    <w:pPr>
      <w:pStyle w:val="Header"/>
    </w:pPr>
    <w:r>
      <w:rPr>
        <w:noProof/>
      </w:rPr>
      <w:drawing>
        <wp:inline distT="0" distB="0" distL="0" distR="0" wp14:anchorId="3C1C779A" wp14:editId="2B67EDF1">
          <wp:extent cx="5937885" cy="13106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B1C"/>
    <w:multiLevelType w:val="hybridMultilevel"/>
    <w:tmpl w:val="7F1A9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72440"/>
    <w:multiLevelType w:val="multilevel"/>
    <w:tmpl w:val="AED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7469E"/>
    <w:multiLevelType w:val="hybridMultilevel"/>
    <w:tmpl w:val="BF4A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3ED6"/>
    <w:multiLevelType w:val="multilevel"/>
    <w:tmpl w:val="A66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07773"/>
    <w:multiLevelType w:val="multilevel"/>
    <w:tmpl w:val="ADD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MjcwMzEzNDOyNDVS0lEKTi0uzszPAykwqgUAvM8JQywAAAA="/>
  </w:docVars>
  <w:rsids>
    <w:rsidRoot w:val="00F16D18"/>
    <w:rsid w:val="00016203"/>
    <w:rsid w:val="0006589C"/>
    <w:rsid w:val="0012143A"/>
    <w:rsid w:val="00231CCF"/>
    <w:rsid w:val="00335401"/>
    <w:rsid w:val="005C16FE"/>
    <w:rsid w:val="00646D3B"/>
    <w:rsid w:val="00837F9B"/>
    <w:rsid w:val="00A01A4D"/>
    <w:rsid w:val="00A04C30"/>
    <w:rsid w:val="00AF3BC2"/>
    <w:rsid w:val="00B347C5"/>
    <w:rsid w:val="00D27736"/>
    <w:rsid w:val="00F16D18"/>
    <w:rsid w:val="00F23B73"/>
    <w:rsid w:val="00F33650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7F25"/>
  <w15:chartTrackingRefBased/>
  <w15:docId w15:val="{CB49A7B7-6CBA-4514-96BD-A23EE02C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18"/>
  </w:style>
  <w:style w:type="paragraph" w:styleId="Footer">
    <w:name w:val="footer"/>
    <w:basedOn w:val="Normal"/>
    <w:link w:val="Foot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8"/>
  </w:style>
  <w:style w:type="paragraph" w:styleId="NormalWeb">
    <w:name w:val="Normal (Web)"/>
    <w:basedOn w:val="Normal"/>
    <w:uiPriority w:val="99"/>
    <w:semiHidden/>
    <w:unhideWhenUsed/>
    <w:rsid w:val="0006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2</cp:revision>
  <dcterms:created xsi:type="dcterms:W3CDTF">2021-12-05T15:22:00Z</dcterms:created>
  <dcterms:modified xsi:type="dcterms:W3CDTF">2021-12-05T15:22:00Z</dcterms:modified>
</cp:coreProperties>
</file>