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0D46" w14:textId="77777777" w:rsidR="00AB419B" w:rsidRPr="007B70CE" w:rsidRDefault="00AB419B" w:rsidP="00AB419B">
      <w:pPr>
        <w:jc w:val="center"/>
        <w:rPr>
          <w:rFonts w:ascii="Poiret One" w:hAnsi="Poiret One"/>
          <w:b/>
          <w:bCs/>
          <w:sz w:val="36"/>
          <w:szCs w:val="36"/>
        </w:rPr>
      </w:pPr>
      <w:r w:rsidRPr="007B70CE">
        <w:rPr>
          <w:rFonts w:ascii="Poiret One" w:hAnsi="Poiret One"/>
          <w:b/>
          <w:bCs/>
          <w:sz w:val="36"/>
          <w:szCs w:val="36"/>
        </w:rPr>
        <w:t>TRAVEL LIGHT—4</w:t>
      </w:r>
    </w:p>
    <w:p w14:paraId="501E069A" w14:textId="77777777" w:rsidR="000F01F6" w:rsidRPr="007B70CE" w:rsidRDefault="00AB419B" w:rsidP="000F01F6">
      <w:pPr>
        <w:jc w:val="center"/>
        <w:rPr>
          <w:rFonts w:ascii="Poiret One" w:hAnsi="Poiret One"/>
          <w:b/>
          <w:bCs/>
          <w:sz w:val="36"/>
          <w:szCs w:val="36"/>
        </w:rPr>
      </w:pPr>
      <w:r w:rsidRPr="007B70CE">
        <w:rPr>
          <w:rFonts w:ascii="Poiret One" w:hAnsi="Poiret One"/>
          <w:b/>
          <w:bCs/>
          <w:sz w:val="36"/>
          <w:szCs w:val="36"/>
        </w:rPr>
        <w:t>LETTING GO OF CONTRO</w:t>
      </w:r>
      <w:r w:rsidR="000F01F6" w:rsidRPr="007B70CE">
        <w:rPr>
          <w:rFonts w:ascii="Poiret One" w:hAnsi="Poiret One"/>
          <w:b/>
          <w:bCs/>
          <w:sz w:val="36"/>
          <w:szCs w:val="36"/>
        </w:rPr>
        <w:t>L</w:t>
      </w:r>
    </w:p>
    <w:p w14:paraId="2AF0296C" w14:textId="77777777" w:rsidR="000F01F6" w:rsidRDefault="000F01F6" w:rsidP="000F01F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b/>
          <w:bCs/>
          <w:sz w:val="36"/>
          <w:szCs w:val="36"/>
        </w:rPr>
      </w:pPr>
    </w:p>
    <w:p w14:paraId="5A71E827" w14:textId="77777777" w:rsidR="000F01F6" w:rsidRPr="007B70CE" w:rsidRDefault="000F01F6" w:rsidP="000F01F6">
      <w:pPr>
        <w:widowControl w:val="0"/>
        <w:autoSpaceDE w:val="0"/>
        <w:autoSpaceDN w:val="0"/>
        <w:adjustRightInd w:val="0"/>
        <w:spacing w:after="320" w:line="340" w:lineRule="atLeast"/>
        <w:rPr>
          <w:rFonts w:ascii="Poiret One" w:eastAsiaTheme="minorHAnsi" w:hAnsi="Poiret One" w:cs="Arial"/>
          <w:sz w:val="28"/>
          <w:szCs w:val="32"/>
        </w:rPr>
      </w:pPr>
      <w:r w:rsidRPr="007B70CE">
        <w:rPr>
          <w:rFonts w:ascii="Poiret One" w:eastAsiaTheme="minorHAnsi" w:hAnsi="Poiret One" w:cs="Arial"/>
          <w:b/>
          <w:bCs/>
          <w:sz w:val="28"/>
          <w:szCs w:val="32"/>
        </w:rPr>
        <w:t>Luke 1:26-38 (ESV)</w:t>
      </w:r>
    </w:p>
    <w:p w14:paraId="5EE40ACA" w14:textId="77777777" w:rsidR="000F01F6" w:rsidRPr="000F01F6" w:rsidRDefault="000F01F6" w:rsidP="000F01F6">
      <w:pPr>
        <w:widowControl w:val="0"/>
        <w:autoSpaceDE w:val="0"/>
        <w:autoSpaceDN w:val="0"/>
        <w:adjustRightInd w:val="0"/>
        <w:spacing w:after="320" w:line="340" w:lineRule="atLeast"/>
        <w:rPr>
          <w:rFonts w:ascii="Helvetica Neue" w:eastAsiaTheme="minorHAnsi" w:hAnsi="Helvetica Neue" w:cs="Helvetica Neue"/>
          <w:color w:val="000000"/>
          <w:sz w:val="28"/>
          <w:szCs w:val="32"/>
        </w:rPr>
      </w:pP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26 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In the sixth month the angel Gabriel was sent from God to a city of Galilee named Nazareth,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27 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to a virgin betrothed to a man whose name was Joseph, of the house of David. And the virgin's name was Mary.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28 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he came to her and said, “Greetings, O favored one, the Lord is with you!”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29 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But she was greatly troubled at the saying, and tried to discern what sort of greeting this might be.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30 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the angel said to her, “Do not be afraid, Mary, for you have found favor with God.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31 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behold, you will conceive in your womb and bear a son, and you shall call his name Jesus.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32 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He will be great and will be called the Son of the Most High. And the Lord God will give to him the throne of his father David,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33 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he will reign over the house of Jacob forever, and of his kingdom there will be no end.”</w:t>
      </w:r>
    </w:p>
    <w:p w14:paraId="6D7ED36D" w14:textId="77777777" w:rsidR="000F01F6" w:rsidRPr="000F01F6" w:rsidRDefault="000F01F6" w:rsidP="000F01F6">
      <w:pPr>
        <w:widowControl w:val="0"/>
        <w:autoSpaceDE w:val="0"/>
        <w:autoSpaceDN w:val="0"/>
        <w:adjustRightInd w:val="0"/>
        <w:spacing w:after="320" w:line="340" w:lineRule="atLeast"/>
        <w:rPr>
          <w:rFonts w:ascii="Helvetica Neue" w:eastAsiaTheme="minorHAnsi" w:hAnsi="Helvetica Neue" w:cs="Helvetica Neue"/>
          <w:color w:val="000000"/>
          <w:sz w:val="28"/>
          <w:szCs w:val="32"/>
        </w:rPr>
      </w:pP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34 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Mary said to the angel, “How will this be, since I am a virgin?”</w:t>
      </w:r>
    </w:p>
    <w:p w14:paraId="3581F9F4" w14:textId="77777777" w:rsidR="000F01F6" w:rsidRPr="000F01F6" w:rsidRDefault="000F01F6" w:rsidP="000F01F6">
      <w:pPr>
        <w:widowControl w:val="0"/>
        <w:autoSpaceDE w:val="0"/>
        <w:autoSpaceDN w:val="0"/>
        <w:adjustRightInd w:val="0"/>
        <w:spacing w:after="320" w:line="340" w:lineRule="atLeast"/>
        <w:rPr>
          <w:rFonts w:ascii="Helvetica Neue" w:eastAsiaTheme="minorHAnsi" w:hAnsi="Helvetica Neue" w:cs="Helvetica Neue"/>
          <w:color w:val="000000"/>
          <w:sz w:val="28"/>
          <w:szCs w:val="32"/>
        </w:rPr>
      </w:pP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35 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the angel answered her, “The Holy Spirit will come upon you, and the power of the Most High will overshadow you; therefore the child to be born will be called holy—the Son of God.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36 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behold, your relative Elizabeth in her old age has also conceived a son, and this is the sixth month with her who was called barren.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37 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For nothing will be impossible with God.” </w:t>
      </w:r>
      <w:r w:rsidRPr="000F01F6">
        <w:rPr>
          <w:rFonts w:ascii="Helvetica Neue" w:eastAsiaTheme="minorHAnsi" w:hAnsi="Helvetica Neue" w:cs="Helvetica Neue"/>
          <w:b/>
          <w:bCs/>
          <w:color w:val="000000"/>
          <w:sz w:val="28"/>
          <w:szCs w:val="28"/>
        </w:rPr>
        <w:t>38 </w:t>
      </w:r>
      <w:r w:rsidRPr="000F01F6">
        <w:rPr>
          <w:rFonts w:ascii="Helvetica Neue" w:eastAsiaTheme="minorHAnsi" w:hAnsi="Helvetica Neue" w:cs="Helvetica Neue"/>
          <w:color w:val="000000"/>
          <w:sz w:val="28"/>
          <w:szCs w:val="32"/>
        </w:rPr>
        <w:t>And Mary said, “Behold, I am the servant of the Lord; let it be to me according to your word.” And the angel departed from her.</w:t>
      </w:r>
    </w:p>
    <w:p w14:paraId="565EDB22" w14:textId="477EE14E" w:rsidR="000F01F6" w:rsidRPr="007B70CE" w:rsidRDefault="000F01F6" w:rsidP="000F01F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oiret One" w:eastAsiaTheme="minorHAnsi" w:hAnsi="Poiret One" w:cs="Arial"/>
          <w:b/>
          <w:bCs/>
          <w:kern w:val="1"/>
          <w:sz w:val="32"/>
          <w:szCs w:val="36"/>
        </w:rPr>
      </w:pPr>
      <w:r w:rsidRPr="007B70CE">
        <w:rPr>
          <w:rFonts w:ascii="Poiret One" w:eastAsiaTheme="minorHAnsi" w:hAnsi="Poiret One" w:cs="Arial"/>
          <w:b/>
          <w:bCs/>
          <w:kern w:val="1"/>
          <w:sz w:val="32"/>
          <w:szCs w:val="36"/>
        </w:rPr>
        <w:t>God can work through your</w:t>
      </w:r>
      <w:r w:rsidR="007B70CE" w:rsidRPr="007B70CE">
        <w:rPr>
          <w:rFonts w:ascii="Poiret One" w:eastAsiaTheme="minorHAnsi" w:hAnsi="Poiret One" w:cs="Arial"/>
          <w:b/>
          <w:bCs/>
          <w:kern w:val="1"/>
          <w:sz w:val="32"/>
          <w:szCs w:val="36"/>
        </w:rPr>
        <w:t>_________________</w:t>
      </w:r>
      <w:r w:rsidRPr="007B70CE">
        <w:rPr>
          <w:rFonts w:ascii="Poiret One" w:eastAsiaTheme="minorHAnsi" w:hAnsi="Poiret One" w:cs="Arial"/>
          <w:b/>
          <w:bCs/>
          <w:kern w:val="1"/>
          <w:sz w:val="32"/>
          <w:szCs w:val="36"/>
        </w:rPr>
        <w:t xml:space="preserve">, not your _________________. </w:t>
      </w:r>
    </w:p>
    <w:p w14:paraId="10098ADC" w14:textId="77777777" w:rsidR="000F01F6" w:rsidRDefault="000F01F6" w:rsidP="000F01F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b/>
          <w:bCs/>
          <w:kern w:val="1"/>
          <w:sz w:val="32"/>
          <w:szCs w:val="36"/>
        </w:rPr>
      </w:pPr>
    </w:p>
    <w:p w14:paraId="5920D5CA" w14:textId="77777777" w:rsidR="000F01F6" w:rsidRPr="000F01F6" w:rsidRDefault="000F01F6" w:rsidP="000F01F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b/>
          <w:bCs/>
          <w:kern w:val="1"/>
          <w:sz w:val="32"/>
          <w:szCs w:val="36"/>
        </w:rPr>
      </w:pPr>
    </w:p>
    <w:p w14:paraId="042273B8" w14:textId="3010906D" w:rsidR="000F01F6" w:rsidRPr="007B70CE" w:rsidRDefault="000F01F6" w:rsidP="007B52E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eastAsiaTheme="minorHAnsi" w:hAnsi="Times" w:cs="Times"/>
          <w:b/>
          <w:bCs/>
          <w:kern w:val="1"/>
          <w:sz w:val="32"/>
          <w:szCs w:val="36"/>
          <w:u w:val="single"/>
        </w:rPr>
      </w:pPr>
      <w:r w:rsidRPr="007B70CE">
        <w:rPr>
          <w:rFonts w:ascii="Times" w:eastAsiaTheme="minorHAnsi" w:hAnsi="Times" w:cs="Times"/>
          <w:i/>
          <w:iCs/>
          <w:kern w:val="1"/>
          <w:sz w:val="32"/>
          <w:szCs w:val="36"/>
        </w:rPr>
        <w:t xml:space="preserve">Control is </w:t>
      </w:r>
      <w:r w:rsidR="007B70CE" w:rsidRPr="007B70CE">
        <w:rPr>
          <w:rFonts w:ascii="Times" w:eastAsiaTheme="minorHAnsi" w:hAnsi="Times" w:cs="Times"/>
          <w:i/>
          <w:iCs/>
          <w:kern w:val="1"/>
          <w:sz w:val="32"/>
          <w:szCs w:val="36"/>
          <w:u w:val="single"/>
        </w:rPr>
        <w:t>_________________</w:t>
      </w:r>
    </w:p>
    <w:p w14:paraId="46A75F31" w14:textId="77777777" w:rsidR="007B70CE" w:rsidRPr="007B70CE" w:rsidRDefault="007B70CE" w:rsidP="007B70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eastAsiaTheme="minorHAnsi" w:hAnsi="Times" w:cs="Times"/>
          <w:b/>
          <w:bCs/>
          <w:kern w:val="1"/>
          <w:sz w:val="32"/>
          <w:szCs w:val="36"/>
        </w:rPr>
      </w:pPr>
    </w:p>
    <w:p w14:paraId="38BE054E" w14:textId="45AAB3E9" w:rsidR="000F01F6" w:rsidRPr="000F01F6" w:rsidRDefault="000F01F6" w:rsidP="000F01F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eastAsiaTheme="minorHAnsi" w:hAnsi="Times" w:cs="Times"/>
          <w:b/>
          <w:bCs/>
          <w:kern w:val="1"/>
          <w:sz w:val="32"/>
          <w:szCs w:val="36"/>
        </w:rPr>
      </w:pPr>
      <w:r w:rsidRPr="000F01F6">
        <w:rPr>
          <w:rFonts w:ascii="Times" w:eastAsiaTheme="minorHAnsi" w:hAnsi="Times" w:cs="Times"/>
          <w:i/>
          <w:iCs/>
          <w:kern w:val="1"/>
          <w:sz w:val="32"/>
          <w:szCs w:val="36"/>
        </w:rPr>
        <w:t xml:space="preserve">Control is </w:t>
      </w:r>
      <w:r w:rsidR="007B70CE" w:rsidRPr="007B70CE">
        <w:rPr>
          <w:rFonts w:ascii="Times" w:eastAsiaTheme="minorHAnsi" w:hAnsi="Times" w:cs="Times"/>
          <w:i/>
          <w:iCs/>
          <w:kern w:val="1"/>
          <w:sz w:val="32"/>
          <w:szCs w:val="36"/>
          <w:u w:val="single"/>
        </w:rPr>
        <w:t>_________________</w:t>
      </w:r>
      <w:r w:rsidRPr="000F01F6">
        <w:rPr>
          <w:rFonts w:ascii="Times" w:eastAsiaTheme="minorHAnsi" w:hAnsi="Times" w:cs="Times"/>
          <w:b/>
          <w:bCs/>
          <w:kern w:val="1"/>
          <w:sz w:val="32"/>
          <w:szCs w:val="36"/>
        </w:rPr>
        <w:t>_________________</w:t>
      </w:r>
    </w:p>
    <w:p w14:paraId="6CDE424C" w14:textId="77777777" w:rsidR="000F01F6" w:rsidRPr="000F01F6" w:rsidRDefault="000F01F6" w:rsidP="000F01F6">
      <w:pPr>
        <w:widowControl w:val="0"/>
        <w:tabs>
          <w:tab w:val="left" w:pos="566"/>
        </w:tabs>
        <w:autoSpaceDE w:val="0"/>
        <w:autoSpaceDN w:val="0"/>
        <w:adjustRightInd w:val="0"/>
        <w:rPr>
          <w:rFonts w:ascii="Times" w:eastAsiaTheme="minorHAnsi" w:hAnsi="Times" w:cs="Times"/>
          <w:b/>
          <w:bCs/>
          <w:kern w:val="1"/>
          <w:sz w:val="32"/>
          <w:szCs w:val="36"/>
        </w:rPr>
      </w:pPr>
    </w:p>
    <w:p w14:paraId="25A249F5" w14:textId="71BF26BF" w:rsidR="000F01F6" w:rsidRPr="000F01F6" w:rsidRDefault="000F01F6" w:rsidP="000F01F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eastAsiaTheme="minorHAnsi" w:hAnsi="Times" w:cs="Times"/>
          <w:b/>
          <w:bCs/>
          <w:kern w:val="1"/>
          <w:sz w:val="32"/>
          <w:szCs w:val="36"/>
        </w:rPr>
      </w:pPr>
      <w:r w:rsidRPr="000F01F6">
        <w:rPr>
          <w:rFonts w:ascii="Times" w:eastAsiaTheme="minorHAnsi" w:hAnsi="Times" w:cs="Times"/>
          <w:i/>
          <w:iCs/>
          <w:kern w:val="1"/>
          <w:sz w:val="32"/>
          <w:szCs w:val="36"/>
        </w:rPr>
        <w:t xml:space="preserve">Control is </w:t>
      </w:r>
      <w:r w:rsidR="007B70CE" w:rsidRPr="007B70CE">
        <w:rPr>
          <w:rFonts w:ascii="Times" w:eastAsiaTheme="minorHAnsi" w:hAnsi="Times" w:cs="Times"/>
          <w:i/>
          <w:iCs/>
          <w:kern w:val="1"/>
          <w:sz w:val="32"/>
          <w:szCs w:val="36"/>
          <w:u w:val="single"/>
        </w:rPr>
        <w:t>_________________</w:t>
      </w:r>
      <w:r w:rsidRPr="000F01F6">
        <w:rPr>
          <w:rFonts w:ascii="Times" w:eastAsiaTheme="minorHAnsi" w:hAnsi="Times" w:cs="Times"/>
          <w:b/>
          <w:bCs/>
          <w:kern w:val="1"/>
          <w:sz w:val="32"/>
          <w:szCs w:val="36"/>
        </w:rPr>
        <w:t>________________</w:t>
      </w:r>
    </w:p>
    <w:p w14:paraId="5DFC08A7" w14:textId="77777777" w:rsidR="000F01F6" w:rsidRPr="000F01F6" w:rsidRDefault="000F01F6" w:rsidP="000F01F6">
      <w:pPr>
        <w:widowControl w:val="0"/>
        <w:tabs>
          <w:tab w:val="left" w:pos="566"/>
        </w:tabs>
        <w:autoSpaceDE w:val="0"/>
        <w:autoSpaceDN w:val="0"/>
        <w:adjustRightInd w:val="0"/>
        <w:rPr>
          <w:rFonts w:ascii="Times" w:eastAsiaTheme="minorHAnsi" w:hAnsi="Times" w:cs="Times"/>
          <w:kern w:val="1"/>
          <w:sz w:val="32"/>
          <w:szCs w:val="36"/>
        </w:rPr>
      </w:pPr>
    </w:p>
    <w:p w14:paraId="28E4E7E7" w14:textId="77777777" w:rsidR="000F01F6" w:rsidRPr="000F01F6" w:rsidRDefault="000F01F6" w:rsidP="000F01F6">
      <w:pPr>
        <w:widowControl w:val="0"/>
        <w:tabs>
          <w:tab w:val="left" w:pos="566"/>
        </w:tabs>
        <w:autoSpaceDE w:val="0"/>
        <w:autoSpaceDN w:val="0"/>
        <w:adjustRightInd w:val="0"/>
        <w:rPr>
          <w:rFonts w:ascii="Times" w:eastAsiaTheme="minorHAnsi" w:hAnsi="Times" w:cs="Times"/>
          <w:kern w:val="1"/>
          <w:sz w:val="32"/>
          <w:szCs w:val="36"/>
        </w:rPr>
      </w:pPr>
    </w:p>
    <w:p w14:paraId="70A15EB5" w14:textId="77777777" w:rsidR="000F01F6" w:rsidRPr="000F01F6" w:rsidRDefault="000F01F6" w:rsidP="000F01F6">
      <w:pPr>
        <w:widowControl w:val="0"/>
        <w:autoSpaceDE w:val="0"/>
        <w:autoSpaceDN w:val="0"/>
        <w:adjustRightInd w:val="0"/>
        <w:jc w:val="center"/>
        <w:rPr>
          <w:rFonts w:ascii="Times" w:eastAsiaTheme="minorHAnsi" w:hAnsi="Times" w:cs="Times"/>
          <w:kern w:val="1"/>
          <w:sz w:val="32"/>
          <w:szCs w:val="36"/>
        </w:rPr>
      </w:pPr>
    </w:p>
    <w:p w14:paraId="79BB4521" w14:textId="37907988" w:rsidR="000F01F6" w:rsidRPr="007B70CE" w:rsidRDefault="000F01F6" w:rsidP="000F01F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</w:pPr>
      <w:r w:rsidRPr="007B70CE"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  <w:t xml:space="preserve">How can </w:t>
      </w:r>
      <w:r w:rsidR="007B70CE"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  <w:t>you</w:t>
      </w:r>
      <w:r w:rsidRPr="007B70CE"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  <w:t xml:space="preserve"> put </w:t>
      </w:r>
      <w:r w:rsidR="007B70CE"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  <w:t>y</w:t>
      </w:r>
      <w:r w:rsidRPr="007B70CE">
        <w:rPr>
          <w:rFonts w:ascii="Poiret One" w:eastAsiaTheme="minorHAnsi" w:hAnsi="Poiret One" w:cs="Times"/>
          <w:b/>
          <w:bCs/>
          <w:color w:val="000000"/>
          <w:kern w:val="1"/>
          <w:sz w:val="32"/>
          <w:szCs w:val="36"/>
        </w:rPr>
        <w:t>our trust is God today?</w:t>
      </w:r>
    </w:p>
    <w:p w14:paraId="2057FB1A" w14:textId="77777777" w:rsidR="000F01F6" w:rsidRDefault="000F01F6" w:rsidP="000F01F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b/>
          <w:bCs/>
          <w:color w:val="000000"/>
          <w:kern w:val="1"/>
          <w:sz w:val="36"/>
          <w:szCs w:val="36"/>
        </w:rPr>
      </w:pPr>
    </w:p>
    <w:p w14:paraId="6A48CE83" w14:textId="77777777" w:rsidR="00BC72D4" w:rsidRDefault="00BC72D4"/>
    <w:sectPr w:rsidR="00BC72D4" w:rsidSect="00890E3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8238FE"/>
    <w:multiLevelType w:val="hybridMultilevel"/>
    <w:tmpl w:val="BE3C980C"/>
    <w:lvl w:ilvl="0" w:tplc="0409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4B8E"/>
    <w:multiLevelType w:val="hybridMultilevel"/>
    <w:tmpl w:val="BCF4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30D6"/>
    <w:multiLevelType w:val="hybridMultilevel"/>
    <w:tmpl w:val="24DEA1A8"/>
    <w:lvl w:ilvl="0" w:tplc="20C8210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LM0MzO2MDU3tjBR0lEKTi0uzszPAykwrAUAVYx2yCwAAAA="/>
  </w:docVars>
  <w:rsids>
    <w:rsidRoot w:val="00AB419B"/>
    <w:rsid w:val="000F01F6"/>
    <w:rsid w:val="0012478E"/>
    <w:rsid w:val="001438C7"/>
    <w:rsid w:val="001C2BDB"/>
    <w:rsid w:val="001C754C"/>
    <w:rsid w:val="00310D6C"/>
    <w:rsid w:val="0034301F"/>
    <w:rsid w:val="00390820"/>
    <w:rsid w:val="004C5035"/>
    <w:rsid w:val="0059614A"/>
    <w:rsid w:val="007B70CE"/>
    <w:rsid w:val="0081518E"/>
    <w:rsid w:val="00981302"/>
    <w:rsid w:val="00AA1B88"/>
    <w:rsid w:val="00AB419B"/>
    <w:rsid w:val="00B0598C"/>
    <w:rsid w:val="00BC72D4"/>
    <w:rsid w:val="00CB2F18"/>
    <w:rsid w:val="00D676E8"/>
    <w:rsid w:val="00E435A2"/>
    <w:rsid w:val="00E56E4B"/>
    <w:rsid w:val="00FA7E7E"/>
    <w:rsid w:val="00FC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278D"/>
  <w15:docId w15:val="{32F71804-8C33-4786-AC3F-8F2B6013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9B"/>
    <w:pPr>
      <w:ind w:left="720"/>
      <w:contextualSpacing/>
    </w:pPr>
  </w:style>
  <w:style w:type="paragraph" w:styleId="Revision">
    <w:name w:val="Revision"/>
    <w:hidden/>
    <w:uiPriority w:val="99"/>
    <w:semiHidden/>
    <w:rsid w:val="001C754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7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5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4C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Groeschel</dc:creator>
  <cp:keywords/>
  <dc:description/>
  <cp:lastModifiedBy>Micah Emerson</cp:lastModifiedBy>
  <cp:revision>3</cp:revision>
  <dcterms:created xsi:type="dcterms:W3CDTF">2020-12-18T05:25:00Z</dcterms:created>
  <dcterms:modified xsi:type="dcterms:W3CDTF">2020-12-18T17:47:00Z</dcterms:modified>
</cp:coreProperties>
</file>