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7C8E" w14:textId="77777777" w:rsidR="00BF6951" w:rsidRDefault="00BF6951" w:rsidP="00BF6951">
      <w:pPr>
        <w:rPr>
          <w:sz w:val="22"/>
          <w:szCs w:val="22"/>
        </w:rPr>
      </w:pPr>
      <w:r>
        <w:rPr>
          <w:sz w:val="22"/>
          <w:szCs w:val="22"/>
        </w:rPr>
        <w:t>Using this specific link, you should be able to access your GivingFuel account and make any pertinent changes.</w:t>
      </w:r>
    </w:p>
    <w:p w14:paraId="0C76123B" w14:textId="77777777" w:rsidR="00BF6951" w:rsidRDefault="00BF6951" w:rsidP="00BF6951">
      <w:pPr>
        <w:rPr>
          <w:sz w:val="22"/>
          <w:szCs w:val="22"/>
        </w:rPr>
      </w:pPr>
      <w:hyperlink r:id="rId4" w:tgtFrame="_blank" w:history="1">
        <w:r>
          <w:rPr>
            <w:rStyle w:val="Hyperlink"/>
            <w:sz w:val="22"/>
            <w:szCs w:val="22"/>
          </w:rPr>
          <w:t>https://theshepherdschurch.account.webconnex.com/login/</w:t>
        </w:r>
      </w:hyperlink>
    </w:p>
    <w:p w14:paraId="28A60F37" w14:textId="77777777" w:rsidR="00BF6951" w:rsidRDefault="00BF6951" w:rsidP="00BF6951">
      <w:pPr>
        <w:rPr>
          <w:sz w:val="22"/>
          <w:szCs w:val="22"/>
        </w:rPr>
      </w:pPr>
    </w:p>
    <w:p w14:paraId="05A28A26" w14:textId="77777777" w:rsidR="00BF6951" w:rsidRDefault="00BF6951" w:rsidP="00BF6951">
      <w:pPr>
        <w:rPr>
          <w:sz w:val="22"/>
          <w:szCs w:val="22"/>
        </w:rPr>
      </w:pPr>
      <w:r>
        <w:rPr>
          <w:sz w:val="22"/>
          <w:szCs w:val="22"/>
        </w:rPr>
        <w:t>Be sure to log in from your computer/desktop and not a mobile device.</w:t>
      </w:r>
    </w:p>
    <w:p w14:paraId="479A8D20" w14:textId="77777777" w:rsidR="00BF6951" w:rsidRDefault="00BF6951" w:rsidP="00BF6951">
      <w:pPr>
        <w:rPr>
          <w:sz w:val="22"/>
          <w:szCs w:val="22"/>
        </w:rPr>
      </w:pPr>
    </w:p>
    <w:p w14:paraId="0F24DCBE" w14:textId="77777777" w:rsidR="00BF6951" w:rsidRDefault="00BF6951" w:rsidP="00BF6951">
      <w:pPr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When you log into the account, there should be a hyperlink for donations near the top middle</w:t>
      </w:r>
    </w:p>
    <w:p w14:paraId="14352FE1" w14:textId="77777777" w:rsidR="00BF6951" w:rsidRDefault="00BF6951" w:rsidP="00BF6951">
      <w:pPr>
        <w:rPr>
          <w:b/>
          <w:bCs/>
          <w:color w:val="FF0000"/>
          <w:sz w:val="22"/>
          <w:szCs w:val="22"/>
        </w:rPr>
      </w:pPr>
    </w:p>
    <w:p w14:paraId="577A8FD2" w14:textId="06F6B3DE" w:rsidR="00BF6951" w:rsidRDefault="00BF6951" w:rsidP="00BF6951">
      <w:pPr>
        <w:rPr>
          <w:b/>
          <w:bCs/>
          <w:color w:val="FF0000"/>
          <w:sz w:val="22"/>
          <w:szCs w:val="22"/>
        </w:rPr>
      </w:pPr>
      <w:r>
        <w:rPr>
          <w:b/>
          <w:bCs/>
          <w:noProof/>
          <w:color w:val="FF0000"/>
          <w:sz w:val="22"/>
          <w:szCs w:val="22"/>
        </w:rPr>
        <w:drawing>
          <wp:inline distT="0" distB="0" distL="0" distR="0" wp14:anchorId="54EF61D4" wp14:editId="34A3C670">
            <wp:extent cx="3213100" cy="1809750"/>
            <wp:effectExtent l="0" t="0" r="6350" b="0"/>
            <wp:docPr id="1863825506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825506" name="Picture 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C5744" w14:textId="77777777" w:rsidR="00BF6951" w:rsidRDefault="00BF6951" w:rsidP="00BF6951">
      <w:pPr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After you click on it, it should show you the donations you’ve made</w:t>
      </w:r>
    </w:p>
    <w:p w14:paraId="6CDC755C" w14:textId="77777777" w:rsidR="00BF6951" w:rsidRDefault="00BF6951" w:rsidP="00BF6951">
      <w:pPr>
        <w:rPr>
          <w:sz w:val="22"/>
          <w:szCs w:val="22"/>
        </w:rPr>
      </w:pPr>
    </w:p>
    <w:p w14:paraId="608F4A53" w14:textId="7DE0A6D4" w:rsidR="00BF6951" w:rsidRDefault="00BF6951" w:rsidP="00BF6951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E88EAB0" wp14:editId="1FD47546">
            <wp:extent cx="3092450" cy="2254250"/>
            <wp:effectExtent l="0" t="0" r="12700" b="12700"/>
            <wp:docPr id="1051276257" name="Picture 4" descr="A screenshot of a don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276257" name="Picture 4" descr="A screenshot of a don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32E63" w14:textId="77777777" w:rsidR="00BF6951" w:rsidRDefault="00BF6951" w:rsidP="00BF6951">
      <w:pPr>
        <w:rPr>
          <w:sz w:val="22"/>
          <w:szCs w:val="22"/>
        </w:rPr>
      </w:pPr>
    </w:p>
    <w:p w14:paraId="04B77CD0" w14:textId="77777777" w:rsidR="00BF6951" w:rsidRDefault="00BF6951" w:rsidP="00BF6951">
      <w:pPr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For any recurring donations, there will be a circle of arrows…</w:t>
      </w:r>
    </w:p>
    <w:p w14:paraId="0E3BD9F5" w14:textId="77777777" w:rsidR="00BF6951" w:rsidRDefault="00BF6951" w:rsidP="00BF6951">
      <w:pPr>
        <w:rPr>
          <w:b/>
          <w:bCs/>
          <w:color w:val="FF0000"/>
          <w:sz w:val="22"/>
          <w:szCs w:val="22"/>
        </w:rPr>
      </w:pPr>
    </w:p>
    <w:p w14:paraId="29254DCB" w14:textId="3A8FAFD5" w:rsidR="00BF6951" w:rsidRDefault="00BF6951" w:rsidP="00BF6951">
      <w:pPr>
        <w:rPr>
          <w:b/>
          <w:bCs/>
          <w:color w:val="FF0000"/>
          <w:sz w:val="22"/>
          <w:szCs w:val="22"/>
        </w:rPr>
      </w:pPr>
      <w:r>
        <w:rPr>
          <w:b/>
          <w:bCs/>
          <w:noProof/>
          <w:color w:val="FF0000"/>
          <w:sz w:val="22"/>
          <w:szCs w:val="22"/>
        </w:rPr>
        <w:lastRenderedPageBreak/>
        <w:drawing>
          <wp:inline distT="0" distB="0" distL="0" distR="0" wp14:anchorId="65A0589F" wp14:editId="5D321E71">
            <wp:extent cx="2946400" cy="2305050"/>
            <wp:effectExtent l="0" t="0" r="6350" b="0"/>
            <wp:docPr id="1955299869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299869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62AA8" w14:textId="77777777" w:rsidR="00BF6951" w:rsidRDefault="00BF6951" w:rsidP="00BF6951">
      <w:pPr>
        <w:rPr>
          <w:b/>
          <w:bCs/>
          <w:color w:val="FF0000"/>
          <w:sz w:val="22"/>
          <w:szCs w:val="22"/>
        </w:rPr>
      </w:pPr>
    </w:p>
    <w:p w14:paraId="2E3F3491" w14:textId="77777777" w:rsidR="00BF6951" w:rsidRDefault="00BF6951" w:rsidP="00BF6951">
      <w:pPr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Choose the recurring donation you want to edit, by clicking on the GIVING hyperlink next to it…</w:t>
      </w:r>
    </w:p>
    <w:p w14:paraId="49D067BB" w14:textId="77777777" w:rsidR="00BF6951" w:rsidRDefault="00BF6951" w:rsidP="00BF6951">
      <w:pPr>
        <w:rPr>
          <w:b/>
          <w:bCs/>
          <w:color w:val="FF0000"/>
          <w:sz w:val="22"/>
          <w:szCs w:val="22"/>
        </w:rPr>
      </w:pPr>
    </w:p>
    <w:p w14:paraId="5B284E98" w14:textId="5C3A4F23" w:rsidR="00BF6951" w:rsidRDefault="00BF6951" w:rsidP="00BF6951">
      <w:pPr>
        <w:rPr>
          <w:b/>
          <w:bCs/>
          <w:color w:val="FF0000"/>
          <w:sz w:val="22"/>
          <w:szCs w:val="22"/>
        </w:rPr>
      </w:pPr>
      <w:r>
        <w:rPr>
          <w:b/>
          <w:bCs/>
          <w:noProof/>
          <w:color w:val="FF0000"/>
          <w:sz w:val="22"/>
          <w:szCs w:val="22"/>
        </w:rPr>
        <w:drawing>
          <wp:inline distT="0" distB="0" distL="0" distR="0" wp14:anchorId="5374C12C" wp14:editId="5F3A7283">
            <wp:extent cx="3435350" cy="1504950"/>
            <wp:effectExtent l="0" t="0" r="12700" b="0"/>
            <wp:docPr id="725508814" name="Picture 2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508814" name="Picture 2" descr="A screenshot of a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BF902" w14:textId="77777777" w:rsidR="00BF6951" w:rsidRDefault="00BF6951" w:rsidP="00BF6951">
      <w:pPr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It will then bring you to this screen where you can edit your recurring donation – you can change the amount, timing, card…</w:t>
      </w:r>
    </w:p>
    <w:p w14:paraId="476C88C2" w14:textId="5070DCBA" w:rsidR="00BF6951" w:rsidRDefault="00BF6951" w:rsidP="00BF6951">
      <w:pPr>
        <w:rPr>
          <w:b/>
          <w:bCs/>
          <w:color w:val="FF0000"/>
          <w:sz w:val="22"/>
          <w:szCs w:val="22"/>
        </w:rPr>
      </w:pPr>
      <w:r>
        <w:rPr>
          <w:b/>
          <w:bCs/>
          <w:noProof/>
          <w:color w:val="FF0000"/>
          <w:sz w:val="22"/>
          <w:szCs w:val="22"/>
        </w:rPr>
        <w:drawing>
          <wp:inline distT="0" distB="0" distL="0" distR="0" wp14:anchorId="4123A707" wp14:editId="604802E0">
            <wp:extent cx="4991100" cy="2444750"/>
            <wp:effectExtent l="0" t="0" r="0" b="12700"/>
            <wp:docPr id="145234882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348827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F8299" w14:textId="77777777" w:rsidR="005F6847" w:rsidRDefault="005F6847"/>
    <w:sectPr w:rsidR="005F6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51"/>
    <w:rsid w:val="00274221"/>
    <w:rsid w:val="005F6847"/>
    <w:rsid w:val="006C5815"/>
    <w:rsid w:val="006C5C88"/>
    <w:rsid w:val="008039D8"/>
    <w:rsid w:val="00B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DF74E"/>
  <w15:chartTrackingRefBased/>
  <w15:docId w15:val="{6A25CF0C-A023-4701-A359-34CF7C1E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951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695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95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95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95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95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95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95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95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95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9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9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9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9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9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9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9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9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95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6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95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69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95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69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9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9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F695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AD368.68C0B450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cid:image004.png@01DAD368.68C0B45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image001.png@01DAD368.68C0B45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cid:image003.png@01DAD368.68C0B450" TargetMode="External"/><Relationship Id="rId4" Type="http://schemas.openxmlformats.org/officeDocument/2006/relationships/hyperlink" Target="https://theshepherdschurch.account.webconnex.com/login/" TargetMode="External"/><Relationship Id="rId9" Type="http://schemas.openxmlformats.org/officeDocument/2006/relationships/image" Target="media/image3.png"/><Relationship Id="rId14" Type="http://schemas.openxmlformats.org/officeDocument/2006/relationships/image" Target="cid:image005.png@01DAD368.68C0B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McCleary</dc:creator>
  <cp:keywords/>
  <dc:description/>
  <cp:lastModifiedBy>Nadine McCleary</cp:lastModifiedBy>
  <cp:revision>2</cp:revision>
  <dcterms:created xsi:type="dcterms:W3CDTF">2025-01-13T18:32:00Z</dcterms:created>
  <dcterms:modified xsi:type="dcterms:W3CDTF">2025-01-13T18:32:00Z</dcterms:modified>
</cp:coreProperties>
</file>